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A2E50" w14:textId="77777777" w:rsidR="006F02F7" w:rsidRDefault="00AB4D58">
      <w:pPr>
        <w:pStyle w:val="Attribution"/>
        <w:sectPr w:rsidR="006F02F7">
          <w:headerReference w:type="default" r:id="rId7"/>
          <w:footerReference w:type="default" r:id="rId8"/>
          <w:pgSz w:w="11900" w:h="16840"/>
          <w:pgMar w:top="1440" w:right="1080" w:bottom="1800" w:left="1080" w:header="500" w:footer="400" w:gutter="0"/>
          <w:cols w:space="720"/>
        </w:sectPr>
      </w:pPr>
      <w:r>
        <w:rPr>
          <w:noProof/>
        </w:rPr>
        <w:drawing>
          <wp:anchor distT="152400" distB="152400" distL="152400" distR="152400" simplePos="0" relativeHeight="251662336" behindDoc="0" locked="0" layoutInCell="1" allowOverlap="1" wp14:anchorId="7614D53A" wp14:editId="1844F6DA">
            <wp:simplePos x="0" y="0"/>
            <wp:positionH relativeFrom="margin">
              <wp:posOffset>-6350</wp:posOffset>
            </wp:positionH>
            <wp:positionV relativeFrom="line">
              <wp:posOffset>1011076</wp:posOffset>
            </wp:positionV>
            <wp:extent cx="6184900" cy="1859187"/>
            <wp:effectExtent l="0" t="0" r="0" b="0"/>
            <wp:wrapThrough wrapText="bothSides" distL="152400" distR="152400">
              <wp:wrapPolygon edited="1">
                <wp:start x="1940" y="3431"/>
                <wp:lineTo x="1940" y="7082"/>
                <wp:lineTo x="1940" y="7151"/>
                <wp:lineTo x="4155" y="7221"/>
                <wp:lineTo x="4155" y="14451"/>
                <wp:lineTo x="1940" y="14451"/>
                <wp:lineTo x="1940" y="7151"/>
                <wp:lineTo x="1940" y="7082"/>
                <wp:lineTo x="844" y="7082"/>
                <wp:lineTo x="844" y="14520"/>
                <wp:lineTo x="1940" y="14520"/>
                <wp:lineTo x="1940" y="18167"/>
                <wp:lineTo x="4155" y="18167"/>
                <wp:lineTo x="4155" y="14520"/>
                <wp:lineTo x="5252" y="14520"/>
                <wp:lineTo x="5252" y="7082"/>
                <wp:lineTo x="4155" y="7082"/>
                <wp:lineTo x="4155" y="3431"/>
                <wp:lineTo x="1940" y="3431"/>
                <wp:lineTo x="6391" y="3431"/>
                <wp:lineTo x="6391" y="7082"/>
                <wp:lineTo x="6370" y="18167"/>
                <wp:lineTo x="7489" y="18167"/>
                <wp:lineTo x="7489" y="10942"/>
                <wp:lineTo x="8606" y="10872"/>
                <wp:lineTo x="8606" y="7151"/>
                <wp:lineTo x="6391" y="7082"/>
                <wp:lineTo x="6391" y="3431"/>
                <wp:lineTo x="11919" y="3431"/>
                <wp:lineTo x="11919" y="7082"/>
                <wp:lineTo x="10800" y="7082"/>
                <wp:lineTo x="10800" y="10942"/>
                <wp:lineTo x="11896" y="10942"/>
                <wp:lineTo x="11919" y="14451"/>
                <wp:lineTo x="10800" y="14451"/>
                <wp:lineTo x="10800" y="10942"/>
                <wp:lineTo x="10800" y="7082"/>
                <wp:lineTo x="9704" y="7082"/>
                <wp:lineTo x="9681" y="18098"/>
                <wp:lineTo x="13015" y="18167"/>
                <wp:lineTo x="13015" y="3431"/>
                <wp:lineTo x="11919" y="3431"/>
                <wp:lineTo x="14133" y="3431"/>
                <wp:lineTo x="14133" y="7082"/>
                <wp:lineTo x="14133" y="18167"/>
                <wp:lineTo x="17445" y="18167"/>
                <wp:lineTo x="17445" y="16346"/>
                <wp:lineTo x="14470" y="16346"/>
                <wp:lineTo x="14470" y="15008"/>
                <wp:lineTo x="17445" y="14939"/>
                <wp:lineTo x="17445" y="10799"/>
                <wp:lineTo x="16348" y="10799"/>
                <wp:lineTo x="16348" y="7082"/>
                <wp:lineTo x="14745" y="7082"/>
                <wp:lineTo x="14745" y="9116"/>
                <wp:lineTo x="15779" y="9116"/>
                <wp:lineTo x="15946" y="9116"/>
                <wp:lineTo x="15946" y="12837"/>
                <wp:lineTo x="14745" y="12837"/>
                <wp:lineTo x="14745" y="9116"/>
                <wp:lineTo x="14745" y="7082"/>
                <wp:lineTo x="14133" y="7082"/>
                <wp:lineTo x="14133" y="3431"/>
                <wp:lineTo x="18541" y="3431"/>
                <wp:lineTo x="18541" y="7082"/>
                <wp:lineTo x="18541" y="18167"/>
                <wp:lineTo x="19660" y="18167"/>
                <wp:lineTo x="19680" y="10872"/>
                <wp:lineTo x="20756" y="10872"/>
                <wp:lineTo x="20756" y="7082"/>
                <wp:lineTo x="18541" y="7082"/>
                <wp:lineTo x="18541" y="3431"/>
                <wp:lineTo x="1940" y="3431"/>
              </wp:wrapPolygon>
            </wp:wrapThrough>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9"/>
                    <a:srcRect t="34969" b="34969"/>
                    <a:stretch>
                      <a:fillRect/>
                    </a:stretch>
                  </pic:blipFill>
                  <pic:spPr>
                    <a:xfrm>
                      <a:off x="0" y="0"/>
                      <a:ext cx="6184900" cy="1859187"/>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59264" behindDoc="0" locked="0" layoutInCell="1" allowOverlap="1" wp14:anchorId="28BEC883" wp14:editId="3A1F0FB9">
                <wp:simplePos x="0" y="0"/>
                <wp:positionH relativeFrom="page">
                  <wp:posOffset>584200</wp:posOffset>
                </wp:positionH>
                <wp:positionV relativeFrom="page">
                  <wp:posOffset>265422</wp:posOffset>
                </wp:positionV>
                <wp:extent cx="6388100" cy="369578"/>
                <wp:effectExtent l="0" t="0" r="0" b="0"/>
                <wp:wrapNone/>
                <wp:docPr id="1073741827" name="officeArt object" descr="ΠΑΝΕΠΙΣΤΗΜΙΟ ΠΑΤΡΩΝ - 2022"/>
                <wp:cNvGraphicFramePr/>
                <a:graphic xmlns:a="http://schemas.openxmlformats.org/drawingml/2006/main">
                  <a:graphicData uri="http://schemas.microsoft.com/office/word/2010/wordprocessingShape">
                    <wps:wsp>
                      <wps:cNvSpPr txBox="1"/>
                      <wps:spPr>
                        <a:xfrm>
                          <a:off x="0" y="0"/>
                          <a:ext cx="6388100" cy="369578"/>
                        </a:xfrm>
                        <a:prstGeom prst="rect">
                          <a:avLst/>
                        </a:prstGeom>
                        <a:noFill/>
                        <a:ln w="12700" cap="flat">
                          <a:noFill/>
                          <a:miter lim="400000"/>
                        </a:ln>
                        <a:effectLst/>
                      </wps:spPr>
                      <wps:txbx>
                        <w:txbxContent>
                          <w:p w14:paraId="59489139" w14:textId="77777777" w:rsidR="006F02F7" w:rsidRDefault="00AB4D58">
                            <w:pPr>
                              <w:pStyle w:val="Heading2"/>
                            </w:pPr>
                            <w:r>
                              <w:rPr>
                                <w:rFonts w:ascii="Arial Unicode MS" w:hAnsi="Arial Unicode MS"/>
                                <w:color w:val="5D5F71"/>
                              </w:rPr>
                              <w:t>ΠΑΝΕΠΙΣΤΗΜΙΟ</w:t>
                            </w:r>
                            <w:r>
                              <w:rPr>
                                <w:color w:val="5D5F71"/>
                              </w:rPr>
                              <w:t xml:space="preserve"> </w:t>
                            </w:r>
                            <w:r>
                              <w:rPr>
                                <w:rFonts w:ascii="Arial Unicode MS" w:hAnsi="Arial Unicode MS"/>
                                <w:color w:val="5D5F71"/>
                              </w:rPr>
                              <w:t>ΠΑΤΡΩΝ</w:t>
                            </w:r>
                            <w:r>
                              <w:rPr>
                                <w:color w:val="5D5F71"/>
                              </w:rPr>
                              <w:t xml:space="preserve"> - </w:t>
                            </w:r>
                            <w:r>
                              <w:rPr>
                                <w:color w:val="5D5F71"/>
                                <w:lang w:val="en-US"/>
                              </w:rPr>
                              <w:t>202</w:t>
                            </w:r>
                            <w:r>
                              <w:rPr>
                                <w:color w:val="5D5F71"/>
                              </w:rPr>
                              <w:t>2</w:t>
                            </w:r>
                          </w:p>
                        </w:txbxContent>
                      </wps:txbx>
                      <wps:bodyPr wrap="square" lIns="50800" tIns="50800" rIns="50800" bIns="50800" numCol="1" anchor="ctr">
                        <a:noAutofit/>
                      </wps:bodyPr>
                    </wps:wsp>
                  </a:graphicData>
                </a:graphic>
              </wp:anchor>
            </w:drawing>
          </mc:Choice>
          <mc:Fallback>
            <w:pict>
              <v:shapetype w14:anchorId="28BEC883" id="_x0000_t202" coordsize="21600,21600" o:spt="202" path="m,l,21600r21600,l21600,xe">
                <v:stroke joinstyle="miter"/>
                <v:path gradientshapeok="t" o:connecttype="rect"/>
              </v:shapetype>
              <v:shape id="officeArt object" o:spid="_x0000_s1026" type="#_x0000_t202" alt="ΠΑΝΕΠΙΣΤΗΜΙΟ ΠΑΤΡΩΝ - 2022" style="position:absolute;margin-left:46pt;margin-top:20.9pt;width:503pt;height:29.1pt;z-index:251659264;visibility:visible;mso-wrap-style:square;mso-wrap-distance-left:12pt;mso-wrap-distance-top:12pt;mso-wrap-distance-right:12pt;mso-wrap-distance-bottom:12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" filled="f" stroked="f" strokeweight="1pt">
                <v:stroke miterlimit="4"/>
                <v:textbox inset="4pt,4pt,4pt,4pt">
                  <w:txbxContent>
                    <w:p w14:paraId="59489139" w14:textId="77777777" w:rsidR="006F02F7" w:rsidRDefault="00AB4D58">
                      <w:pPr>
                        <w:pStyle w:val="Heading2"/>
                      </w:pPr>
                      <w:r>
                        <w:rPr>
                          <w:rFonts w:ascii="Arial Unicode MS" w:hAnsi="Arial Unicode MS"/>
                          <w:color w:val="5D5F71"/>
                        </w:rPr>
                        <w:t>ΠΑΝΕΠΙΣΤΗΜΙΟ</w:t>
                      </w:r>
                      <w:r>
                        <w:rPr>
                          <w:color w:val="5D5F71"/>
                        </w:rPr>
                        <w:t xml:space="preserve"> </w:t>
                      </w:r>
                      <w:r>
                        <w:rPr>
                          <w:rFonts w:ascii="Arial Unicode MS" w:hAnsi="Arial Unicode MS"/>
                          <w:color w:val="5D5F71"/>
                        </w:rPr>
                        <w:t>ΠΑΤΡΩΝ</w:t>
                      </w:r>
                      <w:r>
                        <w:rPr>
                          <w:color w:val="5D5F71"/>
                        </w:rPr>
                        <w:t xml:space="preserve"> - </w:t>
                      </w:r>
                      <w:r>
                        <w:rPr>
                          <w:color w:val="5D5F71"/>
                          <w:lang w:val="en-US"/>
                        </w:rPr>
                        <w:t>202</w:t>
                      </w:r>
                      <w:r>
                        <w:rPr>
                          <w:color w:val="5D5F71"/>
                        </w:rPr>
                        <w:t>2</w:t>
                      </w:r>
                    </w:p>
                  </w:txbxContent>
                </v:textbox>
                <w10:wrap anchorx="page" anchory="page"/>
              </v:shape>
            </w:pict>
          </mc:Fallback>
        </mc:AlternateContent>
      </w:r>
      <w:r>
        <w:rPr>
          <w:noProof/>
        </w:rPr>
        <mc:AlternateContent>
          <mc:Choice Requires="wps">
            <w:drawing>
              <wp:anchor distT="152400" distB="152400" distL="152400" distR="152400" simplePos="0" relativeHeight="251660288" behindDoc="0" locked="0" layoutInCell="1" allowOverlap="1" wp14:anchorId="54AB06A5" wp14:editId="61FBC195">
                <wp:simplePos x="0" y="0"/>
                <wp:positionH relativeFrom="page">
                  <wp:posOffset>584200</wp:posOffset>
                </wp:positionH>
                <wp:positionV relativeFrom="page">
                  <wp:posOffset>9837792</wp:posOffset>
                </wp:positionV>
                <wp:extent cx="6515100" cy="393700"/>
                <wp:effectExtent l="0" t="0" r="0" b="0"/>
                <wp:wrapNone/>
                <wp:docPr id="1073741828" name="officeArt object" descr="Ioannis LOUDAROS - ATHANASIA ZEKYRIA -  Besiana AGKO"/>
                <wp:cNvGraphicFramePr/>
                <a:graphic xmlns:a="http://schemas.openxmlformats.org/drawingml/2006/main">
                  <a:graphicData uri="http://schemas.microsoft.com/office/word/2010/wordprocessingShape">
                    <wps:wsp>
                      <wps:cNvSpPr txBox="1"/>
                      <wps:spPr>
                        <a:xfrm>
                          <a:off x="0" y="0"/>
                          <a:ext cx="6515100" cy="393700"/>
                        </a:xfrm>
                        <a:prstGeom prst="rect">
                          <a:avLst/>
                        </a:prstGeom>
                        <a:noFill/>
                        <a:ln w="12700" cap="flat">
                          <a:noFill/>
                          <a:miter lim="400000"/>
                        </a:ln>
                        <a:effectLst/>
                      </wps:spPr>
                      <wps:txbx>
                        <w:txbxContent>
                          <w:p w14:paraId="7DE235B4" w14:textId="77777777" w:rsidR="006F02F7" w:rsidRDefault="00AB4D58">
                            <w:pPr>
                              <w:pStyle w:val="Subtitle"/>
                            </w:pPr>
                            <w:r>
                              <w:rPr>
                                <w:caps/>
                                <w:color w:val="5D5F71"/>
                                <w:sz w:val="34"/>
                                <w:szCs w:val="34"/>
                              </w:rPr>
                              <w:t>Ioannis LOUDAROS - ATHANASIA ZEKYRIA -  Besiana AGKO</w:t>
                            </w:r>
                          </w:p>
                        </w:txbxContent>
                      </wps:txbx>
                      <wps:bodyPr wrap="square" lIns="50800" tIns="50800" rIns="50800" bIns="50800" numCol="1" anchor="ctr">
                        <a:noAutofit/>
                      </wps:bodyPr>
                    </wps:wsp>
                  </a:graphicData>
                </a:graphic>
              </wp:anchor>
            </w:drawing>
          </mc:Choice>
          <mc:Fallback>
            <w:pict>
              <v:shapetype w14:anchorId="54AB06A5" id="_x0000_t202" coordsize="21600,21600" o:spt="202" path="m,l,21600r21600,l21600,xe">
                <v:stroke joinstyle="miter"/>
                <v:path gradientshapeok="t" o:connecttype="rect"/>
              </v:shapetype>
              <v:shape id="_x0000_s1027" type="#_x0000_t202" alt="Ioannis LOUDAROS - ATHANASIA ZEKYRIA -  Besiana AGKO" style="position:absolute;margin-left:46pt;margin-top:774.65pt;width:513pt;height:31pt;z-index:251660288;visibility:visible;mso-wrap-style:square;mso-wrap-distance-left:12pt;mso-wrap-distance-top:12pt;mso-wrap-distance-right:12pt;mso-wrap-distance-bottom:12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" filled="f" stroked="f" strokeweight="1pt">
                <v:stroke miterlimit="4"/>
                <v:textbox inset="4pt,4pt,4pt,4pt">
                  <w:txbxContent>
                    <w:p w14:paraId="7DE235B4" w14:textId="77777777" w:rsidR="006F02F7" w:rsidRDefault="00AB4D58">
                      <w:pPr>
                        <w:pStyle w:val="Subtitle"/>
                      </w:pPr>
                      <w:r>
                        <w:rPr>
                          <w:caps/>
                          <w:color w:val="5D5F71"/>
                          <w:sz w:val="34"/>
                          <w:szCs w:val="34"/>
                        </w:rPr>
                        <w:t>Ioannis LOUDAROS - ATHANASIA ZEKYRIA -  Besiana AGKO</w:t>
                      </w:r>
                    </w:p>
                  </w:txbxContent>
                </v:textbox>
                <w10:wrap anchorx="page" anchory="page"/>
              </v:shape>
            </w:pict>
          </mc:Fallback>
        </mc:AlternateContent>
      </w:r>
      <w:r>
        <w:rPr>
          <w:noProof/>
        </w:rPr>
        <mc:AlternateContent>
          <mc:Choice Requires="wps">
            <w:drawing>
              <wp:anchor distT="152400" distB="152400" distL="152400" distR="152400" simplePos="0" relativeHeight="251661312" behindDoc="0" locked="0" layoutInCell="1" allowOverlap="1" wp14:anchorId="44BA776C" wp14:editId="40843B75">
                <wp:simplePos x="0" y="0"/>
                <wp:positionH relativeFrom="page">
                  <wp:posOffset>2752967</wp:posOffset>
                </wp:positionH>
                <wp:positionV relativeFrom="page">
                  <wp:posOffset>3936909</wp:posOffset>
                </wp:positionV>
                <wp:extent cx="3885587" cy="983712"/>
                <wp:effectExtent l="0" t="0" r="0" b="0"/>
                <wp:wrapTopAndBottom distT="152400" distB="152400"/>
                <wp:docPr id="1073741829" name="officeArt object" descr="in the Museum"/>
                <wp:cNvGraphicFramePr/>
                <a:graphic xmlns:a="http://schemas.openxmlformats.org/drawingml/2006/main">
                  <a:graphicData uri="http://schemas.microsoft.com/office/word/2010/wordprocessingShape">
                    <wps:wsp>
                      <wps:cNvSpPr txBox="1"/>
                      <wps:spPr>
                        <a:xfrm>
                          <a:off x="0" y="0"/>
                          <a:ext cx="3885587" cy="983712"/>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4BB1BBA6" w14:textId="77777777" w:rsidR="006F02F7" w:rsidRDefault="00AB4D58">
                            <w:pPr>
                              <w:pStyle w:val="Subtitle"/>
                              <w:jc w:val="right"/>
                            </w:pPr>
                            <w:r>
                              <w:rPr>
                                <w:color w:val="EEF5DB"/>
                                <w:sz w:val="80"/>
                                <w:szCs w:val="80"/>
                                <w14:shadow w14:blurRad="152400" w14:dist="38100" w14:dir="4680000" w14:sx="100000" w14:sy="100000" w14:kx="0" w14:ky="0" w14:algn="tl">
                                  <w14:srgbClr w14:val="000000">
                                    <w14:alpha w14:val="39999"/>
                                  </w14:srgbClr>
                                </w14:shadow>
                              </w:rPr>
                              <w:t>in the Museum</w:t>
                            </w:r>
                          </w:p>
                        </w:txbxContent>
                      </wps:txbx>
                      <wps:bodyPr wrap="square" lIns="50800" tIns="50800" rIns="50800" bIns="50800" numCol="1" anchor="t">
                        <a:noAutofit/>
                      </wps:bodyPr>
                    </wps:wsp>
                  </a:graphicData>
                </a:graphic>
              </wp:anchor>
            </w:drawing>
          </mc:Choice>
          <mc:Fallback>
            <w:pict>
              <v:shape w14:anchorId="44BA776C" id="_x0000_s1028" type="#_x0000_t202" alt="in the Museum" style="position:absolute;margin-left:216.75pt;margin-top:310pt;width:305.95pt;height:77.45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" filled="f" stroked="f" strokeweight="1pt">
                <v:stroke miterlimit="4"/>
                <v:textbox inset="4pt,4pt,4pt,4pt">
                  <w:txbxContent>
                    <w:p w14:paraId="4BB1BBA6" w14:textId="77777777" w:rsidR="006F02F7" w:rsidRDefault="00AB4D58">
                      <w:pPr>
                        <w:pStyle w:val="Subtitle"/>
                        <w:jc w:val="right"/>
                      </w:pPr>
                      <w:r>
                        <w:rPr>
                          <w:color w:val="EEF5DB"/>
                          <w:sz w:val="80"/>
                          <w:szCs w:val="80"/>
                          <w14:shadow w14:blurRad="152400" w14:dist="38100" w14:dir="4680000" w14:sx="100000" w14:sy="100000" w14:kx="0" w14:ky="0" w14:algn="tl">
                            <w14:srgbClr w14:val="000000">
                              <w14:alpha w14:val="39999"/>
                            </w14:srgbClr>
                          </w14:shadow>
                        </w:rPr>
                        <w:t>in the Museum</w:t>
                      </w:r>
                    </w:p>
                  </w:txbxContent>
                </v:textbox>
                <w10:wrap type="topAndBottom" anchorx="page" anchory="page"/>
              </v:shape>
            </w:pict>
          </mc:Fallback>
        </mc:AlternateContent>
      </w:r>
    </w:p>
    <w:p w14:paraId="487F81BD" w14:textId="77777777" w:rsidR="006F02F7" w:rsidRDefault="00AB4D58">
      <w:pPr>
        <w:pStyle w:val="Body"/>
        <w:spacing w:after="0" w:line="240" w:lineRule="auto"/>
        <w:rPr>
          <w:rFonts w:ascii="Helvetica Neue" w:eastAsia="Helvetica Neue" w:hAnsi="Helvetica Neue" w:cs="Helvetica Neue"/>
          <w:color w:val="023C40"/>
          <w:sz w:val="22"/>
          <w:szCs w:val="22"/>
        </w:rPr>
      </w:pPr>
      <w:r>
        <w:rPr>
          <w:rFonts w:ascii="Helvetica Neue" w:hAnsi="Helvetica Neue"/>
          <w:color w:val="023C40"/>
          <w:sz w:val="22"/>
          <w:szCs w:val="22"/>
        </w:rPr>
        <w:lastRenderedPageBreak/>
        <w:t xml:space="preserve">Στις επόμενες σελίδες αναλύονται οι απαντήσεις τις ομάδας μας στο </w:t>
      </w:r>
      <w:r>
        <w:rPr>
          <w:rFonts w:ascii="Helvetica Neue" w:hAnsi="Helvetica Neue"/>
          <w:color w:val="023C40"/>
          <w:sz w:val="22"/>
          <w:szCs w:val="22"/>
          <w:lang w:val="en-US"/>
        </w:rPr>
        <w:t>Project</w:t>
      </w:r>
      <w:r w:rsidRPr="00B71D14">
        <w:rPr>
          <w:rFonts w:ascii="Helvetica Neue" w:hAnsi="Helvetica Neue"/>
          <w:color w:val="023C40"/>
          <w:sz w:val="22"/>
          <w:szCs w:val="22"/>
          <w:lang w:val="el-GR"/>
        </w:rPr>
        <w:t xml:space="preserve"> </w:t>
      </w:r>
      <w:r>
        <w:rPr>
          <w:rFonts w:ascii="Helvetica Neue" w:hAnsi="Helvetica Neue"/>
          <w:color w:val="023C40"/>
          <w:sz w:val="22"/>
          <w:szCs w:val="22"/>
        </w:rPr>
        <w:t>των μαθημάτων</w:t>
      </w:r>
      <w:r>
        <w:rPr>
          <w:rFonts w:ascii="Helvetica Neue" w:hAnsi="Helvetica Neue"/>
          <w:color w:val="294865"/>
          <w:sz w:val="22"/>
          <w:szCs w:val="22"/>
        </w:rPr>
        <w:t xml:space="preserve"> </w:t>
      </w:r>
      <w:r>
        <w:rPr>
          <w:rFonts w:ascii="Helvetica Neue" w:hAnsi="Helvetica Neue"/>
          <w:color w:val="39D6FA"/>
          <w:sz w:val="22"/>
          <w:szCs w:val="22"/>
        </w:rPr>
        <w:t xml:space="preserve">“Εφαρμοσμένα Πληροφοριακά Συστήματα </w:t>
      </w:r>
      <w:r>
        <w:rPr>
          <w:rFonts w:ascii="Helvetica Neue" w:hAnsi="Helvetica Neue"/>
          <w:color w:val="39D6FA"/>
          <w:sz w:val="22"/>
          <w:szCs w:val="22"/>
          <w:lang w:val="en-US"/>
        </w:rPr>
        <w:t>II</w:t>
      </w:r>
      <w:r>
        <w:rPr>
          <w:rFonts w:ascii="Helvetica Neue" w:hAnsi="Helvetica Neue"/>
          <w:color w:val="39D6FA"/>
          <w:sz w:val="22"/>
          <w:szCs w:val="22"/>
        </w:rPr>
        <w:t>”</w:t>
      </w:r>
      <w:r>
        <w:rPr>
          <w:rFonts w:ascii="Helvetica Neue" w:hAnsi="Helvetica Neue"/>
          <w:color w:val="294865"/>
          <w:sz w:val="22"/>
          <w:szCs w:val="22"/>
        </w:rPr>
        <w:t xml:space="preserve"> και </w:t>
      </w:r>
      <w:r>
        <w:rPr>
          <w:rFonts w:ascii="Helvetica Neue" w:hAnsi="Helvetica Neue"/>
          <w:color w:val="39D6FA"/>
          <w:sz w:val="22"/>
          <w:szCs w:val="22"/>
        </w:rPr>
        <w:t>“Υπολογιστικές Μέθοδοι στην Οικονομία”</w:t>
      </w:r>
      <w:r>
        <w:rPr>
          <w:rFonts w:ascii="Helvetica Neue" w:hAnsi="Helvetica Neue"/>
          <w:color w:val="023C40"/>
          <w:sz w:val="22"/>
          <w:szCs w:val="22"/>
        </w:rPr>
        <w:t xml:space="preserve">. Σε αυτή την σελίδα έχετε πρόσβαση σε γενικές πληροφορίες γύρω από το </w:t>
      </w:r>
      <w:r>
        <w:rPr>
          <w:rFonts w:ascii="Helvetica Neue" w:hAnsi="Helvetica Neue"/>
          <w:color w:val="023C40"/>
          <w:sz w:val="22"/>
          <w:szCs w:val="22"/>
          <w:lang w:val="en-US"/>
        </w:rPr>
        <w:t>Project</w:t>
      </w:r>
      <w:r w:rsidRPr="00B71D14">
        <w:rPr>
          <w:rFonts w:ascii="Helvetica Neue" w:hAnsi="Helvetica Neue"/>
          <w:color w:val="023C40"/>
          <w:sz w:val="22"/>
          <w:szCs w:val="22"/>
          <w:lang w:val="el-GR"/>
        </w:rPr>
        <w:t xml:space="preserve"> </w:t>
      </w:r>
      <w:r>
        <w:rPr>
          <w:rFonts w:ascii="Helvetica Neue" w:hAnsi="Helvetica Neue"/>
          <w:color w:val="023C40"/>
          <w:sz w:val="22"/>
          <w:szCs w:val="22"/>
        </w:rPr>
        <w:t>αλλά και γύρω από τα μέλη της ομάδας μας.</w:t>
      </w:r>
    </w:p>
    <w:p w14:paraId="5EA0FEDC" w14:textId="77777777" w:rsidR="006F02F7" w:rsidRDefault="006F02F7">
      <w:pPr>
        <w:pStyle w:val="Body"/>
        <w:spacing w:after="0" w:line="240" w:lineRule="auto"/>
        <w:rPr>
          <w:rFonts w:ascii="Helvetica Neue" w:eastAsia="Helvetica Neue" w:hAnsi="Helvetica Neue" w:cs="Helvetica Neue"/>
          <w:color w:val="023C40"/>
          <w:sz w:val="22"/>
          <w:szCs w:val="22"/>
        </w:rPr>
      </w:pPr>
    </w:p>
    <w:p w14:paraId="615E1789" w14:textId="77777777" w:rsidR="006F02F7" w:rsidRDefault="00AB4D58">
      <w:pPr>
        <w:pStyle w:val="Body"/>
        <w:spacing w:after="0" w:line="240" w:lineRule="auto"/>
        <w:rPr>
          <w:rFonts w:ascii="Helvetica Neue" w:eastAsia="Helvetica Neue" w:hAnsi="Helvetica Neue" w:cs="Helvetica Neue"/>
          <w:color w:val="023C40"/>
          <w:sz w:val="22"/>
          <w:szCs w:val="22"/>
        </w:rPr>
      </w:pPr>
      <w:r>
        <w:rPr>
          <w:rFonts w:ascii="Helvetica Neue" w:hAnsi="Helvetica Neue"/>
          <w:color w:val="023C40"/>
          <w:sz w:val="22"/>
          <w:szCs w:val="22"/>
        </w:rPr>
        <w:t xml:space="preserve">Το παρόν </w:t>
      </w:r>
      <w:r>
        <w:rPr>
          <w:rFonts w:ascii="Helvetica Neue" w:hAnsi="Helvetica Neue"/>
          <w:color w:val="023C40"/>
          <w:sz w:val="22"/>
          <w:szCs w:val="22"/>
          <w:lang w:val="en-US"/>
        </w:rPr>
        <w:t>Project</w:t>
      </w:r>
      <w:r w:rsidRPr="00B71D14">
        <w:rPr>
          <w:rFonts w:ascii="Helvetica Neue" w:hAnsi="Helvetica Neue"/>
          <w:color w:val="023C40"/>
          <w:sz w:val="22"/>
          <w:szCs w:val="22"/>
          <w:lang w:val="el-GR"/>
        </w:rPr>
        <w:t xml:space="preserve"> </w:t>
      </w:r>
      <w:r>
        <w:rPr>
          <w:rFonts w:ascii="Helvetica Neue" w:hAnsi="Helvetica Neue"/>
          <w:color w:val="023C40"/>
          <w:sz w:val="22"/>
          <w:szCs w:val="22"/>
        </w:rPr>
        <w:t xml:space="preserve">βασίζεται σε προηγούμενη δουλειά μας. Είναι εξειδίκευση του </w:t>
      </w:r>
      <w:r w:rsidRPr="00B71D14">
        <w:rPr>
          <w:rFonts w:ascii="Helvetica Neue" w:hAnsi="Helvetica Neue"/>
          <w:color w:val="023C40"/>
          <w:sz w:val="22"/>
          <w:szCs w:val="22"/>
          <w:lang w:val="el-GR"/>
        </w:rPr>
        <w:t>“</w:t>
      </w:r>
      <w:r>
        <w:rPr>
          <w:rFonts w:ascii="Helvetica Neue" w:hAnsi="Helvetica Neue"/>
          <w:color w:val="023C40"/>
          <w:sz w:val="22"/>
          <w:szCs w:val="22"/>
          <w:lang w:val="en-US"/>
        </w:rPr>
        <w:t>Order</w:t>
      </w:r>
      <w:r w:rsidRPr="00B71D14">
        <w:rPr>
          <w:rFonts w:ascii="Helvetica Neue" w:hAnsi="Helvetica Neue"/>
          <w:color w:val="023C40"/>
          <w:sz w:val="22"/>
          <w:szCs w:val="22"/>
          <w:lang w:val="el-GR"/>
        </w:rPr>
        <w:t xml:space="preserve">”, </w:t>
      </w:r>
      <w:r>
        <w:rPr>
          <w:rFonts w:ascii="Helvetica Neue" w:hAnsi="Helvetica Neue"/>
          <w:color w:val="023C40"/>
          <w:sz w:val="22"/>
          <w:szCs w:val="22"/>
        </w:rPr>
        <w:t>το οποίο εκπονήθηκε κα</w:t>
      </w:r>
      <w:r>
        <w:rPr>
          <w:noProof/>
        </w:rPr>
        <mc:AlternateContent>
          <mc:Choice Requires="wps">
            <w:drawing>
              <wp:anchor distT="152400" distB="152400" distL="152400" distR="152400" simplePos="0" relativeHeight="251663360" behindDoc="0" locked="0" layoutInCell="1" allowOverlap="1" wp14:anchorId="2BE9CD73" wp14:editId="437B755E">
                <wp:simplePos x="0" y="0"/>
                <wp:positionH relativeFrom="page">
                  <wp:posOffset>1737412</wp:posOffset>
                </wp:positionH>
                <wp:positionV relativeFrom="page">
                  <wp:posOffset>162729</wp:posOffset>
                </wp:positionV>
                <wp:extent cx="4185279" cy="812800"/>
                <wp:effectExtent l="0" t="0" r="0" b="0"/>
                <wp:wrapTopAndBottom distT="152400" distB="152400"/>
                <wp:docPr id="1073741852" name="officeArt object" descr="Γενικές Πληροφορίες"/>
                <wp:cNvGraphicFramePr/>
                <a:graphic xmlns:a="http://schemas.openxmlformats.org/drawingml/2006/main">
                  <a:graphicData uri="http://schemas.microsoft.com/office/word/2010/wordprocessingShape">
                    <wps:wsp>
                      <wps:cNvSpPr txBox="1"/>
                      <wps:spPr>
                        <a:xfrm>
                          <a:off x="0" y="0"/>
                          <a:ext cx="4185279" cy="812800"/>
                        </a:xfrm>
                        <a:prstGeom prst="rect">
                          <a:avLst/>
                        </a:prstGeom>
                        <a:noFill/>
                        <a:ln w="12700" cap="flat">
                          <a:noFill/>
                          <a:miter lim="400000"/>
                        </a:ln>
                        <a:effectLst/>
                      </wps:spPr>
                      <wps:txbx>
                        <w:txbxContent>
                          <w:p w14:paraId="3F423C7B" w14:textId="77777777" w:rsidR="006F02F7" w:rsidRDefault="00AB4D58">
                            <w:pPr>
                              <w:pStyle w:val="Title"/>
                              <w:keepNext/>
                              <w:keepLines w:val="0"/>
                              <w:spacing w:line="240" w:lineRule="auto"/>
                              <w:jc w:val="center"/>
                              <w:outlineLvl w:val="9"/>
                            </w:pPr>
                            <w:r>
                              <w:rPr>
                                <w:rFonts w:ascii="Helvetica Neue" w:hAnsi="Helvetica Neue"/>
                                <w:caps w:val="0"/>
                                <w:color w:val="FF35BE"/>
                                <w:spacing w:val="0"/>
                                <w:sz w:val="60"/>
                                <w:szCs w:val="60"/>
                                <w14:textFill>
                                  <w14:solidFill>
                                    <w14:srgbClr w14:val="FF35BE"/>
                                  </w14:solidFill>
                                </w14:textFill>
                              </w:rPr>
                              <w:t>Γενικές Πληροφορίες</w:t>
                            </w:r>
                          </w:p>
                        </w:txbxContent>
                      </wps:txbx>
                      <wps:bodyPr wrap="square" lIns="50800" tIns="50800" rIns="50800" bIns="50800" numCol="1" anchor="ctr">
                        <a:noAutofit/>
                      </wps:bodyPr>
                    </wps:wsp>
                  </a:graphicData>
                </a:graphic>
              </wp:anchor>
            </w:drawing>
          </mc:Choice>
          <mc:Fallback>
            <w:pict>
              <v:shape w14:anchorId="2BE9CD73" id="_x0000_s1029" type="#_x0000_t202" alt="Γενικές Πληροφορίες" style="position:absolute;left:0;text-align:left;margin-left:136.8pt;margin-top:12.8pt;width:329.55pt;height:64pt;z-index:251663360;visibility:visible;mso-wrap-style:square;mso-wrap-distance-left:12pt;mso-wrap-distance-top:12pt;mso-wrap-distance-right:12pt;mso-wrap-distance-bottom:12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" filled="f" stroked="f" strokeweight="1pt">
                <v:stroke miterlimit="4"/>
                <v:textbox inset="4pt,4pt,4pt,4pt">
                  <w:txbxContent>
                    <w:p w14:paraId="3F423C7B" w14:textId="77777777" w:rsidR="006F02F7" w:rsidRDefault="00AB4D58">
                      <w:pPr>
                        <w:pStyle w:val="Title"/>
                        <w:keepNext/>
                        <w:keepLines w:val="0"/>
                        <w:spacing w:line="240" w:lineRule="auto"/>
                        <w:jc w:val="center"/>
                        <w:outlineLvl w:val="9"/>
                      </w:pPr>
                      <w:r>
                        <w:rPr>
                          <w:rFonts w:ascii="Helvetica Neue" w:hAnsi="Helvetica Neue"/>
                          <w:caps w:val="0"/>
                          <w:color w:val="FF35BE"/>
                          <w:spacing w:val="0"/>
                          <w:sz w:val="60"/>
                          <w:szCs w:val="60"/>
                          <w14:textFill>
                            <w14:solidFill>
                              <w14:srgbClr w14:val="FF35BE"/>
                            </w14:solidFill>
                          </w14:textFill>
                        </w:rPr>
                        <w:t xml:space="preserve">Γενικές </w:t>
                      </w:r>
                      <w:r>
                        <w:rPr>
                          <w:rFonts w:ascii="Helvetica Neue" w:hAnsi="Helvetica Neue"/>
                          <w:caps w:val="0"/>
                          <w:color w:val="FF35BE"/>
                          <w:spacing w:val="0"/>
                          <w:sz w:val="60"/>
                          <w:szCs w:val="60"/>
                          <w14:textFill>
                            <w14:solidFill>
                              <w14:srgbClr w14:val="FF35BE"/>
                            </w14:solidFill>
                          </w14:textFill>
                        </w:rPr>
                        <w:t>Πληροφορίες</w:t>
                      </w:r>
                    </w:p>
                  </w:txbxContent>
                </v:textbox>
                <w10:wrap type="topAndBottom" anchorx="page" anchory="page"/>
              </v:shape>
            </w:pict>
          </mc:Fallback>
        </mc:AlternateContent>
      </w:r>
      <w:r>
        <w:rPr>
          <w:noProof/>
        </w:rPr>
        <mc:AlternateContent>
          <mc:Choice Requires="wps">
            <w:drawing>
              <wp:anchor distT="152400" distB="152400" distL="152400" distR="152400" simplePos="0" relativeHeight="251664384" behindDoc="0" locked="0" layoutInCell="1" allowOverlap="1" wp14:anchorId="725260A6" wp14:editId="5D52C7C6">
                <wp:simplePos x="0" y="0"/>
                <wp:positionH relativeFrom="page">
                  <wp:posOffset>649822</wp:posOffset>
                </wp:positionH>
                <wp:positionV relativeFrom="page">
                  <wp:posOffset>1762925</wp:posOffset>
                </wp:positionV>
                <wp:extent cx="2488890" cy="3229002"/>
                <wp:effectExtent l="0" t="0" r="0" b="0"/>
                <wp:wrapThrough wrapText="bothSides" distL="152400" distR="152400">
                  <wp:wrapPolygon edited="1">
                    <wp:start x="-55" y="-42"/>
                    <wp:lineTo x="-55" y="0"/>
                    <wp:lineTo x="-55" y="21600"/>
                    <wp:lineTo x="-55" y="21642"/>
                    <wp:lineTo x="0" y="21642"/>
                    <wp:lineTo x="21599" y="21642"/>
                    <wp:lineTo x="21654" y="21642"/>
                    <wp:lineTo x="21654" y="21600"/>
                    <wp:lineTo x="21654" y="0"/>
                    <wp:lineTo x="21654" y="-42"/>
                    <wp:lineTo x="21599" y="-42"/>
                    <wp:lineTo x="0" y="-42"/>
                    <wp:lineTo x="-55" y="-42"/>
                  </wp:wrapPolygon>
                </wp:wrapThrough>
                <wp:docPr id="1073741853" name="officeArt object" descr="Rectangle"/>
                <wp:cNvGraphicFramePr/>
                <a:graphic xmlns:a="http://schemas.openxmlformats.org/drawingml/2006/main">
                  <a:graphicData uri="http://schemas.microsoft.com/office/word/2010/wordprocessingShape">
                    <wps:wsp>
                      <wps:cNvSpPr/>
                      <wps:spPr>
                        <a:xfrm>
                          <a:off x="0" y="0"/>
                          <a:ext cx="2488890" cy="3229002"/>
                        </a:xfrm>
                        <a:prstGeom prst="rect">
                          <a:avLst/>
                        </a:prstGeom>
                        <a:solidFill>
                          <a:srgbClr val="213A93">
                            <a:alpha val="21000"/>
                          </a:srgbClr>
                        </a:solidFill>
                        <a:ln w="12700" cap="flat">
                          <a:solidFill>
                            <a:srgbClr val="213A93"/>
                          </a:solidFill>
                          <a:prstDash val="solid"/>
                          <a:miter lim="400000"/>
                        </a:ln>
                        <a:effectLst/>
                      </wps:spPr>
                      <wps:bodyPr/>
                    </wps:wsp>
                  </a:graphicData>
                </a:graphic>
              </wp:anchor>
            </w:drawing>
          </mc:Choice>
          <mc:Fallback>
            <w:pict>
              <v:rect id="_x0000_s1030" style="visibility:visible;position:absolute;margin-left:51.2pt;margin-top:138.8pt;width:196.0pt;height:254.3pt;z-index:251664384;mso-position-horizontal:absolute;mso-position-horizontal-relative:page;mso-position-vertical:absolute;mso-position-vertical-relative:page;mso-wrap-distance-left:12.0pt;mso-wrap-distance-top:12.0pt;mso-wrap-distance-right:12.0pt;mso-wrap-distance-bottom:12.0pt;">
                <v:fill color="#213A93" opacity="21.0%" type="solid"/>
                <v:stroke filltype="solid" color="#213A93" opacity="100.0%" weight="1.0pt" dashstyle="solid" endcap="flat" miterlimit="400.0%" joinstyle="miter" linestyle="single" startarrow="none" startarrowwidth="medium" startarrowlength="medium" endarrow="none" endarrowwidth="medium" endarrowlength="medium"/>
                <w10:wrap type="through" side="bothSides" anchorx="page" anchory="page"/>
              </v:rect>
            </w:pict>
          </mc:Fallback>
        </mc:AlternateContent>
      </w:r>
      <w:r>
        <w:rPr>
          <w:noProof/>
        </w:rPr>
        <mc:AlternateContent>
          <mc:Choice Requires="wps">
            <w:drawing>
              <wp:anchor distT="152400" distB="152400" distL="152400" distR="152400" simplePos="0" relativeHeight="251665408" behindDoc="0" locked="0" layoutInCell="1" allowOverlap="1" wp14:anchorId="4BC6E05A" wp14:editId="2799CC57">
                <wp:simplePos x="0" y="0"/>
                <wp:positionH relativeFrom="page">
                  <wp:posOffset>1293029</wp:posOffset>
                </wp:positionH>
                <wp:positionV relativeFrom="page">
                  <wp:posOffset>1762925</wp:posOffset>
                </wp:positionV>
                <wp:extent cx="1843479" cy="3229002"/>
                <wp:effectExtent l="0" t="0" r="0" b="0"/>
                <wp:wrapThrough wrapText="bothSides" distL="152400" distR="152400">
                  <wp:wrapPolygon edited="1">
                    <wp:start x="0" y="0"/>
                    <wp:lineTo x="0" y="21600"/>
                    <wp:lineTo x="21600" y="21600"/>
                    <wp:lineTo x="0" y="0"/>
                  </wp:wrapPolygon>
                </wp:wrapThrough>
                <wp:docPr id="1073741854" name="officeArt object" descr="Triangle"/>
                <wp:cNvGraphicFramePr/>
                <a:graphic xmlns:a="http://schemas.openxmlformats.org/drawingml/2006/main">
                  <a:graphicData uri="http://schemas.microsoft.com/office/word/2010/wordprocessingShape">
                    <wps:wsp>
                      <wps:cNvSpPr/>
                      <wps:spPr>
                        <a:xfrm flipH="1">
                          <a:off x="0" y="0"/>
                          <a:ext cx="1843479" cy="322900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21600" y="21600"/>
                              </a:lnTo>
                              <a:close/>
                            </a:path>
                          </a:pathLst>
                        </a:custGeom>
                        <a:gradFill flip="none" rotWithShape="1">
                          <a:gsLst>
                            <a:gs pos="0">
                              <a:srgbClr val="39D6FA">
                                <a:alpha val="15741"/>
                              </a:srgbClr>
                            </a:gs>
                            <a:gs pos="57112">
                              <a:srgbClr val="9CEBFD">
                                <a:alpha val="15741"/>
                              </a:srgbClr>
                            </a:gs>
                            <a:gs pos="100000">
                              <a:srgbClr val="FFFFFF">
                                <a:alpha val="15741"/>
                              </a:srgbClr>
                            </a:gs>
                          </a:gsLst>
                          <a:path path="shape">
                            <a:fillToRect l="49862" t="89515" r="50137" b="10484"/>
                          </a:path>
                        </a:gradFill>
                        <a:ln w="12700" cap="flat">
                          <a:noFill/>
                          <a:miter lim="400000"/>
                        </a:ln>
                        <a:effectLst/>
                      </wps:spPr>
                      <wps:bodyPr/>
                    </wps:wsp>
                  </a:graphicData>
                </a:graphic>
              </wp:anchor>
            </w:drawing>
          </mc:Choice>
          <mc:Fallback>
            <w:pict>
              <v:shape id="_x0000_s1031" style="visibility:visible;position:absolute;margin-left:101.8pt;margin-top:138.8pt;width:145.2pt;height:254.3pt;z-index:251665408;mso-position-horizontal:absolute;mso-position-horizontal-relative:page;mso-position-vertical:absolute;mso-position-vertical-relative:page;mso-wrap-distance-left:12.0pt;mso-wrap-distance-top:12.0pt;mso-wrap-distance-right:12.0pt;mso-wrap-distance-bottom:12.0pt;flip:x;" coordorigin="0,0" coordsize="21600,21600" path="M 0,0 L 0,21600 L 21600,21600 X E">
                <v:fill focusposition="49.9%,89.5%" focussize="0.0%,0.0%" focus="100%%" colors="57.1% #9CEBFD" color="#39D6FA" opacity="15.7%" color2="#FFFFFF" o:opacity2="15.7%" type="gradientradial"/>
                <v:stroke on="f" weight="1.0pt" dashstyle="solid" endcap="flat" miterlimit="400.0%" joinstyle="miter" linestyle="single" startarrow="none" startarrowwidth="medium" startarrowlength="medium" endarrow="none" endarrowwidth="medium" endarrowlength="medium"/>
                <w10:wrap type="through" side="bothSides" anchorx="page" anchory="page"/>
              </v:shape>
            </w:pict>
          </mc:Fallback>
        </mc:AlternateContent>
      </w:r>
      <w:r>
        <w:rPr>
          <w:noProof/>
        </w:rPr>
        <mc:AlternateContent>
          <mc:Choice Requires="wps">
            <w:drawing>
              <wp:anchor distT="152400" distB="152400" distL="152400" distR="152400" simplePos="0" relativeHeight="251666432" behindDoc="0" locked="0" layoutInCell="1" allowOverlap="1" wp14:anchorId="5240F1CF" wp14:editId="208961A0">
                <wp:simplePos x="0" y="0"/>
                <wp:positionH relativeFrom="page">
                  <wp:posOffset>1183834</wp:posOffset>
                </wp:positionH>
                <wp:positionV relativeFrom="page">
                  <wp:posOffset>4263068</wp:posOffset>
                </wp:positionV>
                <wp:extent cx="1369253" cy="502012"/>
                <wp:effectExtent l="0" t="0" r="0" b="0"/>
                <wp:wrapThrough wrapText="bothSides" distL="152400" distR="152400">
                  <wp:wrapPolygon edited="1">
                    <wp:start x="4233" y="0"/>
                    <wp:lineTo x="4594" y="0"/>
                    <wp:lineTo x="17006" y="0"/>
                    <wp:lineTo x="17129" y="0"/>
                    <wp:lineTo x="17250" y="0"/>
                    <wp:lineTo x="17367" y="0"/>
                    <wp:lineTo x="17481" y="1"/>
                    <wp:lineTo x="17593" y="2"/>
                    <wp:lineTo x="17701" y="4"/>
                    <wp:lineTo x="17807" y="6"/>
                    <wp:lineTo x="17910" y="9"/>
                    <wp:lineTo x="18010" y="13"/>
                    <wp:lineTo x="18107" y="17"/>
                    <wp:lineTo x="18202" y="23"/>
                    <wp:lineTo x="18294" y="30"/>
                    <wp:lineTo x="18384" y="38"/>
                    <wp:lineTo x="18471" y="47"/>
                    <wp:lineTo x="18556" y="58"/>
                    <wp:lineTo x="18638" y="71"/>
                    <wp:lineTo x="18718" y="85"/>
                    <wp:lineTo x="18796" y="101"/>
                    <wp:lineTo x="18871" y="119"/>
                    <wp:lineTo x="18945" y="138"/>
                    <wp:lineTo x="19016" y="160"/>
                    <wp:lineTo x="19085" y="184"/>
                    <wp:lineTo x="19152" y="210"/>
                    <wp:lineTo x="19217" y="239"/>
                    <wp:lineTo x="19280" y="270"/>
                    <wp:lineTo x="19341" y="304"/>
                    <wp:lineTo x="19400" y="340"/>
                    <wp:lineTo x="19458" y="379"/>
                    <wp:lineTo x="19513" y="421"/>
                    <wp:lineTo x="19567" y="467"/>
                    <wp:lineTo x="19620" y="515"/>
                    <wp:lineTo x="19670" y="566"/>
                    <wp:lineTo x="19708" y="604"/>
                    <wp:lineTo x="19745" y="643"/>
                    <wp:lineTo x="19782" y="684"/>
                    <wp:lineTo x="19819" y="726"/>
                    <wp:lineTo x="19855" y="769"/>
                    <wp:lineTo x="19891" y="814"/>
                    <wp:lineTo x="19927" y="860"/>
                    <wp:lineTo x="19962" y="907"/>
                    <wp:lineTo x="19998" y="955"/>
                    <wp:lineTo x="20033" y="1005"/>
                    <wp:lineTo x="20067" y="1055"/>
                    <wp:lineTo x="20102" y="1108"/>
                    <wp:lineTo x="20136" y="1161"/>
                    <wp:lineTo x="20170" y="1216"/>
                    <wp:lineTo x="20203" y="1271"/>
                    <wp:lineTo x="20236" y="1328"/>
                    <wp:lineTo x="20269" y="1386"/>
                    <wp:lineTo x="20302" y="1446"/>
                    <wp:lineTo x="20334" y="1506"/>
                    <wp:lineTo x="20366" y="1568"/>
                    <wp:lineTo x="20397" y="1631"/>
                    <wp:lineTo x="20429" y="1695"/>
                    <wp:lineTo x="20460" y="1760"/>
                    <wp:lineTo x="20490" y="1826"/>
                    <wp:lineTo x="20520" y="1893"/>
                    <wp:lineTo x="20550" y="1961"/>
                    <wp:lineTo x="20580" y="2031"/>
                    <wp:lineTo x="20609" y="2101"/>
                    <wp:lineTo x="20638" y="2173"/>
                    <wp:lineTo x="20666" y="2246"/>
                    <wp:lineTo x="20695" y="2319"/>
                    <wp:lineTo x="20722" y="2394"/>
                    <wp:lineTo x="20750" y="2470"/>
                    <wp:lineTo x="20777" y="2546"/>
                    <wp:lineTo x="20803" y="2624"/>
                    <wp:lineTo x="20830" y="2703"/>
                    <wp:lineTo x="20855" y="2782"/>
                    <wp:lineTo x="20881" y="2863"/>
                    <wp:lineTo x="20906" y="2945"/>
                    <wp:lineTo x="20931" y="3027"/>
                    <wp:lineTo x="20955" y="3110"/>
                    <wp:lineTo x="20979" y="3195"/>
                    <wp:lineTo x="21002" y="3280"/>
                    <wp:lineTo x="21025" y="3366"/>
                    <wp:lineTo x="21048" y="3453"/>
                    <wp:lineTo x="21070" y="3541"/>
                    <wp:lineTo x="21092" y="3630"/>
                    <wp:lineTo x="21113" y="3720"/>
                    <wp:lineTo x="21134" y="3810"/>
                    <wp:lineTo x="21154" y="3902"/>
                    <wp:lineTo x="21174" y="3994"/>
                    <wp:lineTo x="21194" y="4087"/>
                    <wp:lineTo x="21213" y="4181"/>
                    <wp:lineTo x="21232" y="4275"/>
                    <wp:lineTo x="21250" y="4371"/>
                    <wp:lineTo x="21268" y="4467"/>
                    <wp:lineTo x="21285" y="4564"/>
                    <wp:lineTo x="21302" y="4661"/>
                    <wp:lineTo x="21318" y="4760"/>
                    <wp:lineTo x="21334" y="4859"/>
                    <wp:lineTo x="21349" y="4959"/>
                    <wp:lineTo x="21364" y="5060"/>
                    <wp:lineTo x="21378" y="5161"/>
                    <wp:lineTo x="21392" y="5263"/>
                    <wp:lineTo x="21400" y="5312"/>
                    <wp:lineTo x="21408" y="5363"/>
                    <wp:lineTo x="21416" y="5416"/>
                    <wp:lineTo x="21423" y="5471"/>
                    <wp:lineTo x="21430" y="5528"/>
                    <wp:lineTo x="21437" y="5587"/>
                    <wp:lineTo x="21444" y="5648"/>
                    <wp:lineTo x="21451" y="5711"/>
                    <wp:lineTo x="21457" y="5775"/>
                    <wp:lineTo x="21464" y="5841"/>
                    <wp:lineTo x="21470" y="5909"/>
                    <wp:lineTo x="21476" y="5979"/>
                    <wp:lineTo x="21481" y="6050"/>
                    <wp:lineTo x="21487" y="6123"/>
                    <wp:lineTo x="21492" y="6197"/>
                    <wp:lineTo x="21498" y="6272"/>
                    <wp:lineTo x="21503" y="6349"/>
                    <wp:lineTo x="21508" y="6428"/>
                    <wp:lineTo x="21512" y="6508"/>
                    <wp:lineTo x="21517" y="6589"/>
                    <wp:lineTo x="21521" y="6671"/>
                    <wp:lineTo x="21526" y="6755"/>
                    <wp:lineTo x="21530" y="6840"/>
                    <wp:lineTo x="21534" y="6926"/>
                    <wp:lineTo x="21538" y="7013"/>
                    <wp:lineTo x="21542" y="7101"/>
                    <wp:lineTo x="21545" y="7190"/>
                    <wp:lineTo x="21549" y="7280"/>
                    <wp:lineTo x="21552" y="7371"/>
                    <wp:lineTo x="21555" y="7462"/>
                    <wp:lineTo x="21558" y="7555"/>
                    <wp:lineTo x="21561" y="7649"/>
                    <wp:lineTo x="21564" y="7743"/>
                    <wp:lineTo x="21566" y="7838"/>
                    <wp:lineTo x="21569" y="7933"/>
                    <wp:lineTo x="21571" y="8029"/>
                    <wp:lineTo x="21574" y="8126"/>
                    <wp:lineTo x="21576" y="8223"/>
                    <wp:lineTo x="21578" y="8321"/>
                    <wp:lineTo x="21580" y="8419"/>
                    <wp:lineTo x="21582" y="8518"/>
                    <wp:lineTo x="21583" y="8617"/>
                    <wp:lineTo x="21585" y="8716"/>
                    <wp:lineTo x="21587" y="8816"/>
                    <wp:lineTo x="21588" y="8916"/>
                    <wp:lineTo x="21589" y="9016"/>
                    <wp:lineTo x="21591" y="9116"/>
                    <wp:lineTo x="21592" y="9216"/>
                    <wp:lineTo x="21593" y="9316"/>
                    <wp:lineTo x="21594" y="9417"/>
                    <wp:lineTo x="21595" y="9517"/>
                    <wp:lineTo x="21596" y="9617"/>
                    <wp:lineTo x="21596" y="9718"/>
                    <wp:lineTo x="21597" y="9818"/>
                    <wp:lineTo x="21598" y="9917"/>
                    <wp:lineTo x="21598" y="10017"/>
                    <wp:lineTo x="21599" y="10116"/>
                    <wp:lineTo x="21599" y="10215"/>
                    <wp:lineTo x="21599" y="10314"/>
                    <wp:lineTo x="21600" y="10412"/>
                    <wp:lineTo x="21600" y="10510"/>
                    <wp:lineTo x="21600" y="10607"/>
                    <wp:lineTo x="21600" y="10704"/>
                    <wp:lineTo x="21600" y="10800"/>
                    <wp:lineTo x="21600" y="10896"/>
                    <wp:lineTo x="21600" y="10993"/>
                    <wp:lineTo x="21600" y="11090"/>
                    <wp:lineTo x="21600" y="11188"/>
                    <wp:lineTo x="21599" y="11286"/>
                    <wp:lineTo x="21599" y="11385"/>
                    <wp:lineTo x="21599" y="11484"/>
                    <wp:lineTo x="21598" y="11583"/>
                    <wp:lineTo x="21598" y="11683"/>
                    <wp:lineTo x="21597" y="11782"/>
                    <wp:lineTo x="21596" y="11882"/>
                    <wp:lineTo x="21596" y="11983"/>
                    <wp:lineTo x="21595" y="12083"/>
                    <wp:lineTo x="21594" y="12183"/>
                    <wp:lineTo x="21593" y="12284"/>
                    <wp:lineTo x="21592" y="12384"/>
                    <wp:lineTo x="21591" y="12484"/>
                    <wp:lineTo x="21589" y="12584"/>
                    <wp:lineTo x="21588" y="12684"/>
                    <wp:lineTo x="21587" y="12784"/>
                    <wp:lineTo x="21585" y="12884"/>
                    <wp:lineTo x="21583" y="12983"/>
                    <wp:lineTo x="21582" y="13082"/>
                    <wp:lineTo x="21580" y="13181"/>
                    <wp:lineTo x="21578" y="13279"/>
                    <wp:lineTo x="21576" y="13377"/>
                    <wp:lineTo x="21574" y="13474"/>
                    <wp:lineTo x="21571" y="13571"/>
                    <wp:lineTo x="21569" y="13667"/>
                    <wp:lineTo x="21566" y="13762"/>
                    <wp:lineTo x="21564" y="13857"/>
                    <wp:lineTo x="21561" y="13951"/>
                    <wp:lineTo x="21558" y="14045"/>
                    <wp:lineTo x="21555" y="14138"/>
                    <wp:lineTo x="21552" y="14229"/>
                    <wp:lineTo x="21549" y="14320"/>
                    <wp:lineTo x="21545" y="14410"/>
                    <wp:lineTo x="21542" y="14499"/>
                    <wp:lineTo x="21538" y="14587"/>
                    <wp:lineTo x="21534" y="14674"/>
                    <wp:lineTo x="21530" y="14760"/>
                    <wp:lineTo x="21526" y="14845"/>
                    <wp:lineTo x="21521" y="14929"/>
                    <wp:lineTo x="21517" y="15011"/>
                    <wp:lineTo x="21512" y="15092"/>
                    <wp:lineTo x="21508" y="15172"/>
                    <wp:lineTo x="21503" y="15251"/>
                    <wp:lineTo x="21498" y="15328"/>
                    <wp:lineTo x="21492" y="15403"/>
                    <wp:lineTo x="21487" y="15477"/>
                    <wp:lineTo x="21481" y="15550"/>
                    <wp:lineTo x="21476" y="15621"/>
                    <wp:lineTo x="21470" y="15691"/>
                    <wp:lineTo x="21464" y="15759"/>
                    <wp:lineTo x="21457" y="15825"/>
                    <wp:lineTo x="21451" y="15889"/>
                    <wp:lineTo x="21444" y="15952"/>
                    <wp:lineTo x="21437" y="16013"/>
                    <wp:lineTo x="21430" y="16072"/>
                    <wp:lineTo x="21423" y="16129"/>
                    <wp:lineTo x="21416" y="16184"/>
                    <wp:lineTo x="21408" y="16237"/>
                    <wp:lineTo x="21400" y="16288"/>
                    <wp:lineTo x="21392" y="16337"/>
                    <wp:lineTo x="21378" y="16439"/>
                    <wp:lineTo x="21364" y="16540"/>
                    <wp:lineTo x="21349" y="16641"/>
                    <wp:lineTo x="21334" y="16741"/>
                    <wp:lineTo x="21318" y="16840"/>
                    <wp:lineTo x="21302" y="16939"/>
                    <wp:lineTo x="21285" y="17036"/>
                    <wp:lineTo x="21268" y="17133"/>
                    <wp:lineTo x="21250" y="17229"/>
                    <wp:lineTo x="21232" y="17325"/>
                    <wp:lineTo x="21213" y="17419"/>
                    <wp:lineTo x="21194" y="17513"/>
                    <wp:lineTo x="21174" y="17606"/>
                    <wp:lineTo x="21154" y="17698"/>
                    <wp:lineTo x="21134" y="17790"/>
                    <wp:lineTo x="21113" y="17880"/>
                    <wp:lineTo x="21092" y="17970"/>
                    <wp:lineTo x="21070" y="18059"/>
                    <wp:lineTo x="21048" y="18147"/>
                    <wp:lineTo x="21025" y="18234"/>
                    <wp:lineTo x="21002" y="18320"/>
                    <wp:lineTo x="20979" y="18405"/>
                    <wp:lineTo x="20955" y="18490"/>
                    <wp:lineTo x="20931" y="18573"/>
                    <wp:lineTo x="20906" y="18655"/>
                    <wp:lineTo x="20881" y="18737"/>
                    <wp:lineTo x="20855" y="18818"/>
                    <wp:lineTo x="20830" y="18897"/>
                    <wp:lineTo x="20803" y="18976"/>
                    <wp:lineTo x="20777" y="19054"/>
                    <wp:lineTo x="20750" y="19130"/>
                    <wp:lineTo x="20722" y="19206"/>
                    <wp:lineTo x="20695" y="19281"/>
                    <wp:lineTo x="20666" y="19354"/>
                    <wp:lineTo x="20638" y="19427"/>
                    <wp:lineTo x="20609" y="19499"/>
                    <wp:lineTo x="20580" y="19569"/>
                    <wp:lineTo x="20550" y="19639"/>
                    <wp:lineTo x="20520" y="19707"/>
                    <wp:lineTo x="20490" y="19774"/>
                    <wp:lineTo x="20460" y="19840"/>
                    <wp:lineTo x="20429" y="19905"/>
                    <wp:lineTo x="20397" y="19969"/>
                    <wp:lineTo x="20366" y="20032"/>
                    <wp:lineTo x="20334" y="20094"/>
                    <wp:lineTo x="20302" y="20154"/>
                    <wp:lineTo x="20269" y="20214"/>
                    <wp:lineTo x="20236" y="20272"/>
                    <wp:lineTo x="20203" y="20329"/>
                    <wp:lineTo x="20170" y="20384"/>
                    <wp:lineTo x="20136" y="20439"/>
                    <wp:lineTo x="20102" y="20492"/>
                    <wp:lineTo x="20067" y="20545"/>
                    <wp:lineTo x="20033" y="20595"/>
                    <wp:lineTo x="19998" y="20645"/>
                    <wp:lineTo x="19962" y="20693"/>
                    <wp:lineTo x="19927" y="20740"/>
                    <wp:lineTo x="19891" y="20786"/>
                    <wp:lineTo x="19855" y="20831"/>
                    <wp:lineTo x="19819" y="20874"/>
                    <wp:lineTo x="19782" y="20916"/>
                    <wp:lineTo x="19745" y="20957"/>
                    <wp:lineTo x="19708" y="20996"/>
                    <wp:lineTo x="19670" y="21034"/>
                    <wp:lineTo x="19620" y="21085"/>
                    <wp:lineTo x="19567" y="21133"/>
                    <wp:lineTo x="19513" y="21179"/>
                    <wp:lineTo x="19458" y="21221"/>
                    <wp:lineTo x="19400" y="21260"/>
                    <wp:lineTo x="19341" y="21296"/>
                    <wp:lineTo x="19280" y="21330"/>
                    <wp:lineTo x="19217" y="21361"/>
                    <wp:lineTo x="19152" y="21390"/>
                    <wp:lineTo x="19085" y="21416"/>
                    <wp:lineTo x="19016" y="21440"/>
                    <wp:lineTo x="18945" y="21462"/>
                    <wp:lineTo x="18871" y="21481"/>
                    <wp:lineTo x="18796" y="21499"/>
                    <wp:lineTo x="18718" y="21515"/>
                    <wp:lineTo x="18638" y="21529"/>
                    <wp:lineTo x="18556" y="21542"/>
                    <wp:lineTo x="18471" y="21553"/>
                    <wp:lineTo x="18384" y="21562"/>
                    <wp:lineTo x="18294" y="21570"/>
                    <wp:lineTo x="18202" y="21577"/>
                    <wp:lineTo x="18107" y="21583"/>
                    <wp:lineTo x="18010" y="21587"/>
                    <wp:lineTo x="17910" y="21591"/>
                    <wp:lineTo x="17807" y="21594"/>
                    <wp:lineTo x="17701" y="21596"/>
                    <wp:lineTo x="17593" y="21598"/>
                    <wp:lineTo x="17481" y="21599"/>
                    <wp:lineTo x="17367" y="21600"/>
                    <wp:lineTo x="17250" y="21600"/>
                    <wp:lineTo x="17129" y="21600"/>
                    <wp:lineTo x="17006" y="21600"/>
                    <wp:lineTo x="4594" y="21600"/>
                    <wp:lineTo x="4471" y="21600"/>
                    <wp:lineTo x="4350" y="21600"/>
                    <wp:lineTo x="4233" y="21600"/>
                    <wp:lineTo x="4119" y="21599"/>
                    <wp:lineTo x="4007" y="21598"/>
                    <wp:lineTo x="3899" y="21596"/>
                    <wp:lineTo x="3793" y="21594"/>
                    <wp:lineTo x="3690" y="21591"/>
                    <wp:lineTo x="3590" y="21587"/>
                    <wp:lineTo x="3493" y="21583"/>
                    <wp:lineTo x="3398" y="21577"/>
                    <wp:lineTo x="3306" y="21570"/>
                    <wp:lineTo x="3216" y="21562"/>
                    <wp:lineTo x="3129" y="21553"/>
                    <wp:lineTo x="3044" y="21542"/>
                    <wp:lineTo x="2962" y="21529"/>
                    <wp:lineTo x="2882" y="21515"/>
                    <wp:lineTo x="2804" y="21499"/>
                    <wp:lineTo x="2729" y="21481"/>
                    <wp:lineTo x="2655" y="21462"/>
                    <wp:lineTo x="2584" y="21440"/>
                    <wp:lineTo x="2515" y="21416"/>
                    <wp:lineTo x="2448" y="21390"/>
                    <wp:lineTo x="2383" y="21361"/>
                    <wp:lineTo x="2320" y="21330"/>
                    <wp:lineTo x="2259" y="21296"/>
                    <wp:lineTo x="2200" y="21260"/>
                    <wp:lineTo x="2142" y="21221"/>
                    <wp:lineTo x="2087" y="21179"/>
                    <wp:lineTo x="2033" y="21133"/>
                    <wp:lineTo x="1980" y="21085"/>
                    <wp:lineTo x="1930" y="21034"/>
                    <wp:lineTo x="1892" y="20996"/>
                    <wp:lineTo x="1855" y="20957"/>
                    <wp:lineTo x="1818" y="20916"/>
                    <wp:lineTo x="1781" y="20874"/>
                    <wp:lineTo x="1745" y="20831"/>
                    <wp:lineTo x="1709" y="20786"/>
                    <wp:lineTo x="1673" y="20740"/>
                    <wp:lineTo x="1638" y="20693"/>
                    <wp:lineTo x="1602" y="20645"/>
                    <wp:lineTo x="1567" y="20595"/>
                    <wp:lineTo x="1533" y="20545"/>
                    <wp:lineTo x="1498" y="20492"/>
                    <wp:lineTo x="1464" y="20439"/>
                    <wp:lineTo x="1430" y="20384"/>
                    <wp:lineTo x="1397" y="20329"/>
                    <wp:lineTo x="1364" y="20272"/>
                    <wp:lineTo x="1331" y="20214"/>
                    <wp:lineTo x="1298" y="20154"/>
                    <wp:lineTo x="1266" y="20094"/>
                    <wp:lineTo x="1234" y="20032"/>
                    <wp:lineTo x="1203" y="19969"/>
                    <wp:lineTo x="1171" y="19905"/>
                    <wp:lineTo x="1140" y="19840"/>
                    <wp:lineTo x="1110" y="19774"/>
                    <wp:lineTo x="1080" y="19707"/>
                    <wp:lineTo x="1050" y="19639"/>
                    <wp:lineTo x="1020" y="19569"/>
                    <wp:lineTo x="991" y="19499"/>
                    <wp:lineTo x="962" y="19427"/>
                    <wp:lineTo x="934" y="19354"/>
                    <wp:lineTo x="905" y="19281"/>
                    <wp:lineTo x="878" y="19206"/>
                    <wp:lineTo x="850" y="19130"/>
                    <wp:lineTo x="823" y="19054"/>
                    <wp:lineTo x="797" y="18976"/>
                    <wp:lineTo x="770" y="18897"/>
                    <wp:lineTo x="745" y="18818"/>
                    <wp:lineTo x="719" y="18737"/>
                    <wp:lineTo x="694" y="18655"/>
                    <wp:lineTo x="669" y="18573"/>
                    <wp:lineTo x="645" y="18490"/>
                    <wp:lineTo x="621" y="18405"/>
                    <wp:lineTo x="598" y="18320"/>
                    <wp:lineTo x="575" y="18234"/>
                    <wp:lineTo x="552" y="18147"/>
                    <wp:lineTo x="530" y="18059"/>
                    <wp:lineTo x="508" y="17970"/>
                    <wp:lineTo x="487" y="17880"/>
                    <wp:lineTo x="466" y="17790"/>
                    <wp:lineTo x="446" y="17698"/>
                    <wp:lineTo x="426" y="17606"/>
                    <wp:lineTo x="406" y="17513"/>
                    <wp:lineTo x="387" y="17419"/>
                    <wp:lineTo x="368" y="17325"/>
                    <wp:lineTo x="350" y="17229"/>
                    <wp:lineTo x="332" y="17133"/>
                    <wp:lineTo x="315" y="17036"/>
                    <wp:lineTo x="298" y="16939"/>
                    <wp:lineTo x="282" y="16840"/>
                    <wp:lineTo x="266" y="16741"/>
                    <wp:lineTo x="251" y="16641"/>
                    <wp:lineTo x="236" y="16540"/>
                    <wp:lineTo x="222" y="16439"/>
                    <wp:lineTo x="208" y="16337"/>
                    <wp:lineTo x="200" y="16288"/>
                    <wp:lineTo x="192" y="16237"/>
                    <wp:lineTo x="184" y="16184"/>
                    <wp:lineTo x="177" y="16129"/>
                    <wp:lineTo x="170" y="16072"/>
                    <wp:lineTo x="163" y="16013"/>
                    <wp:lineTo x="156" y="15952"/>
                    <wp:lineTo x="149" y="15889"/>
                    <wp:lineTo x="143" y="15825"/>
                    <wp:lineTo x="136" y="15759"/>
                    <wp:lineTo x="130" y="15691"/>
                    <wp:lineTo x="124" y="15621"/>
                    <wp:lineTo x="119" y="15550"/>
                    <wp:lineTo x="113" y="15477"/>
                    <wp:lineTo x="108" y="15403"/>
                    <wp:lineTo x="102" y="15328"/>
                    <wp:lineTo x="97" y="15251"/>
                    <wp:lineTo x="92" y="15172"/>
                    <wp:lineTo x="88" y="15092"/>
                    <wp:lineTo x="83" y="15011"/>
                    <wp:lineTo x="79" y="14929"/>
                    <wp:lineTo x="74" y="14845"/>
                    <wp:lineTo x="70" y="14760"/>
                    <wp:lineTo x="66" y="14674"/>
                    <wp:lineTo x="62" y="14587"/>
                    <wp:lineTo x="58" y="14499"/>
                    <wp:lineTo x="55" y="14410"/>
                    <wp:lineTo x="51" y="14320"/>
                    <wp:lineTo x="48" y="14229"/>
                    <wp:lineTo x="45" y="14138"/>
                    <wp:lineTo x="42" y="14045"/>
                    <wp:lineTo x="39" y="13951"/>
                    <wp:lineTo x="36" y="13857"/>
                    <wp:lineTo x="34" y="13762"/>
                    <wp:lineTo x="31" y="13667"/>
                    <wp:lineTo x="29" y="13571"/>
                    <wp:lineTo x="26" y="13474"/>
                    <wp:lineTo x="24" y="13377"/>
                    <wp:lineTo x="22" y="13279"/>
                    <wp:lineTo x="20" y="13181"/>
                    <wp:lineTo x="18" y="13082"/>
                    <wp:lineTo x="17" y="12983"/>
                    <wp:lineTo x="15" y="12884"/>
                    <wp:lineTo x="13" y="12784"/>
                    <wp:lineTo x="12" y="12684"/>
                    <wp:lineTo x="11" y="12584"/>
                    <wp:lineTo x="9" y="12484"/>
                    <wp:lineTo x="8" y="12384"/>
                    <wp:lineTo x="7" y="12284"/>
                    <wp:lineTo x="6" y="12183"/>
                    <wp:lineTo x="5" y="12083"/>
                    <wp:lineTo x="4" y="11983"/>
                    <wp:lineTo x="4" y="11882"/>
                    <wp:lineTo x="3" y="11782"/>
                    <wp:lineTo x="2" y="11683"/>
                    <wp:lineTo x="2" y="11583"/>
                    <wp:lineTo x="1" y="11484"/>
                    <wp:lineTo x="1" y="11385"/>
                    <wp:lineTo x="1" y="11286"/>
                    <wp:lineTo x="0" y="11188"/>
                    <wp:lineTo x="0" y="11090"/>
                    <wp:lineTo x="0" y="10993"/>
                    <wp:lineTo x="0" y="10896"/>
                    <wp:lineTo x="0" y="10800"/>
                    <wp:lineTo x="0" y="10704"/>
                    <wp:lineTo x="0" y="10607"/>
                    <wp:lineTo x="0" y="10510"/>
                    <wp:lineTo x="0" y="10412"/>
                    <wp:lineTo x="1" y="10314"/>
                    <wp:lineTo x="1" y="10215"/>
                    <wp:lineTo x="1" y="10116"/>
                    <wp:lineTo x="2" y="10017"/>
                    <wp:lineTo x="2" y="9917"/>
                    <wp:lineTo x="3" y="9818"/>
                    <wp:lineTo x="4" y="9718"/>
                    <wp:lineTo x="4" y="9617"/>
                    <wp:lineTo x="5" y="9517"/>
                    <wp:lineTo x="6" y="9417"/>
                    <wp:lineTo x="7" y="9316"/>
                    <wp:lineTo x="8" y="9216"/>
                    <wp:lineTo x="9" y="9116"/>
                    <wp:lineTo x="11" y="9016"/>
                    <wp:lineTo x="12" y="8916"/>
                    <wp:lineTo x="13" y="8816"/>
                    <wp:lineTo x="15" y="8716"/>
                    <wp:lineTo x="17" y="8617"/>
                    <wp:lineTo x="18" y="8518"/>
                    <wp:lineTo x="20" y="8419"/>
                    <wp:lineTo x="22" y="8321"/>
                    <wp:lineTo x="24" y="8223"/>
                    <wp:lineTo x="26" y="8126"/>
                    <wp:lineTo x="29" y="8029"/>
                    <wp:lineTo x="31" y="7933"/>
                    <wp:lineTo x="34" y="7838"/>
                    <wp:lineTo x="36" y="7743"/>
                    <wp:lineTo x="39" y="7649"/>
                    <wp:lineTo x="42" y="7555"/>
                    <wp:lineTo x="45" y="7462"/>
                    <wp:lineTo x="48" y="7371"/>
                    <wp:lineTo x="51" y="7280"/>
                    <wp:lineTo x="55" y="7190"/>
                    <wp:lineTo x="58" y="7101"/>
                    <wp:lineTo x="62" y="7013"/>
                    <wp:lineTo x="66" y="6926"/>
                    <wp:lineTo x="70" y="6840"/>
                    <wp:lineTo x="74" y="6755"/>
                    <wp:lineTo x="79" y="6671"/>
                    <wp:lineTo x="83" y="6589"/>
                    <wp:lineTo x="88" y="6508"/>
                    <wp:lineTo x="92" y="6428"/>
                    <wp:lineTo x="97" y="6349"/>
                    <wp:lineTo x="102" y="6272"/>
                    <wp:lineTo x="108" y="6197"/>
                    <wp:lineTo x="113" y="6123"/>
                    <wp:lineTo x="119" y="6050"/>
                    <wp:lineTo x="124" y="5979"/>
                    <wp:lineTo x="130" y="5909"/>
                    <wp:lineTo x="136" y="5841"/>
                    <wp:lineTo x="143" y="5775"/>
                    <wp:lineTo x="149" y="5711"/>
                    <wp:lineTo x="156" y="5648"/>
                    <wp:lineTo x="163" y="5587"/>
                    <wp:lineTo x="170" y="5528"/>
                    <wp:lineTo x="177" y="5471"/>
                    <wp:lineTo x="184" y="5416"/>
                    <wp:lineTo x="192" y="5363"/>
                    <wp:lineTo x="200" y="5312"/>
                    <wp:lineTo x="208" y="5263"/>
                    <wp:lineTo x="222" y="5161"/>
                    <wp:lineTo x="236" y="5060"/>
                    <wp:lineTo x="251" y="4959"/>
                    <wp:lineTo x="266" y="4859"/>
                    <wp:lineTo x="282" y="4760"/>
                    <wp:lineTo x="298" y="4661"/>
                    <wp:lineTo x="315" y="4564"/>
                    <wp:lineTo x="332" y="4467"/>
                    <wp:lineTo x="350" y="4371"/>
                    <wp:lineTo x="368" y="4275"/>
                    <wp:lineTo x="387" y="4181"/>
                    <wp:lineTo x="406" y="4087"/>
                    <wp:lineTo x="426" y="3994"/>
                    <wp:lineTo x="446" y="3902"/>
                    <wp:lineTo x="466" y="3810"/>
                    <wp:lineTo x="487" y="3720"/>
                    <wp:lineTo x="508" y="3630"/>
                    <wp:lineTo x="530" y="3541"/>
                    <wp:lineTo x="552" y="3453"/>
                    <wp:lineTo x="575" y="3366"/>
                    <wp:lineTo x="598" y="3280"/>
                    <wp:lineTo x="621" y="3195"/>
                    <wp:lineTo x="645" y="3110"/>
                    <wp:lineTo x="669" y="3027"/>
                    <wp:lineTo x="694" y="2945"/>
                    <wp:lineTo x="719" y="2863"/>
                    <wp:lineTo x="745" y="2782"/>
                    <wp:lineTo x="770" y="2703"/>
                    <wp:lineTo x="797" y="2624"/>
                    <wp:lineTo x="823" y="2546"/>
                    <wp:lineTo x="850" y="2470"/>
                    <wp:lineTo x="878" y="2394"/>
                    <wp:lineTo x="905" y="2319"/>
                    <wp:lineTo x="934" y="2246"/>
                    <wp:lineTo x="962" y="2173"/>
                    <wp:lineTo x="991" y="2101"/>
                    <wp:lineTo x="1020" y="2031"/>
                    <wp:lineTo x="1050" y="1961"/>
                    <wp:lineTo x="1080" y="1893"/>
                    <wp:lineTo x="1110" y="1826"/>
                    <wp:lineTo x="1140" y="1760"/>
                    <wp:lineTo x="1171" y="1695"/>
                    <wp:lineTo x="1203" y="1631"/>
                    <wp:lineTo x="1234" y="1568"/>
                    <wp:lineTo x="1266" y="1506"/>
                    <wp:lineTo x="1298" y="1446"/>
                    <wp:lineTo x="1331" y="1386"/>
                    <wp:lineTo x="1364" y="1328"/>
                    <wp:lineTo x="1397" y="1271"/>
                    <wp:lineTo x="1430" y="1216"/>
                    <wp:lineTo x="1464" y="1161"/>
                    <wp:lineTo x="1498" y="1108"/>
                    <wp:lineTo x="1533" y="1055"/>
                    <wp:lineTo x="1567" y="1005"/>
                    <wp:lineTo x="1602" y="955"/>
                    <wp:lineTo x="1638" y="907"/>
                    <wp:lineTo x="1673" y="860"/>
                    <wp:lineTo x="1709" y="814"/>
                    <wp:lineTo x="1745" y="769"/>
                    <wp:lineTo x="1781" y="726"/>
                    <wp:lineTo x="1818" y="684"/>
                    <wp:lineTo x="1855" y="643"/>
                    <wp:lineTo x="1892" y="604"/>
                    <wp:lineTo x="1930" y="566"/>
                    <wp:lineTo x="1980" y="515"/>
                    <wp:lineTo x="2033" y="467"/>
                    <wp:lineTo x="2087" y="421"/>
                    <wp:lineTo x="2142" y="379"/>
                    <wp:lineTo x="2200" y="340"/>
                    <wp:lineTo x="2259" y="304"/>
                    <wp:lineTo x="2320" y="270"/>
                    <wp:lineTo x="2383" y="239"/>
                    <wp:lineTo x="2448" y="210"/>
                    <wp:lineTo x="2515" y="184"/>
                    <wp:lineTo x="2584" y="160"/>
                    <wp:lineTo x="2655" y="138"/>
                    <wp:lineTo x="2729" y="119"/>
                    <wp:lineTo x="2804" y="101"/>
                    <wp:lineTo x="2882" y="85"/>
                    <wp:lineTo x="2962" y="71"/>
                    <wp:lineTo x="3044" y="58"/>
                    <wp:lineTo x="3129" y="47"/>
                    <wp:lineTo x="3216" y="38"/>
                    <wp:lineTo x="3306" y="30"/>
                    <wp:lineTo x="3398" y="23"/>
                    <wp:lineTo x="3493" y="17"/>
                    <wp:lineTo x="3590" y="13"/>
                    <wp:lineTo x="3690" y="9"/>
                    <wp:lineTo x="3793" y="6"/>
                    <wp:lineTo x="3899" y="4"/>
                    <wp:lineTo x="4007" y="2"/>
                    <wp:lineTo x="4119" y="1"/>
                    <wp:lineTo x="4233" y="0"/>
                    <wp:lineTo x="4350" y="0"/>
                    <wp:lineTo x="4471" y="0"/>
                    <wp:lineTo x="4594" y="0"/>
                    <wp:lineTo x="4233" y="0"/>
                  </wp:wrapPolygon>
                </wp:wrapThrough>
                <wp:docPr id="1073741855" name="officeArt object" descr="Πατήστε Εδώ"/>
                <wp:cNvGraphicFramePr/>
                <a:graphic xmlns:a="http://schemas.openxmlformats.org/drawingml/2006/main">
                  <a:graphicData uri="http://schemas.microsoft.com/office/word/2010/wordprocessingShape">
                    <wps:wsp>
                      <wps:cNvSpPr/>
                      <wps:spPr>
                        <a:xfrm>
                          <a:off x="0" y="0"/>
                          <a:ext cx="1369253" cy="502012"/>
                        </a:xfrm>
                        <a:prstGeom prst="roundRect">
                          <a:avLst>
                            <a:gd name="adj" fmla="val 37947"/>
                          </a:avLst>
                        </a:prstGeom>
                        <a:solidFill>
                          <a:srgbClr val="000000"/>
                        </a:solidFill>
                        <a:ln w="12700" cap="flat">
                          <a:noFill/>
                          <a:miter lim="400000"/>
                        </a:ln>
                        <a:effectLst/>
                      </wps:spPr>
                      <wps:txbx>
                        <w:txbxContent>
                          <w:p w14:paraId="6DEE7C32" w14:textId="77777777" w:rsidR="006F02F7" w:rsidRDefault="005664EF">
                            <w:pPr>
                              <w:pStyle w:val="Label"/>
                              <w:keepLines/>
                              <w:tabs>
                                <w:tab w:val="left" w:pos="920"/>
                                <w:tab w:val="left" w:pos="1840"/>
                              </w:tabs>
                            </w:pPr>
                            <w:hyperlink r:id="rId10" w:history="1">
                              <w:r w:rsidR="00AB4D58">
                                <w:rPr>
                                  <w:rStyle w:val="Hyperlink0"/>
                                  <w:rFonts w:ascii="Helvetica Neue Medium" w:hAnsi="Helvetica Neue Medium"/>
                                  <w:spacing w:val="0"/>
                                  <w:sz w:val="24"/>
                                  <w:szCs w:val="24"/>
                                </w:rPr>
                                <w:t>Πατήστε Εδώ</w:t>
                              </w:r>
                            </w:hyperlink>
                          </w:p>
                        </w:txbxContent>
                      </wps:txbx>
                      <wps:bodyPr wrap="square" lIns="50800" tIns="50800" rIns="50800" bIns="50800" numCol="1" anchor="ctr">
                        <a:noAutofit/>
                      </wps:bodyPr>
                    </wps:wsp>
                  </a:graphicData>
                </a:graphic>
              </wp:anchor>
            </w:drawing>
          </mc:Choice>
          <mc:Fallback>
            <w:pict>
              <v:roundrect w14:anchorId="5240F1CF" id="_x0000_s1030" alt="Πατήστε Εδώ" style="position:absolute;left:0;text-align:left;margin-left:93.2pt;margin-top:335.65pt;width:107.8pt;height:39.55pt;z-index:251666432;visibility:visible;mso-wrap-style:square;mso-wrap-distance-left:12pt;mso-wrap-distance-top:12pt;mso-wrap-distance-right:12pt;mso-wrap-distance-bottom:12pt;mso-position-horizontal:absolute;mso-position-horizontal-relative:page;mso-position-vertical:absolute;mso-position-vertical-relative:page;v-text-anchor:middle" arcsize="24870f" wrapcoords="4233 0 4594 0 17006 0 17129 0 17250 0 17367 0 17481 1 17593 2 17701 4 17807 6 17910 9 18010 13 18107 17 18202 23 18294 30 18384 38 18471 47 18556 58 18638 71 18718 85 18796 101 18871 119 18945 138 19016 160 19085 184 19152 210 19217 239 19280 270 19341 304 19400 340 19458 379 19513 420 19567 466 19620 514 19670 565 19708 603 19745 642 19782 683 19819 725 19855 768 19891 813 19927 859 19962 906 19998 954 20033 1004 20067 1054 20102 1107 20136 1160 20170 1214 20203 1269 20236 1326 20269 1384 20302 1444 20334 1504 20366 1566 20397 1629 20429 1693 20460 1758 20490 1824 20520 1891 20550 1959 20580 2028 20609 2098 20638 2170 20666 2243 20695 2316 20722 2391 20750 2467 20777 2543 20803 2621 20830 2700 20855 2778 20881 2859 20906 2941 20931 3023 20955 3106 20979 3191 21002 3276 21025 3362 21048 3449 21070 3537 21092 3625 21113 3715 21134 3805 21154 3897 21174 3989 21194 4082 21213 4176 21232 4270 21250 4365 21268 4461 21285 4558 21302 4655 21318 4754 21334 4853 21349 4953 21364 5054 21378 5154 21392 5256 21400 5305 21408 5356 21416 5409 21423 5464 21430 5521 21437 5580 21444 5641 21451 5704 21457 5768 21464 5834 21470 5902 21476 5971 21481 6042 21487 6115 21492 6189 21498 6264 21503 6341 21508 6420 21512 6500 21517 6581 21521 6663 21526 6746 21530 6831 21534 6917 21538 7004 21542 7092 21545 7181 21549 7271 21552 7362 21555 7453 21558 7545 21561 7639 21564 7733 21566 7828 21569 7923 21571 8019 21574 8116 21576 8213 21578 8310 21580 8408 21582 8507 21583 8606 21585 8705 21587 8805 21588 8905 21589 9005 21591 9104 21592 9204 21593 9304 21594 9405 21595 9505 21596 9605 21596 9706 21597 9806 21598 9904 21598 10004 21599 10103 21599 10202 21599 10301 21600 10399 21600 10497 21600 10594 21600 10690 21600 10786 21600 10882 21600 10979 21600 11076 21600 11174 21599 11272 21599 11371 21599 11469 21598 11568 21598 11668 21597 11767 21596 11867 21596 11968 21595 12068 21594 12168 21593 12268 21592 12368 21591 12468 21589 12568 21588 12668 21587 12768 21585 12868 21583 12967 21582 13065 21580 13164 21578 13262 21576 13360 21574 13457 21571 13554 21569 13650 21566 13745 21564 13839 21561 13933 21558 14027 21555 14120 21552 14211 21549 14302 21545 14392 21542 14481 21538 14569 21534 14655 21530 14741 21526 14826 21521 14910 21517 14992 21512 15073 21508 15153 21503 15232 21498 15309 21492 15384 21487 15457 21481 15530 21476 15601 21470 15671 21464 15739 21457 15805 21451 15869 21444 15932 21437 15993 21430 16052 21423 16109 21416 16164 21408 16216 21400 16267 21392 16316 21378 16418 21364 16519 21349 16620 21334 16720 21318 16819 21302 16918 21285 17014 21268 17111 21250 17207 21232 17303 21213 17397 21194 17491 21174 17584 21154 17676 21134 17768 21113 17857 21092 17947 21070 18036 21048 18124 21025 18211 21002 18297 20979 18382 20955 18467 20931 18550 20906 18631 20881 18713 20855 18794 20830 18873 20803 18952 20777 19030 20750 19106 20722 19182 20695 19257 20666 19330 20638 19402 20609 19474 20580 19544 20550 19614 20520 19682 20490 19749 20460 19815 20429 19880 20397 19944 20366 20007 20334 20069 20302 20129 20269 20188 20236 20246 20203 20303 20170 20358 20136 20413 20102 20466 20067 20519 20033 20569 19998 20619 19962 20667 19927 20714 19891 20760 19855 20805 19819 20848 19782 20890 19745 20931 19708 20969 19670 21007 19620 21058 19567 21106 19513 21152 19458 21194 19400 21233 19341 21269 19280 21303 19217 21334 19152 21363 19085 21389 19016 21413 18945 21435 18871 21454 18796 21472 18718 21488 18638 21502 18556 21515 18471 21526 18384 21535 18294 21543 18202 21550 18107 21556 18010 21560 17910 21564 17807 21567 17701 21569 17593 21571 17481 21572 17367 21573 17250 21573 17129 21573 17006 21573 4594 21573 4471 21573 4350 21573 4233 21573 4119 21572 4007 21571 3899 21569 3793 21567 3690 21564 3590 21560 3493 21556 3398 21550 3306 21543 3216 21535 3129 21526 3044 21515 2962 21502 2882 21488 2804 21472 2729 21454 2655 21435 2584 21413 2515 21389 2448 21363 2383 21334 2320 21303 2259 21269 2200 21233 2142 21194 2087 21152 2033 21106 1980 21058 1930 21007 1892 20969 1855 20931 1818 20890 1781 20848 1745 20805 1709 20760 1673 20714 1638 20667 1602 20619 1567 20569 1533 20519 1498 20466 1464 20413 1430 20358 1397 20303 1364 20246 1331 20188 1298 20129 1266 20069 1234 20007 1203 19944 1171 19880 1140 19815 1110 19749 1080 19682 1050 19614 1020 19544 991 19474 962 19402 934 19330 905 19257 878 19182 850 19106 823 19030 797 18952 770 18873 745 18794 719 18713 694 18631 669 18550 645 18467 621 18382 598 18297 575 18211 552 18124 530 18036 508 17947 487 17857 466 17768 446 17676 426 17584 406 17491 387 17397 368 17303 350 17207 332 17111 315 17014 298 16918 282 16819 266 16720 251 16620 236 16519 222 16418 208 16316 200 16267 192 16216 184 16164 177 16109 170 16052 163 15993 156 15932 149 15869 143 15805 136 15739 130 15671 124 15601 119 15530 113 15457 108 15384 102 15309 97 15232 92 15153 88 15073 83 14992 79 14910 74 14826 70 14741 66 14655 62 14569 58 14481 55 14392 51 14302 48 14211 45 14120 42 14027 39 13933 36 13839 34 13745 31 13650 29 13554 26 13457 24 13360 22 13262 20 13164 18 13065 17 12967 15 12868 13 12768 12 12668 11 12568 9 12468 8 12368 7 12268 6 12168 5 12068 4 11968 4 11867 3 11767 2 11668 2 11568 1 11469 1 11371 1 11272 0 11174 0 11076 0 10979 0 10882 0 10786 0 10690 0 10594 0 10497 0 10399 1 10301 1 10202 1 10103 2 10004 2 9904 3 9806 4 9706 4 9605 5 9505 6 9405 7 9304 8 9204 9 9104 11 9005 12 8905 13 8805 15 8705 17 8606 18 8507 20 8408 22 8310 24 8213 26 8116 29 8019 31 7923 34 7828 36 7733 39 7639 42 7545 45 7453 48 7362 51 7271 55 7181 58 7092 62 7004 66 6917 70 6831 74 6746 79 6663 83 6581 88 6500 92 6420 97 6341 102 6264 108 6189 113 6115 119 6042 124 5971 130 5902 136 5834 143 5768 149 5704 156 5641 163 5580 170 5521 177 5464 184 5409 192 5356 200 5305 208 5256 222 5154 236 5054 251 4953 266 4853 282 4754 298 4655 315 4558 332 4461 350 4365 368 4270 387 4176 406 4082 426 3989 446 3897 466 3805 487 3715 508 3625 530 3537 552 3449 575 3362 598 3276 621 3191 645 3106 669 3023 694 2941 719 2859 745 2778 770 2700 797 2621 823 2543 850 2467 878 2391 905 2316 934 2243 962 2170 991 2098 1020 2028 1050 1959 1080 1891 1110 1824 1140 1758 1171 1693 1203 1629 1234 1566 1266 1504 1298 1444 1331 1384 1364 1326 1397 1269 1430 1214 1464 1160 1498 1107 1533 1054 1567 1004 1602 954 1638 906 1673 859 1709 813 1745 768 1781 725 1818 683 1855 642 1892 603 1930 565 1980 514 2033 466 2087 420 2142 379 2200 340 2259 304 2320 270 2383 239 2448 210 2515 184 2584 160 2655 138 2729 119 2804 101 2882 85 2962 71 3044 58 3129 47 3216 38 3306 30 3398 23 3493 17 3590 13 3690 9 3793 6 3899 4 4007 2 4119 1 4233 0 4350 0 4471 0 4594 0 4233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" fillcolor="black" stroked="f" strokeweight="1pt">
                <v:stroke miterlimit="4" joinstyle="miter"/>
                <v:textbox inset="4pt,4pt,4pt,4pt">
                  <w:txbxContent>
                    <w:p w14:paraId="6DEE7C32" w14:textId="77777777" w:rsidR="006F02F7" w:rsidRDefault="00AB4D58">
                      <w:pPr>
                        <w:pStyle w:val="Label"/>
                        <w:keepLines/>
                        <w:tabs>
                          <w:tab w:val="left" w:pos="920"/>
                          <w:tab w:val="left" w:pos="1840"/>
                        </w:tabs>
                      </w:pPr>
                      <w:hyperlink r:id="rId11" w:history="1">
                        <w:r>
                          <w:rPr>
                            <w:rStyle w:val="Hyperlink0"/>
                            <w:rFonts w:ascii="Helvetica Neue Medium" w:hAnsi="Helvetica Neue Medium"/>
                            <w:spacing w:val="0"/>
                            <w:sz w:val="24"/>
                            <w:szCs w:val="24"/>
                          </w:rPr>
                          <w:t>Πατήστε Εδώ</w:t>
                        </w:r>
                      </w:hyperlink>
                    </w:p>
                  </w:txbxContent>
                </v:textbox>
                <w10:wrap type="through" anchorx="page" anchory="page"/>
              </v:roundrect>
            </w:pict>
          </mc:Fallback>
        </mc:AlternateContent>
      </w:r>
      <w:r>
        <w:rPr>
          <w:noProof/>
        </w:rPr>
        <mc:AlternateContent>
          <mc:Choice Requires="wps">
            <w:drawing>
              <wp:anchor distT="152400" distB="152400" distL="152400" distR="152400" simplePos="0" relativeHeight="251667456" behindDoc="0" locked="0" layoutInCell="1" allowOverlap="1" wp14:anchorId="5172FF48" wp14:editId="43B843EC">
                <wp:simplePos x="0" y="0"/>
                <wp:positionH relativeFrom="page">
                  <wp:posOffset>243975</wp:posOffset>
                </wp:positionH>
                <wp:positionV relativeFrom="page">
                  <wp:posOffset>5293359</wp:posOffset>
                </wp:positionV>
                <wp:extent cx="7068550" cy="0"/>
                <wp:effectExtent l="0" t="0" r="0" b="0"/>
                <wp:wrapTopAndBottom distT="152400" distB="152400"/>
                <wp:docPr id="1073741856" name="officeArt object" descr="Line"/>
                <wp:cNvGraphicFramePr/>
                <a:graphic xmlns:a="http://schemas.openxmlformats.org/drawingml/2006/main">
                  <a:graphicData uri="http://schemas.microsoft.com/office/word/2010/wordprocessingShape">
                    <wps:wsp>
                      <wps:cNvCnPr/>
                      <wps:spPr>
                        <a:xfrm>
                          <a:off x="0" y="0"/>
                          <a:ext cx="7068550" cy="0"/>
                        </a:xfrm>
                        <a:prstGeom prst="line">
                          <a:avLst/>
                        </a:prstGeom>
                        <a:noFill/>
                        <a:ln w="25400" cap="flat">
                          <a:solidFill>
                            <a:srgbClr val="FF35BE"/>
                          </a:solidFill>
                          <a:prstDash val="solid"/>
                          <a:miter lim="400000"/>
                          <a:headEnd type="diamond" w="med" len="med"/>
                          <a:tailEnd type="diamond" w="med" len="med"/>
                        </a:ln>
                        <a:effectLst/>
                      </wps:spPr>
                      <wps:bodyPr/>
                    </wps:wsp>
                  </a:graphicData>
                </a:graphic>
              </wp:anchor>
            </w:drawing>
          </mc:Choice>
          <mc:Fallback>
            <w:pict>
              <v:line id="_x0000_s1033" style="visibility:visible;position:absolute;margin-left:19.2pt;margin-top:416.8pt;width:556.6pt;height:0.0pt;z-index:251667456;mso-position-horizontal:absolute;mso-position-horizontal-relative:page;mso-position-vertical:absolute;mso-position-vertical-relative:page;mso-wrap-distance-left:12.0pt;mso-wrap-distance-top:12.0pt;mso-wrap-distance-right:12.0pt;mso-wrap-distance-bottom:12.0pt;">
                <v:fill on="f"/>
                <v:stroke filltype="solid" color="#FF35BE" opacity="100.0%" weight="2.0pt" dashstyle="solid" endcap="flat" miterlimit="400.0%" joinstyle="miter" linestyle="single" startarrow="diamond" startarrowwidth="medium" startarrowlength="medium" endarrow="diamond" endarrowwidth="medium" endarrowlength="medium"/>
                <w10:wrap type="topAndBottom" side="bothSides" anchorx="page" anchory="page"/>
              </v:line>
            </w:pict>
          </mc:Fallback>
        </mc:AlternateContent>
      </w:r>
      <w:r>
        <w:rPr>
          <w:noProof/>
        </w:rPr>
        <w:drawing>
          <wp:anchor distT="152400" distB="152400" distL="152400" distR="152400" simplePos="0" relativeHeight="251668480" behindDoc="0" locked="0" layoutInCell="1" allowOverlap="1" wp14:anchorId="0F129B9D" wp14:editId="57E89892">
            <wp:simplePos x="0" y="0"/>
            <wp:positionH relativeFrom="page">
              <wp:posOffset>1253183</wp:posOffset>
            </wp:positionH>
            <wp:positionV relativeFrom="page">
              <wp:posOffset>1849585</wp:posOffset>
            </wp:positionV>
            <wp:extent cx="1281600" cy="1281600"/>
            <wp:effectExtent l="0" t="0" r="0" b="0"/>
            <wp:wrapNone/>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12"/>
                    <a:srcRect/>
                    <a:stretch>
                      <a:fillRect/>
                    </a:stretch>
                  </pic:blipFill>
                  <pic:spPr>
                    <a:xfrm>
                      <a:off x="0" y="0"/>
                      <a:ext cx="1281600" cy="1281600"/>
                    </a:xfrm>
                    <a:prstGeom prst="rect">
                      <a:avLst/>
                    </a:prstGeom>
                    <a:ln w="25400" cap="flat">
                      <a:solidFill>
                        <a:srgbClr val="F3F7F5"/>
                      </a:solidFill>
                      <a:prstDash val="solid"/>
                      <a:miter lim="400000"/>
                    </a:ln>
                    <a:effectLst>
                      <a:outerShdw blurRad="50800" dist="25400" dir="3600000" rotWithShape="0">
                        <a:srgbClr val="39D6FA">
                          <a:alpha val="70000"/>
                        </a:srgbClr>
                      </a:outerShdw>
                    </a:effectLst>
                  </pic:spPr>
                </pic:pic>
              </a:graphicData>
            </a:graphic>
          </wp:anchor>
        </w:drawing>
      </w:r>
      <w:r>
        <w:rPr>
          <w:noProof/>
        </w:rPr>
        <mc:AlternateContent>
          <mc:Choice Requires="wps">
            <w:drawing>
              <wp:anchor distT="152400" distB="152400" distL="152400" distR="152400" simplePos="0" relativeHeight="251669504" behindDoc="0" locked="0" layoutInCell="1" allowOverlap="1" wp14:anchorId="1131FE45" wp14:editId="45F45FC1">
                <wp:simplePos x="0" y="0"/>
                <wp:positionH relativeFrom="page">
                  <wp:posOffset>704835</wp:posOffset>
                </wp:positionH>
                <wp:positionV relativeFrom="page">
                  <wp:posOffset>3284770</wp:posOffset>
                </wp:positionV>
                <wp:extent cx="2378814" cy="783463"/>
                <wp:effectExtent l="0" t="0" r="0" b="0"/>
                <wp:wrapThrough wrapText="bothSides" distL="152400" distR="152400">
                  <wp:wrapPolygon edited="1">
                    <wp:start x="-58" y="-175"/>
                    <wp:lineTo x="-58" y="0"/>
                    <wp:lineTo x="-58" y="21599"/>
                    <wp:lineTo x="-58" y="21774"/>
                    <wp:lineTo x="0" y="21774"/>
                    <wp:lineTo x="21601" y="21774"/>
                    <wp:lineTo x="21658" y="21774"/>
                    <wp:lineTo x="21658" y="21599"/>
                    <wp:lineTo x="21658" y="0"/>
                    <wp:lineTo x="21658" y="-175"/>
                    <wp:lineTo x="21601" y="-175"/>
                    <wp:lineTo x="0" y="-175"/>
                    <wp:lineTo x="-58" y="-175"/>
                  </wp:wrapPolygon>
                </wp:wrapThrough>
                <wp:docPr id="1073741858" name="officeArt object" descr="Για να έχετε πρόσβαση στην τελευταία έκδοση των απαντήσεων μπορείτε να σκανάρετε το παραπάνω QR Code ή να χρησιμοποιήσετε το παρακάτω κουμπί."/>
                <wp:cNvGraphicFramePr/>
                <a:graphic xmlns:a="http://schemas.openxmlformats.org/drawingml/2006/main">
                  <a:graphicData uri="http://schemas.microsoft.com/office/word/2010/wordprocessingShape">
                    <wps:wsp>
                      <wps:cNvSpPr txBox="1"/>
                      <wps:spPr>
                        <a:xfrm>
                          <a:off x="0" y="0"/>
                          <a:ext cx="2378814" cy="783463"/>
                        </a:xfrm>
                        <a:prstGeom prst="rect">
                          <a:avLst/>
                        </a:prstGeom>
                        <a:solidFill>
                          <a:srgbClr val="023C40">
                            <a:alpha val="14401"/>
                          </a:srgbClr>
                        </a:solidFill>
                        <a:ln w="12700" cap="flat">
                          <a:solidFill>
                            <a:srgbClr val="023C40"/>
                          </a:solidFill>
                          <a:prstDash val="solid"/>
                          <a:miter lim="400000"/>
                        </a:ln>
                        <a:effectLst/>
                      </wps:spPr>
                      <wps:txbx>
                        <w:txbxContent>
                          <w:p w14:paraId="60F8164F" w14:textId="77777777" w:rsidR="006F02F7" w:rsidRDefault="00AB4D58">
                            <w:pPr>
                              <w:pStyle w:val="Body"/>
                              <w:spacing w:after="0" w:line="240" w:lineRule="auto"/>
                            </w:pPr>
                            <w:r>
                              <w:rPr>
                                <w:rFonts w:ascii="Helvetica Neue" w:hAnsi="Helvetica Neue"/>
                                <w:sz w:val="20"/>
                                <w:szCs w:val="20"/>
                              </w:rPr>
                              <w:t xml:space="preserve">Για να έχετε πρόσβαση στην τελευταία έκδοση των απαντήσεων μπορείτε να σκανάρετε το παραπάνω </w:t>
                            </w:r>
                            <w:r>
                              <w:rPr>
                                <w:rFonts w:ascii="Helvetica Neue" w:hAnsi="Helvetica Neue"/>
                                <w:sz w:val="20"/>
                                <w:szCs w:val="20"/>
                                <w:lang w:val="en-US"/>
                              </w:rPr>
                              <w:t>QR</w:t>
                            </w:r>
                            <w:r w:rsidRPr="00B71D14">
                              <w:rPr>
                                <w:rFonts w:ascii="Helvetica Neue" w:hAnsi="Helvetica Neue"/>
                                <w:sz w:val="20"/>
                                <w:szCs w:val="20"/>
                                <w:lang w:val="el-GR"/>
                              </w:rPr>
                              <w:t xml:space="preserve"> </w:t>
                            </w:r>
                            <w:r>
                              <w:rPr>
                                <w:rFonts w:ascii="Helvetica Neue" w:hAnsi="Helvetica Neue"/>
                                <w:sz w:val="20"/>
                                <w:szCs w:val="20"/>
                                <w:lang w:val="en-US"/>
                              </w:rPr>
                              <w:t>Code</w:t>
                            </w:r>
                            <w:r w:rsidRPr="00B71D14">
                              <w:rPr>
                                <w:rFonts w:ascii="Helvetica Neue" w:hAnsi="Helvetica Neue"/>
                                <w:sz w:val="20"/>
                                <w:szCs w:val="20"/>
                                <w:lang w:val="el-GR"/>
                              </w:rPr>
                              <w:t xml:space="preserve"> </w:t>
                            </w:r>
                            <w:r>
                              <w:rPr>
                                <w:rFonts w:ascii="Helvetica Neue" w:hAnsi="Helvetica Neue"/>
                                <w:sz w:val="20"/>
                                <w:szCs w:val="20"/>
                              </w:rPr>
                              <w:t>ή να χρησιμοποιήσετε το παρακάτω κουμπί.</w:t>
                            </w:r>
                          </w:p>
                        </w:txbxContent>
                      </wps:txbx>
                      <wps:bodyPr wrap="square" lIns="50800" tIns="50800" rIns="50800" bIns="50800" numCol="1" anchor="t">
                        <a:noAutofit/>
                      </wps:bodyPr>
                    </wps:wsp>
                  </a:graphicData>
                </a:graphic>
              </wp:anchor>
            </w:drawing>
          </mc:Choice>
          <mc:Fallback>
            <w:pict>
              <v:shape w14:anchorId="1131FE45" id="_x0000_s1031" type="#_x0000_t202" alt="Για να έχετε πρόσβαση στην τελευταία έκδοση των απαντήσεων μπορείτε να σκανάρετε το παραπάνω QR Code ή να χρησιμοποιήσετε το παρακάτω κουμπί." style="position:absolute;left:0;text-align:left;margin-left:55.5pt;margin-top:258.65pt;width:187.3pt;height:61.7pt;z-index:251669504;visibility:visible;mso-wrap-style:square;mso-wrap-distance-left:12pt;mso-wrap-distance-top:12pt;mso-wrap-distance-right:12pt;mso-wrap-distance-bottom:12pt;mso-position-horizontal:absolute;mso-position-horizontal-relative:page;mso-position-vertical:absolute;mso-position-vertical-relative:page;v-text-anchor:top" wrapcoords="-64 -192 -64 -18 -64 21564 -64 21739 -6 21739 21595 21739 21652 21739 21652 21564 21652 -18 21652 -192 21595 -192 -6 -192 -64 -1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" fillcolor="#023c40" strokecolor="#023c40" strokeweight="1pt">
                <v:fill opacity="9509f"/>
                <v:stroke miterlimit="4"/>
                <v:textbox inset="4pt,4pt,4pt,4pt">
                  <w:txbxContent>
                    <w:p w14:paraId="60F8164F" w14:textId="77777777" w:rsidR="006F02F7" w:rsidRDefault="00AB4D58">
                      <w:pPr>
                        <w:pStyle w:val="Body"/>
                        <w:spacing w:after="0" w:line="240" w:lineRule="auto"/>
                      </w:pPr>
                      <w:r>
                        <w:rPr>
                          <w:rFonts w:ascii="Helvetica Neue" w:hAnsi="Helvetica Neue"/>
                          <w:sz w:val="20"/>
                          <w:szCs w:val="20"/>
                        </w:rPr>
                        <w:t xml:space="preserve">Για να έχετε πρόσβαση στην τελευταία έκδοση των απαντήσεων μπορείτε να σκανάρετε το παραπάνω </w:t>
                      </w:r>
                      <w:r>
                        <w:rPr>
                          <w:rFonts w:ascii="Helvetica Neue" w:hAnsi="Helvetica Neue"/>
                          <w:sz w:val="20"/>
                          <w:szCs w:val="20"/>
                          <w:lang w:val="en-US"/>
                        </w:rPr>
                        <w:t>QR</w:t>
                      </w:r>
                      <w:r w:rsidRPr="00B71D14">
                        <w:rPr>
                          <w:rFonts w:ascii="Helvetica Neue" w:hAnsi="Helvetica Neue"/>
                          <w:sz w:val="20"/>
                          <w:szCs w:val="20"/>
                          <w:lang w:val="el-GR"/>
                        </w:rPr>
                        <w:t xml:space="preserve"> </w:t>
                      </w:r>
                      <w:r>
                        <w:rPr>
                          <w:rFonts w:ascii="Helvetica Neue" w:hAnsi="Helvetica Neue"/>
                          <w:sz w:val="20"/>
                          <w:szCs w:val="20"/>
                          <w:lang w:val="en-US"/>
                        </w:rPr>
                        <w:t>Code</w:t>
                      </w:r>
                      <w:r w:rsidRPr="00B71D14">
                        <w:rPr>
                          <w:rFonts w:ascii="Helvetica Neue" w:hAnsi="Helvetica Neue"/>
                          <w:sz w:val="20"/>
                          <w:szCs w:val="20"/>
                          <w:lang w:val="el-GR"/>
                        </w:rPr>
                        <w:t xml:space="preserve"> </w:t>
                      </w:r>
                      <w:r>
                        <w:rPr>
                          <w:rFonts w:ascii="Helvetica Neue" w:hAnsi="Helvetica Neue"/>
                          <w:sz w:val="20"/>
                          <w:szCs w:val="20"/>
                        </w:rPr>
                        <w:t>ή να χρησιμοποιήσετε το παρακάτω κουμπί.</w:t>
                      </w:r>
                    </w:p>
                  </w:txbxContent>
                </v:textbox>
                <w10:wrap type="through" anchorx="page" anchory="page"/>
              </v:shape>
            </w:pict>
          </mc:Fallback>
        </mc:AlternateContent>
      </w:r>
      <w:r>
        <w:rPr>
          <w:rFonts w:ascii="Helvetica Neue" w:hAnsi="Helvetica Neue"/>
          <w:color w:val="023C40"/>
          <w:sz w:val="22"/>
          <w:szCs w:val="22"/>
        </w:rPr>
        <w:t xml:space="preserve">τά τη διάρκεια του χειμερινού εξαμήνου του έτους 2021. Όλοι είχαμε επίγνωση των εργασιών που πραγματοποιούν οι συνεργάτες μας και δίναμε </w:t>
      </w:r>
      <w:r>
        <w:rPr>
          <w:rFonts w:ascii="Helvetica Neue" w:hAnsi="Helvetica Neue"/>
          <w:color w:val="023C40"/>
          <w:sz w:val="22"/>
          <w:szCs w:val="22"/>
          <w:lang w:val="en-US"/>
        </w:rPr>
        <w:t>feedback</w:t>
      </w:r>
      <w:r w:rsidRPr="00B71D14">
        <w:rPr>
          <w:rFonts w:ascii="Helvetica Neue" w:hAnsi="Helvetica Neue"/>
          <w:color w:val="023C40"/>
          <w:sz w:val="22"/>
          <w:szCs w:val="22"/>
          <w:lang w:val="el-GR"/>
        </w:rPr>
        <w:t xml:space="preserve"> </w:t>
      </w:r>
      <w:r>
        <w:rPr>
          <w:rFonts w:ascii="Helvetica Neue" w:hAnsi="Helvetica Neue"/>
          <w:color w:val="023C40"/>
          <w:sz w:val="22"/>
          <w:szCs w:val="22"/>
        </w:rPr>
        <w:t xml:space="preserve">ο ένας στον άλλον με αποτέλεσμα να προχωράμε συνεκτικά. </w:t>
      </w:r>
    </w:p>
    <w:p w14:paraId="71B9C5E6" w14:textId="77777777" w:rsidR="006F02F7" w:rsidRDefault="00AB4D58">
      <w:pPr>
        <w:pStyle w:val="Body"/>
        <w:spacing w:after="0" w:line="240" w:lineRule="auto"/>
        <w:rPr>
          <w:rFonts w:ascii="Helvetica Neue" w:eastAsia="Helvetica Neue" w:hAnsi="Helvetica Neue" w:cs="Helvetica Neue"/>
          <w:color w:val="023C40"/>
          <w:sz w:val="22"/>
          <w:szCs w:val="22"/>
        </w:rPr>
      </w:pPr>
      <w:r>
        <w:rPr>
          <w:rFonts w:ascii="Helvetica Neue" w:hAnsi="Helvetica Neue"/>
          <w:color w:val="023C40"/>
          <w:sz w:val="22"/>
          <w:szCs w:val="22"/>
        </w:rPr>
        <w:t>Η ομάδα αποτελείται από τα εξής άτομα:</w:t>
      </w:r>
    </w:p>
    <w:p w14:paraId="7EE9EE4E" w14:textId="77777777" w:rsidR="006F02F7" w:rsidRDefault="006F02F7">
      <w:pPr>
        <w:pStyle w:val="Body"/>
        <w:spacing w:after="0" w:line="240" w:lineRule="auto"/>
        <w:rPr>
          <w:rFonts w:ascii="Helvetica Neue" w:eastAsia="Helvetica Neue" w:hAnsi="Helvetica Neue" w:cs="Helvetica Neue"/>
          <w:color w:val="294865"/>
          <w:sz w:val="22"/>
          <w:szCs w:val="22"/>
        </w:rPr>
      </w:pPr>
    </w:p>
    <w:p w14:paraId="6F6819F3" w14:textId="77777777" w:rsidR="006F02F7" w:rsidRDefault="00AB4D58">
      <w:pPr>
        <w:pStyle w:val="Body"/>
        <w:spacing w:after="40" w:line="240" w:lineRule="auto"/>
        <w:jc w:val="center"/>
        <w:rPr>
          <w:rFonts w:ascii="Aka-AcidGR-MuliLight" w:eastAsia="Aka-AcidGR-MuliLight" w:hAnsi="Aka-AcidGR-MuliLight" w:cs="Aka-AcidGR-MuliLight"/>
          <w:color w:val="39D6FA"/>
        </w:rPr>
      </w:pPr>
      <w:r>
        <w:rPr>
          <w:rFonts w:ascii="Aka-AcidGR-MuliLight" w:hAnsi="Aka-AcidGR-MuliLight"/>
          <w:color w:val="39D6FA"/>
        </w:rPr>
        <w:t>Ιωάννης Λουδάρος (1067400)</w:t>
      </w:r>
    </w:p>
    <w:p w14:paraId="07B8639C" w14:textId="77777777" w:rsidR="006F02F7" w:rsidRDefault="00AB4D58">
      <w:pPr>
        <w:pStyle w:val="Body"/>
        <w:spacing w:after="40" w:line="240" w:lineRule="auto"/>
        <w:jc w:val="center"/>
        <w:rPr>
          <w:rFonts w:ascii="Aka-AcidGR-MuliLight" w:eastAsia="Aka-AcidGR-MuliLight" w:hAnsi="Aka-AcidGR-MuliLight" w:cs="Aka-AcidGR-MuliLight"/>
          <w:color w:val="39D6FA"/>
        </w:rPr>
      </w:pPr>
      <w:r>
        <w:rPr>
          <w:rFonts w:ascii="Aka-AcidGR-MuliLight" w:hAnsi="Aka-AcidGR-MuliLight"/>
          <w:color w:val="39D6FA"/>
        </w:rPr>
        <w:t>Αθανασία Ζεκυριά (1059660)</w:t>
      </w:r>
    </w:p>
    <w:p w14:paraId="47D2138A" w14:textId="77777777" w:rsidR="006F02F7" w:rsidRDefault="00AB4D58">
      <w:pPr>
        <w:pStyle w:val="Body"/>
        <w:spacing w:after="100" w:line="240" w:lineRule="auto"/>
        <w:jc w:val="center"/>
        <w:rPr>
          <w:rFonts w:ascii="Aka-AcidGR-MuliLight" w:eastAsia="Aka-AcidGR-MuliLight" w:hAnsi="Aka-AcidGR-MuliLight" w:cs="Aka-AcidGR-MuliLight"/>
          <w:color w:val="39D6FA"/>
        </w:rPr>
      </w:pPr>
      <w:r>
        <w:rPr>
          <w:rFonts w:ascii="Aka-AcidGR-MuliLight" w:hAnsi="Aka-AcidGR-MuliLight"/>
          <w:color w:val="39D6FA"/>
        </w:rPr>
        <w:t>Μπεσιάνα Άγκο (1059662)</w:t>
      </w:r>
    </w:p>
    <w:p w14:paraId="614473FE" w14:textId="77777777" w:rsidR="006F02F7" w:rsidRDefault="006F02F7">
      <w:pPr>
        <w:pStyle w:val="Body"/>
        <w:spacing w:after="40" w:line="240" w:lineRule="auto"/>
        <w:jc w:val="center"/>
        <w:rPr>
          <w:rFonts w:ascii="Aka-AcidGR-MuliLight" w:eastAsia="Aka-AcidGR-MuliLight" w:hAnsi="Aka-AcidGR-MuliLight" w:cs="Aka-AcidGR-MuliLight"/>
          <w:color w:val="00B1BC"/>
        </w:rPr>
      </w:pPr>
    </w:p>
    <w:p w14:paraId="1A22AF77" w14:textId="77777777" w:rsidR="006F02F7" w:rsidRDefault="006F02F7">
      <w:pPr>
        <w:pStyle w:val="Body"/>
        <w:spacing w:after="40" w:line="240" w:lineRule="auto"/>
        <w:jc w:val="center"/>
        <w:rPr>
          <w:rFonts w:ascii="Aka-AcidGR-MuliLight" w:eastAsia="Aka-AcidGR-MuliLight" w:hAnsi="Aka-AcidGR-MuliLight" w:cs="Aka-AcidGR-MuliLight"/>
          <w:color w:val="00B1BC"/>
          <w:sz w:val="22"/>
          <w:szCs w:val="22"/>
        </w:rPr>
      </w:pPr>
    </w:p>
    <w:p w14:paraId="3FB23A0D" w14:textId="77777777" w:rsidR="006F02F7" w:rsidRDefault="00AB4D58">
      <w:pPr>
        <w:pStyle w:val="Body"/>
        <w:spacing w:after="0" w:line="240" w:lineRule="auto"/>
        <w:rPr>
          <w:rFonts w:ascii="Helvetica Neue" w:eastAsia="Helvetica Neue" w:hAnsi="Helvetica Neue" w:cs="Helvetica Neue"/>
          <w:color w:val="023C40"/>
          <w:sz w:val="22"/>
          <w:szCs w:val="22"/>
        </w:rPr>
      </w:pPr>
      <w:r>
        <w:rPr>
          <w:rFonts w:ascii="Helvetica Neue" w:hAnsi="Helvetica Neue"/>
          <w:color w:val="023C40"/>
          <w:sz w:val="22"/>
          <w:szCs w:val="22"/>
        </w:rPr>
        <w:t>Παρακάτω υπάρχουν αναλυτικότερες πληροφορίες για τα μέλη της ομάδας μας.</w:t>
      </w:r>
    </w:p>
    <w:p w14:paraId="3369EC0D" w14:textId="77777777" w:rsidR="006F02F7" w:rsidRDefault="006F02F7">
      <w:pPr>
        <w:pStyle w:val="Body"/>
        <w:spacing w:after="0" w:line="240" w:lineRule="auto"/>
        <w:rPr>
          <w:rFonts w:ascii="Helvetica Neue" w:eastAsia="Helvetica Neue" w:hAnsi="Helvetica Neue" w:cs="Helvetica Neue"/>
          <w:sz w:val="22"/>
          <w:szCs w:val="22"/>
        </w:rPr>
      </w:pPr>
    </w:p>
    <w:p w14:paraId="019174B6" w14:textId="77777777" w:rsidR="006F02F7" w:rsidRDefault="00AB4D58">
      <w:pPr>
        <w:pStyle w:val="Body"/>
        <w:spacing w:after="0" w:line="240" w:lineRule="auto"/>
        <w:rPr>
          <w:rFonts w:ascii="Helvetica Neue" w:eastAsia="Helvetica Neue" w:hAnsi="Helvetica Neue" w:cs="Helvetica Neue"/>
          <w:sz w:val="22"/>
          <w:szCs w:val="22"/>
        </w:rPr>
      </w:pPr>
      <w:r>
        <w:rPr>
          <w:rFonts w:ascii="Helvetica Neue" w:eastAsia="Helvetica Neue" w:hAnsi="Helvetica Neue" w:cs="Helvetica Neue"/>
          <w:noProof/>
          <w:sz w:val="22"/>
          <w:szCs w:val="22"/>
        </w:rPr>
        <mc:AlternateContent>
          <mc:Choice Requires="wpg">
            <w:drawing>
              <wp:anchor distT="152400" distB="152400" distL="152400" distR="152400" simplePos="0" relativeHeight="251670528" behindDoc="0" locked="0" layoutInCell="1" allowOverlap="1" wp14:anchorId="4B0A3BEA" wp14:editId="62A960D0">
                <wp:simplePos x="0" y="0"/>
                <wp:positionH relativeFrom="margin">
                  <wp:posOffset>2243214</wp:posOffset>
                </wp:positionH>
                <wp:positionV relativeFrom="line">
                  <wp:posOffset>724051</wp:posOffset>
                </wp:positionV>
                <wp:extent cx="1698387" cy="4441079"/>
                <wp:effectExtent l="0" t="0" r="0" b="0"/>
                <wp:wrapThrough wrapText="bothSides" distL="152400" distR="152400">
                  <wp:wrapPolygon edited="1">
                    <wp:start x="0" y="0"/>
                    <wp:lineTo x="21600" y="0"/>
                    <wp:lineTo x="21600" y="21600"/>
                    <wp:lineTo x="0" y="21600"/>
                    <wp:lineTo x="0" y="0"/>
                  </wp:wrapPolygon>
                </wp:wrapThrough>
                <wp:docPr id="1073741837" name="officeArt object" descr="Group"/>
                <wp:cNvGraphicFramePr/>
                <a:graphic xmlns:a="http://schemas.openxmlformats.org/drawingml/2006/main">
                  <a:graphicData uri="http://schemas.microsoft.com/office/word/2010/wordprocessingGroup">
                    <wpg:wgp>
                      <wpg:cNvGrpSpPr/>
                      <wpg:grpSpPr>
                        <a:xfrm>
                          <a:off x="0" y="0"/>
                          <a:ext cx="1698387" cy="4441079"/>
                          <a:chOff x="0" y="0"/>
                          <a:chExt cx="1698386" cy="4441078"/>
                        </a:xfrm>
                      </wpg:grpSpPr>
                      <wps:wsp>
                        <wps:cNvPr id="1073741830" name="Rectangle"/>
                        <wps:cNvSpPr/>
                        <wps:spPr>
                          <a:xfrm>
                            <a:off x="0" y="6350"/>
                            <a:ext cx="1692040" cy="4434729"/>
                          </a:xfrm>
                          <a:prstGeom prst="rect">
                            <a:avLst/>
                          </a:prstGeom>
                          <a:solidFill>
                            <a:srgbClr val="213A93">
                              <a:alpha val="21000"/>
                            </a:srgbClr>
                          </a:solidFill>
                          <a:ln w="12700" cap="flat">
                            <a:solidFill>
                              <a:srgbClr val="213A93"/>
                            </a:solidFill>
                            <a:prstDash val="solid"/>
                            <a:miter lim="400000"/>
                          </a:ln>
                          <a:effectLst/>
                        </wps:spPr>
                        <wps:bodyPr/>
                      </wps:wsp>
                      <wps:wsp>
                        <wps:cNvPr id="1073741831" name="Triangle"/>
                        <wps:cNvSpPr/>
                        <wps:spPr>
                          <a:xfrm flipH="1">
                            <a:off x="368667" y="-1"/>
                            <a:ext cx="1329720" cy="443472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21600" y="21600"/>
                                </a:lnTo>
                                <a:close/>
                              </a:path>
                            </a:pathLst>
                          </a:custGeom>
                          <a:gradFill flip="none" rotWithShape="1">
                            <a:gsLst>
                              <a:gs pos="0">
                                <a:srgbClr val="39D6FA">
                                  <a:alpha val="15741"/>
                                </a:srgbClr>
                              </a:gs>
                              <a:gs pos="57112">
                                <a:srgbClr val="9CEBFD">
                                  <a:alpha val="15741"/>
                                </a:srgbClr>
                              </a:gs>
                              <a:gs pos="100000">
                                <a:srgbClr val="FFFFFF">
                                  <a:alpha val="15741"/>
                                </a:srgbClr>
                              </a:gs>
                            </a:gsLst>
                            <a:path path="shape">
                              <a:fillToRect l="49862" t="89515" r="50137" b="10484"/>
                            </a:path>
                          </a:gradFill>
                          <a:ln w="12700" cap="flat">
                            <a:noFill/>
                            <a:miter lim="400000"/>
                          </a:ln>
                          <a:effectLst/>
                        </wps:spPr>
                        <wps:bodyPr/>
                      </wps:wsp>
                      <wps:wsp>
                        <wps:cNvPr id="1073741832" name="Ιωάννης Λουδάρος…"/>
                        <wps:cNvSpPr txBox="1"/>
                        <wps:spPr>
                          <a:xfrm>
                            <a:off x="115273" y="1690650"/>
                            <a:ext cx="1461602" cy="447031"/>
                          </a:xfrm>
                          <a:prstGeom prst="rect">
                            <a:avLst/>
                          </a:prstGeom>
                          <a:solidFill>
                            <a:srgbClr val="023C40">
                              <a:alpha val="14401"/>
                            </a:srgbClr>
                          </a:solidFill>
                          <a:ln w="12700" cap="flat">
                            <a:solidFill>
                              <a:srgbClr val="023C40">
                                <a:alpha val="84000"/>
                              </a:srgbClr>
                            </a:solidFill>
                            <a:prstDash val="solid"/>
                            <a:miter lim="400000"/>
                          </a:ln>
                          <a:effectLst/>
                        </wps:spPr>
                        <wps:txbx>
                          <w:txbxContent>
                            <w:p w14:paraId="550995BB" w14:textId="77777777" w:rsidR="006F02F7" w:rsidRDefault="00AB4D58">
                              <w:pPr>
                                <w:pStyle w:val="Body"/>
                                <w:spacing w:after="0" w:line="240" w:lineRule="auto"/>
                                <w:jc w:val="center"/>
                                <w:rPr>
                                  <w:rFonts w:ascii="Helvetica Neue" w:eastAsia="Helvetica Neue" w:hAnsi="Helvetica Neue" w:cs="Helvetica Neue"/>
                                  <w:sz w:val="20"/>
                                  <w:szCs w:val="20"/>
                                </w:rPr>
                              </w:pPr>
                              <w:r>
                                <w:rPr>
                                  <w:rFonts w:ascii="Helvetica Neue" w:hAnsi="Helvetica Neue"/>
                                  <w:sz w:val="20"/>
                                  <w:szCs w:val="20"/>
                                </w:rPr>
                                <w:t>Ιωάννης Λουδάρος</w:t>
                              </w:r>
                            </w:p>
                            <w:p w14:paraId="6BC20E1C" w14:textId="77777777" w:rsidR="006F02F7" w:rsidRDefault="00AB4D58">
                              <w:pPr>
                                <w:pStyle w:val="Body"/>
                                <w:spacing w:after="0" w:line="240" w:lineRule="auto"/>
                                <w:jc w:val="center"/>
                              </w:pPr>
                              <w:r>
                                <w:rPr>
                                  <w:rFonts w:ascii="Helvetica Neue" w:hAnsi="Helvetica Neue"/>
                                  <w:sz w:val="20"/>
                                  <w:szCs w:val="20"/>
                                  <w:lang w:val="en-US"/>
                                </w:rPr>
                                <w:t>1067400</w:t>
                              </w:r>
                            </w:p>
                          </w:txbxContent>
                        </wps:txbx>
                        <wps:bodyPr wrap="square" lIns="50800" tIns="50800" rIns="50800" bIns="50800" numCol="1" anchor="t">
                          <a:noAutofit/>
                        </wps:bodyPr>
                      </wps:wsp>
                      <wps:wsp>
                        <wps:cNvPr id="1073741833" name="iloudaros@upnet.gr…"/>
                        <wps:cNvSpPr txBox="1"/>
                        <wps:spPr>
                          <a:xfrm>
                            <a:off x="115273" y="2298832"/>
                            <a:ext cx="1461944" cy="1391388"/>
                          </a:xfrm>
                          <a:prstGeom prst="rect">
                            <a:avLst/>
                          </a:prstGeom>
                          <a:solidFill>
                            <a:srgbClr val="023C40">
                              <a:alpha val="14401"/>
                            </a:srgbClr>
                          </a:solidFill>
                          <a:ln w="12700" cap="flat">
                            <a:solidFill>
                              <a:srgbClr val="023C40">
                                <a:alpha val="84000"/>
                              </a:srgbClr>
                            </a:solidFill>
                            <a:prstDash val="solid"/>
                            <a:miter lim="400000"/>
                          </a:ln>
                          <a:effectLst/>
                        </wps:spPr>
                        <wps:txbx>
                          <w:txbxContent>
                            <w:p w14:paraId="4A68F6DF" w14:textId="77777777" w:rsidR="006F02F7" w:rsidRDefault="005664EF">
                              <w:pPr>
                                <w:pStyle w:val="Body"/>
                                <w:spacing w:after="0" w:line="240" w:lineRule="auto"/>
                                <w:jc w:val="center"/>
                                <w:rPr>
                                  <w:rFonts w:ascii="Helvetica Neue" w:eastAsia="Helvetica Neue" w:hAnsi="Helvetica Neue" w:cs="Helvetica Neue"/>
                                  <w:sz w:val="20"/>
                                  <w:szCs w:val="20"/>
                                </w:rPr>
                              </w:pPr>
                              <w:hyperlink r:id="rId13" w:history="1">
                                <w:r w:rsidR="00AB4D58">
                                  <w:rPr>
                                    <w:rStyle w:val="Hyperlink0"/>
                                    <w:rFonts w:ascii="Helvetica Neue" w:hAnsi="Helvetica Neue"/>
                                    <w:sz w:val="20"/>
                                    <w:szCs w:val="20"/>
                                    <w:lang w:val="en-US"/>
                                  </w:rPr>
                                  <w:t>iloudaros@upnet.gr</w:t>
                                </w:r>
                              </w:hyperlink>
                            </w:p>
                            <w:p w14:paraId="37D3B390" w14:textId="77777777" w:rsidR="006F02F7" w:rsidRDefault="00AB4D58">
                              <w:pPr>
                                <w:pStyle w:val="Body"/>
                                <w:spacing w:after="0" w:line="240" w:lineRule="auto"/>
                                <w:jc w:val="center"/>
                              </w:pPr>
                              <w:r>
                                <w:rPr>
                                  <w:rFonts w:ascii="Helvetica Neue" w:hAnsi="Helvetica Neue"/>
                                  <w:sz w:val="20"/>
                                  <w:szCs w:val="20"/>
                                </w:rPr>
                                <w:t>Φοιτητής 4ου έτους</w:t>
                              </w:r>
                            </w:p>
                          </w:txbxContent>
                        </wps:txbx>
                        <wps:bodyPr wrap="square" lIns="50800" tIns="50800" rIns="50800" bIns="50800" numCol="1" anchor="t">
                          <a:noAutofit/>
                        </wps:bodyPr>
                      </wps:wsp>
                      <pic:pic xmlns:pic="http://schemas.openxmlformats.org/drawingml/2006/picture">
                        <pic:nvPicPr>
                          <pic:cNvPr id="1073741834" name="Image" descr="Image"/>
                          <pic:cNvPicPr>
                            <a:picLocks noChangeAspect="1"/>
                          </pic:cNvPicPr>
                        </pic:nvPicPr>
                        <pic:blipFill>
                          <a:blip r:embed="rId14"/>
                          <a:srcRect l="9459" t="8748" r="9459" b="37248"/>
                          <a:stretch>
                            <a:fillRect/>
                          </a:stretch>
                        </pic:blipFill>
                        <pic:spPr>
                          <a:xfrm>
                            <a:off x="249634" y="165126"/>
                            <a:ext cx="1192910" cy="1191782"/>
                          </a:xfrm>
                          <a:prstGeom prst="rect">
                            <a:avLst/>
                          </a:prstGeom>
                          <a:ln w="12700" cap="flat">
                            <a:noFill/>
                            <a:miter lim="400000"/>
                          </a:ln>
                          <a:effectLst>
                            <a:outerShdw blurRad="50800" dist="25400" dir="3600000" rotWithShape="0">
                              <a:srgbClr val="39D6FA">
                                <a:alpha val="70000"/>
                              </a:srgbClr>
                            </a:outerShdw>
                          </a:effectLst>
                        </pic:spPr>
                      </pic:pic>
                      <pic:pic xmlns:pic="http://schemas.openxmlformats.org/drawingml/2006/picture">
                        <pic:nvPicPr>
                          <pic:cNvPr id="1073741835" name="Image" descr="Image">
                            <a:hlinkClick r:id="rId15"/>
                          </pic:cNvPr>
                          <pic:cNvPicPr>
                            <a:picLocks noChangeAspect="1"/>
                          </pic:cNvPicPr>
                        </pic:nvPicPr>
                        <pic:blipFill>
                          <a:blip r:embed="rId16"/>
                          <a:stretch>
                            <a:fillRect/>
                          </a:stretch>
                        </pic:blipFill>
                        <pic:spPr>
                          <a:xfrm>
                            <a:off x="298666" y="3842178"/>
                            <a:ext cx="390483" cy="390483"/>
                          </a:xfrm>
                          <a:prstGeom prst="rect">
                            <a:avLst/>
                          </a:prstGeom>
                          <a:ln w="12700" cap="flat">
                            <a:noFill/>
                            <a:miter lim="400000"/>
                          </a:ln>
                          <a:effectLst/>
                        </pic:spPr>
                      </pic:pic>
                      <pic:pic xmlns:pic="http://schemas.openxmlformats.org/drawingml/2006/picture">
                        <pic:nvPicPr>
                          <pic:cNvPr id="1073741836" name="Image" descr="Image">
                            <a:hlinkClick r:id="rId17"/>
                          </pic:cNvPr>
                          <pic:cNvPicPr>
                            <a:picLocks noChangeAspect="1"/>
                          </pic:cNvPicPr>
                        </pic:nvPicPr>
                        <pic:blipFill>
                          <a:blip r:embed="rId18"/>
                          <a:stretch>
                            <a:fillRect/>
                          </a:stretch>
                        </pic:blipFill>
                        <pic:spPr>
                          <a:xfrm>
                            <a:off x="930447" y="3843860"/>
                            <a:ext cx="399731" cy="388801"/>
                          </a:xfrm>
                          <a:prstGeom prst="rect">
                            <a:avLst/>
                          </a:prstGeom>
                          <a:ln w="12700" cap="flat">
                            <a:noFill/>
                            <a:miter lim="400000"/>
                          </a:ln>
                          <a:effectLst/>
                        </pic:spPr>
                      </pic:pic>
                    </wpg:wgp>
                  </a:graphicData>
                </a:graphic>
              </wp:anchor>
            </w:drawing>
          </mc:Choice>
          <mc:Fallback>
            <w:pict>
              <v:group w14:anchorId="4B0A3BEA" id="_x0000_s1032" alt="Group" style="position:absolute;left:0;text-align:left;margin-left:176.65pt;margin-top:57pt;width:133.75pt;height:349.7pt;z-index:251670528;mso-wrap-distance-left:12pt;mso-wrap-distance-top:12pt;mso-wrap-distance-right:12pt;mso-wrap-distance-bottom:12pt;mso-position-horizontal-relative:margin;mso-position-vertical-relative:line" coordsize="16983,44410" wrapcoords="-8 0 21584 0 21584 21597 -8 21597 -8 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">
                <v:rect id="Rectangle" o:spid="_x0000_s1033" style="position:absolute;top:63;width:16920;height:44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" fillcolor="#213a93" strokecolor="#213a93" strokeweight="1pt">
                  <v:fill opacity="13878f"/>
                  <v:stroke miterlimit="4"/>
                </v:rect>
                <v:shape id="Triangle" o:spid="_x0000_s1034" style="position:absolute;left:3686;width:13297;height:44347;flip:x;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" path="m,l,21600r21600,l,xe" fillcolor="#39d6fa" stroked="f" strokeweight="1pt">
                  <v:fill opacity="10316f" o:opacity2="10316f" rotate="t" focusposition="32678f,58665f" focussize="" colors="0 #39d6fa;37429f #9cebfd;1 white" focus="100%" type="gradientRadial"/>
                  <v:stroke miterlimit="4" joinstyle="miter"/>
                  <v:path arrowok="t" o:extrusionok="f" o:connecttype="custom" o:connectlocs="664860,2217365;664860,2217365;664860,2217365;664860,2217365" o:connectangles="0,90,180,270"/>
                </v:shape>
                <v:shape id="Ιωάννης Λουδάρος…" o:spid="_x0000_s1035" type="#_x0000_t202" style="position:absolute;left:1152;top:16906;width:14616;height:4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" fillcolor="#023c40" strokecolor="#023c40" strokeweight="1pt">
                  <v:fill opacity="9509f"/>
                  <v:stroke opacity="54998f" miterlimit="4"/>
                  <v:textbox inset="4pt,4pt,4pt,4pt">
                    <w:txbxContent>
                      <w:p w14:paraId="550995BB" w14:textId="77777777" w:rsidR="006F02F7" w:rsidRDefault="00AB4D58">
                        <w:pPr>
                          <w:pStyle w:val="Body"/>
                          <w:spacing w:after="0" w:line="240" w:lineRule="auto"/>
                          <w:jc w:val="center"/>
                          <w:rPr>
                            <w:rFonts w:ascii="Helvetica Neue" w:eastAsia="Helvetica Neue" w:hAnsi="Helvetica Neue" w:cs="Helvetica Neue"/>
                            <w:sz w:val="20"/>
                            <w:szCs w:val="20"/>
                          </w:rPr>
                        </w:pPr>
                        <w:r>
                          <w:rPr>
                            <w:rFonts w:ascii="Helvetica Neue" w:hAnsi="Helvetica Neue"/>
                            <w:sz w:val="20"/>
                            <w:szCs w:val="20"/>
                          </w:rPr>
                          <w:t>Ιωάννης Λουδάρος</w:t>
                        </w:r>
                      </w:p>
                      <w:p w14:paraId="6BC20E1C" w14:textId="77777777" w:rsidR="006F02F7" w:rsidRDefault="00AB4D58">
                        <w:pPr>
                          <w:pStyle w:val="Body"/>
                          <w:spacing w:after="0" w:line="240" w:lineRule="auto"/>
                          <w:jc w:val="center"/>
                        </w:pPr>
                        <w:r>
                          <w:rPr>
                            <w:rFonts w:ascii="Helvetica Neue" w:hAnsi="Helvetica Neue"/>
                            <w:sz w:val="20"/>
                            <w:szCs w:val="20"/>
                            <w:lang w:val="en-US"/>
                          </w:rPr>
                          <w:t>1067400</w:t>
                        </w:r>
                      </w:p>
                    </w:txbxContent>
                  </v:textbox>
                </v:shape>
                <v:shape id="iloudaros@upnet.gr…" o:spid="_x0000_s1036" type="#_x0000_t202" style="position:absolute;left:1152;top:22988;width:14620;height:13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" fillcolor="#023c40" strokecolor="#023c40" strokeweight="1pt">
                  <v:fill opacity="9509f"/>
                  <v:stroke opacity="54998f" miterlimit="4"/>
                  <v:textbox inset="4pt,4pt,4pt,4pt">
                    <w:txbxContent>
                      <w:p w14:paraId="4A68F6DF" w14:textId="77777777" w:rsidR="006F02F7" w:rsidRDefault="00AB4D58">
                        <w:pPr>
                          <w:pStyle w:val="Body"/>
                          <w:spacing w:after="0" w:line="240" w:lineRule="auto"/>
                          <w:jc w:val="center"/>
                          <w:rPr>
                            <w:rFonts w:ascii="Helvetica Neue" w:eastAsia="Helvetica Neue" w:hAnsi="Helvetica Neue" w:cs="Helvetica Neue"/>
                            <w:sz w:val="20"/>
                            <w:szCs w:val="20"/>
                          </w:rPr>
                        </w:pPr>
                        <w:hyperlink r:id="rId19" w:history="1">
                          <w:r>
                            <w:rPr>
                              <w:rStyle w:val="Hyperlink0"/>
                              <w:rFonts w:ascii="Helvetica Neue" w:hAnsi="Helvetica Neue"/>
                              <w:sz w:val="20"/>
                              <w:szCs w:val="20"/>
                              <w:lang w:val="en-US"/>
                            </w:rPr>
                            <w:t>iloudaros@upnet.gr</w:t>
                          </w:r>
                        </w:hyperlink>
                      </w:p>
                      <w:p w14:paraId="37D3B390" w14:textId="77777777" w:rsidR="006F02F7" w:rsidRDefault="00AB4D58">
                        <w:pPr>
                          <w:pStyle w:val="Body"/>
                          <w:spacing w:after="0" w:line="240" w:lineRule="auto"/>
                          <w:jc w:val="center"/>
                        </w:pPr>
                        <w:r>
                          <w:rPr>
                            <w:rFonts w:ascii="Helvetica Neue" w:hAnsi="Helvetica Neue"/>
                            <w:sz w:val="20"/>
                            <w:szCs w:val="20"/>
                          </w:rPr>
                          <w:t xml:space="preserve">Φοιτητής </w:t>
                        </w:r>
                        <w:r>
                          <w:rPr>
                            <w:rFonts w:ascii="Helvetica Neue" w:hAnsi="Helvetica Neue"/>
                            <w:sz w:val="20"/>
                            <w:szCs w:val="20"/>
                          </w:rPr>
                          <w:t>4</w:t>
                        </w:r>
                        <w:r>
                          <w:rPr>
                            <w:rFonts w:ascii="Helvetica Neue" w:hAnsi="Helvetica Neue"/>
                            <w:sz w:val="20"/>
                            <w:szCs w:val="20"/>
                          </w:rPr>
                          <w:t>ου έτους</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37" type="#_x0000_t75" alt="Image" style="position:absolute;left:2496;top:1651;width:11929;height:11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" strokeweight="1pt">
                  <v:stroke miterlimit="4"/>
                  <v:imagedata r:id="rId20" o:title="Image" croptop="5733f" cropbottom="24411f" cropleft="6199f" cropright="6199f"/>
                  <v:shadow on="t" color="#39d6fa" opacity="45875f" origin=",.5" offset="1pt,.61103mm"/>
                </v:shape>
                <v:shape id="Image" o:spid="_x0000_s1038" type="#_x0000_t75" alt="Image" href="https://www.linkedin.com/in/ioannisloudaros/" style="position:absolute;left:2986;top:38421;width:3905;height:3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" o:button="t" strokeweight="1pt">
                  <v:fill o:detectmouseclick="t"/>
                  <v:stroke miterlimit="4"/>
                  <v:imagedata r:id="rId21" o:title="Image"/>
                </v:shape>
                <v:shape id="Image" o:spid="_x0000_s1039" type="#_x0000_t75" alt="Image" href="https://github.com/iloudaros/Paralllelll" style="position:absolute;left:9304;top:38438;width:3997;height:3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" o:button="t" strokeweight="1pt">
                  <v:fill o:detectmouseclick="t"/>
                  <v:stroke miterlimit="4"/>
                  <v:imagedata r:id="rId22" o:title="Image"/>
                </v:shape>
                <w10:wrap type="through" anchorx="margin" anchory="line"/>
              </v:group>
            </w:pict>
          </mc:Fallback>
        </mc:AlternateContent>
      </w:r>
      <w:r>
        <w:rPr>
          <w:rFonts w:ascii="Helvetica Neue" w:eastAsia="Helvetica Neue" w:hAnsi="Helvetica Neue" w:cs="Helvetica Neue"/>
          <w:noProof/>
          <w:sz w:val="22"/>
          <w:szCs w:val="22"/>
        </w:rPr>
        <mc:AlternateContent>
          <mc:Choice Requires="wpg">
            <w:drawing>
              <wp:anchor distT="152400" distB="152400" distL="152400" distR="152400" simplePos="0" relativeHeight="251672576" behindDoc="0" locked="0" layoutInCell="1" allowOverlap="1" wp14:anchorId="16F3FF7B" wp14:editId="299CC516">
                <wp:simplePos x="0" y="0"/>
                <wp:positionH relativeFrom="margin">
                  <wp:posOffset>-29627</wp:posOffset>
                </wp:positionH>
                <wp:positionV relativeFrom="line">
                  <wp:posOffset>724051</wp:posOffset>
                </wp:positionV>
                <wp:extent cx="1698217" cy="4441079"/>
                <wp:effectExtent l="0" t="0" r="0" b="0"/>
                <wp:wrapThrough wrapText="bothSides" distL="152400" distR="152400">
                  <wp:wrapPolygon edited="1">
                    <wp:start x="0" y="0"/>
                    <wp:lineTo x="21600" y="0"/>
                    <wp:lineTo x="21600" y="21600"/>
                    <wp:lineTo x="0" y="21600"/>
                    <wp:lineTo x="0" y="0"/>
                  </wp:wrapPolygon>
                </wp:wrapThrough>
                <wp:docPr id="1073741844" name="officeArt object" descr="Group"/>
                <wp:cNvGraphicFramePr/>
                <a:graphic xmlns:a="http://schemas.openxmlformats.org/drawingml/2006/main">
                  <a:graphicData uri="http://schemas.microsoft.com/office/word/2010/wordprocessingGroup">
                    <wpg:wgp>
                      <wpg:cNvGrpSpPr/>
                      <wpg:grpSpPr>
                        <a:xfrm>
                          <a:off x="0" y="0"/>
                          <a:ext cx="1698217" cy="4441079"/>
                          <a:chOff x="0" y="0"/>
                          <a:chExt cx="1698216" cy="4441078"/>
                        </a:xfrm>
                      </wpg:grpSpPr>
                      <wps:wsp>
                        <wps:cNvPr id="1073741838" name="Rectangle"/>
                        <wps:cNvSpPr/>
                        <wps:spPr>
                          <a:xfrm>
                            <a:off x="0" y="0"/>
                            <a:ext cx="1692040" cy="4434728"/>
                          </a:xfrm>
                          <a:prstGeom prst="rect">
                            <a:avLst/>
                          </a:prstGeom>
                          <a:solidFill>
                            <a:srgbClr val="213A93">
                              <a:alpha val="21000"/>
                            </a:srgbClr>
                          </a:solidFill>
                          <a:ln w="12700" cap="flat">
                            <a:solidFill>
                              <a:srgbClr val="213A93"/>
                            </a:solidFill>
                            <a:prstDash val="solid"/>
                            <a:miter lim="400000"/>
                          </a:ln>
                          <a:effectLst/>
                        </wps:spPr>
                        <wps:bodyPr/>
                      </wps:wsp>
                      <wps:wsp>
                        <wps:cNvPr id="1073741839" name="Triangle"/>
                        <wps:cNvSpPr/>
                        <wps:spPr>
                          <a:xfrm flipH="1">
                            <a:off x="368496" y="6350"/>
                            <a:ext cx="1329721" cy="443472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21600" y="21600"/>
                                </a:lnTo>
                                <a:close/>
                              </a:path>
                            </a:pathLst>
                          </a:custGeom>
                          <a:gradFill flip="none" rotWithShape="1">
                            <a:gsLst>
                              <a:gs pos="0">
                                <a:srgbClr val="39D6FA">
                                  <a:alpha val="15741"/>
                                </a:srgbClr>
                              </a:gs>
                              <a:gs pos="57112">
                                <a:srgbClr val="9CEBFD">
                                  <a:alpha val="15741"/>
                                </a:srgbClr>
                              </a:gs>
                              <a:gs pos="100000">
                                <a:srgbClr val="FFFFFF">
                                  <a:alpha val="15741"/>
                                </a:srgbClr>
                              </a:gs>
                            </a:gsLst>
                            <a:path path="shape">
                              <a:fillToRect l="49862" t="89515" r="50137" b="10484"/>
                            </a:path>
                          </a:gradFill>
                          <a:ln w="12700" cap="flat">
                            <a:noFill/>
                            <a:miter lim="400000"/>
                          </a:ln>
                          <a:effectLst/>
                        </wps:spPr>
                        <wps:bodyPr/>
                      </wps:wsp>
                      <wps:wsp>
                        <wps:cNvPr id="1073741840" name="Αθανασία Ζεκυριά 1059660"/>
                        <wps:cNvSpPr txBox="1"/>
                        <wps:spPr>
                          <a:xfrm>
                            <a:off x="115165" y="1684299"/>
                            <a:ext cx="1461601" cy="447031"/>
                          </a:xfrm>
                          <a:prstGeom prst="rect">
                            <a:avLst/>
                          </a:prstGeom>
                          <a:solidFill>
                            <a:srgbClr val="023C40">
                              <a:alpha val="14401"/>
                            </a:srgbClr>
                          </a:solidFill>
                          <a:ln w="12700" cap="flat">
                            <a:solidFill>
                              <a:srgbClr val="023C40">
                                <a:alpha val="84000"/>
                              </a:srgbClr>
                            </a:solidFill>
                            <a:prstDash val="solid"/>
                            <a:miter lim="400000"/>
                          </a:ln>
                          <a:effectLst/>
                        </wps:spPr>
                        <wps:txbx>
                          <w:txbxContent>
                            <w:p w14:paraId="3C3699A8" w14:textId="77777777" w:rsidR="006F02F7" w:rsidRDefault="00AB4D58">
                              <w:pPr>
                                <w:pStyle w:val="Body"/>
                                <w:spacing w:after="0" w:line="240" w:lineRule="auto"/>
                                <w:jc w:val="center"/>
                              </w:pPr>
                              <w:r>
                                <w:rPr>
                                  <w:rFonts w:ascii="Helvetica Neue" w:hAnsi="Helvetica Neue"/>
                                  <w:sz w:val="20"/>
                                  <w:szCs w:val="20"/>
                                </w:rPr>
                                <w:t>Αθανασία Ζεκυριά 1059660</w:t>
                              </w:r>
                            </w:p>
                          </w:txbxContent>
                        </wps:txbx>
                        <wps:bodyPr wrap="square" lIns="50800" tIns="50800" rIns="50800" bIns="50800" numCol="1" anchor="t">
                          <a:noAutofit/>
                        </wps:bodyPr>
                      </wps:wsp>
                      <wps:wsp>
                        <wps:cNvPr id="1073741841" name="up1059660@upnet.gr…"/>
                        <wps:cNvSpPr txBox="1"/>
                        <wps:spPr>
                          <a:xfrm>
                            <a:off x="115165" y="2292482"/>
                            <a:ext cx="1461943" cy="1391387"/>
                          </a:xfrm>
                          <a:prstGeom prst="rect">
                            <a:avLst/>
                          </a:prstGeom>
                          <a:solidFill>
                            <a:srgbClr val="023C40">
                              <a:alpha val="14401"/>
                            </a:srgbClr>
                          </a:solidFill>
                          <a:ln w="12700" cap="flat">
                            <a:solidFill>
                              <a:srgbClr val="023C40">
                                <a:alpha val="84000"/>
                              </a:srgbClr>
                            </a:solidFill>
                            <a:prstDash val="solid"/>
                            <a:miter lim="400000"/>
                          </a:ln>
                          <a:effectLst/>
                        </wps:spPr>
                        <wps:txbx>
                          <w:txbxContent>
                            <w:p w14:paraId="58FD93F6" w14:textId="77777777" w:rsidR="006F02F7" w:rsidRDefault="005664EF">
                              <w:pPr>
                                <w:pStyle w:val="Body"/>
                                <w:spacing w:after="0" w:line="240" w:lineRule="auto"/>
                                <w:jc w:val="center"/>
                                <w:rPr>
                                  <w:rFonts w:ascii="Helvetica Neue" w:eastAsia="Helvetica Neue" w:hAnsi="Helvetica Neue" w:cs="Helvetica Neue"/>
                                  <w:sz w:val="20"/>
                                  <w:szCs w:val="20"/>
                                </w:rPr>
                              </w:pPr>
                              <w:hyperlink r:id="rId23" w:history="1">
                                <w:r w:rsidR="00AB4D58">
                                  <w:rPr>
                                    <w:rStyle w:val="Hyperlink0"/>
                                    <w:rFonts w:ascii="Helvetica Neue" w:hAnsi="Helvetica Neue"/>
                                    <w:sz w:val="20"/>
                                    <w:szCs w:val="20"/>
                                    <w:lang w:val="en-US"/>
                                  </w:rPr>
                                  <w:t>up1059660@upnet.gr</w:t>
                                </w:r>
                              </w:hyperlink>
                            </w:p>
                            <w:p w14:paraId="132218F7" w14:textId="77777777" w:rsidR="006F02F7" w:rsidRDefault="00AB4D58">
                              <w:pPr>
                                <w:pStyle w:val="Body"/>
                                <w:spacing w:after="0" w:line="240" w:lineRule="auto"/>
                                <w:jc w:val="center"/>
                              </w:pPr>
                              <w:r>
                                <w:rPr>
                                  <w:rFonts w:ascii="Helvetica Neue" w:hAnsi="Helvetica Neue"/>
                                  <w:sz w:val="20"/>
                                  <w:szCs w:val="20"/>
                                </w:rPr>
                                <w:t>Φοιτήτρια 5ου έτους</w:t>
                              </w:r>
                            </w:p>
                          </w:txbxContent>
                        </wps:txbx>
                        <wps:bodyPr wrap="square" lIns="50800" tIns="50800" rIns="50800" bIns="50800" numCol="1" anchor="t">
                          <a:noAutofit/>
                        </wps:bodyPr>
                      </wps:wsp>
                      <pic:pic xmlns:pic="http://schemas.openxmlformats.org/drawingml/2006/picture">
                        <pic:nvPicPr>
                          <pic:cNvPr id="1073741842" name="Image" descr="Image">
                            <a:hlinkClick r:id="rId24"/>
                          </pic:cNvPr>
                          <pic:cNvPicPr>
                            <a:picLocks noChangeAspect="1"/>
                          </pic:cNvPicPr>
                        </pic:nvPicPr>
                        <pic:blipFill>
                          <a:blip r:embed="rId18"/>
                          <a:stretch>
                            <a:fillRect/>
                          </a:stretch>
                        </pic:blipFill>
                        <pic:spPr>
                          <a:xfrm>
                            <a:off x="612904" y="3837509"/>
                            <a:ext cx="399731" cy="388801"/>
                          </a:xfrm>
                          <a:prstGeom prst="rect">
                            <a:avLst/>
                          </a:prstGeom>
                          <a:ln w="12700" cap="flat">
                            <a:noFill/>
                            <a:miter lim="400000"/>
                          </a:ln>
                          <a:effectLst/>
                        </pic:spPr>
                      </pic:pic>
                      <pic:pic xmlns:pic="http://schemas.openxmlformats.org/drawingml/2006/picture">
                        <pic:nvPicPr>
                          <pic:cNvPr id="1073741843" name="Image" descr="Image"/>
                          <pic:cNvPicPr>
                            <a:picLocks noChangeAspect="1"/>
                          </pic:cNvPicPr>
                        </pic:nvPicPr>
                        <pic:blipFill>
                          <a:blip r:embed="rId25"/>
                          <a:srcRect l="24817" r="25254"/>
                          <a:stretch>
                            <a:fillRect/>
                          </a:stretch>
                        </pic:blipFill>
                        <pic:spPr>
                          <a:xfrm>
                            <a:off x="249516" y="158775"/>
                            <a:ext cx="1192911" cy="1191783"/>
                          </a:xfrm>
                          <a:prstGeom prst="rect">
                            <a:avLst/>
                          </a:prstGeom>
                          <a:ln w="12700" cap="flat">
                            <a:noFill/>
                            <a:miter lim="400000"/>
                          </a:ln>
                          <a:effectLst>
                            <a:outerShdw blurRad="50800" dist="25400" dir="3600000" rotWithShape="0">
                              <a:srgbClr val="39D6FA">
                                <a:alpha val="70000"/>
                              </a:srgbClr>
                            </a:outerShdw>
                          </a:effectLst>
                        </pic:spPr>
                      </pic:pic>
                    </wpg:wgp>
                  </a:graphicData>
                </a:graphic>
              </wp:anchor>
            </w:drawing>
          </mc:Choice>
          <mc:Fallback>
            <w:pict>
              <v:group w14:anchorId="16F3FF7B" id="_x0000_s1040" alt="Group" style="position:absolute;left:0;text-align:left;margin-left:-2.35pt;margin-top:57pt;width:133.7pt;height:349.7pt;z-index:251672576;mso-wrap-distance-left:12pt;mso-wrap-distance-top:12pt;mso-wrap-distance-right:12pt;mso-wrap-distance-bottom:12pt;mso-position-horizontal-relative:margin;mso-position-vertical-relative:line" coordsize="16982,44410" wrapcoords="8 0 21608 0 21608 21597 8 21597 8 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">
                <v:rect id="Rectangle" o:spid="_x0000_s1041" style="position:absolute;width:16920;height:44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" fillcolor="#213a93" strokecolor="#213a93" strokeweight="1pt">
                  <v:fill opacity="13878f"/>
                  <v:stroke miterlimit="4"/>
                </v:rect>
                <v:shape id="Triangle" o:spid="_x0000_s1042" style="position:absolute;left:3684;top:63;width:13298;height:44347;flip:x;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" path="m,l,21600r21600,l,xe" fillcolor="#39d6fa" stroked="f" strokeweight="1pt">
                  <v:fill opacity="10316f" o:opacity2="10316f" rotate="t" focusposition="32678f,58665f" focussize="" colors="0 #39d6fa;37429f #9cebfd;1 white" focus="100%" type="gradientRadial"/>
                  <v:stroke miterlimit="4" joinstyle="miter"/>
                  <v:path arrowok="t" o:extrusionok="f" o:connecttype="custom" o:connectlocs="664861,2217365;664861,2217365;664861,2217365;664861,2217365" o:connectangles="0,90,180,270"/>
                </v:shape>
                <v:shape id="Αθανασία Ζεκυριά 1059660" o:spid="_x0000_s1043" type="#_x0000_t202" style="position:absolute;left:1151;top:16842;width:14616;height:4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" fillcolor="#023c40" strokecolor="#023c40" strokeweight="1pt">
                  <v:fill opacity="9509f"/>
                  <v:stroke opacity="54998f" miterlimit="4"/>
                  <v:textbox inset="4pt,4pt,4pt,4pt">
                    <w:txbxContent>
                      <w:p w14:paraId="3C3699A8" w14:textId="77777777" w:rsidR="006F02F7" w:rsidRDefault="00AB4D58">
                        <w:pPr>
                          <w:pStyle w:val="Body"/>
                          <w:spacing w:after="0" w:line="240" w:lineRule="auto"/>
                          <w:jc w:val="center"/>
                        </w:pPr>
                        <w:r>
                          <w:rPr>
                            <w:rFonts w:ascii="Helvetica Neue" w:hAnsi="Helvetica Neue"/>
                            <w:sz w:val="20"/>
                            <w:szCs w:val="20"/>
                          </w:rPr>
                          <w:t>Αθανασία Ζεκυριά</w:t>
                        </w:r>
                        <w:r>
                          <w:rPr>
                            <w:rFonts w:ascii="Helvetica Neue" w:hAnsi="Helvetica Neue"/>
                            <w:sz w:val="20"/>
                            <w:szCs w:val="20"/>
                          </w:rPr>
                          <w:t xml:space="preserve"> 1059660</w:t>
                        </w:r>
                      </w:p>
                    </w:txbxContent>
                  </v:textbox>
                </v:shape>
                <v:shape id="up1059660@upnet.gr…" o:spid="_x0000_s1044" type="#_x0000_t202" style="position:absolute;left:1151;top:22924;width:14620;height:13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" fillcolor="#023c40" strokecolor="#023c40" strokeweight="1pt">
                  <v:fill opacity="9509f"/>
                  <v:stroke opacity="54998f" miterlimit="4"/>
                  <v:textbox inset="4pt,4pt,4pt,4pt">
                    <w:txbxContent>
                      <w:p w14:paraId="58FD93F6" w14:textId="77777777" w:rsidR="006F02F7" w:rsidRDefault="00AB4D58">
                        <w:pPr>
                          <w:pStyle w:val="Body"/>
                          <w:spacing w:after="0" w:line="240" w:lineRule="auto"/>
                          <w:jc w:val="center"/>
                          <w:rPr>
                            <w:rFonts w:ascii="Helvetica Neue" w:eastAsia="Helvetica Neue" w:hAnsi="Helvetica Neue" w:cs="Helvetica Neue"/>
                            <w:sz w:val="20"/>
                            <w:szCs w:val="20"/>
                          </w:rPr>
                        </w:pPr>
                        <w:hyperlink r:id="rId26" w:history="1">
                          <w:r>
                            <w:rPr>
                              <w:rStyle w:val="Hyperlink0"/>
                              <w:rFonts w:ascii="Helvetica Neue" w:hAnsi="Helvetica Neue"/>
                              <w:sz w:val="20"/>
                              <w:szCs w:val="20"/>
                              <w:lang w:val="en-US"/>
                            </w:rPr>
                            <w:t>up1059660@upnet.gr</w:t>
                          </w:r>
                        </w:hyperlink>
                      </w:p>
                      <w:p w14:paraId="132218F7" w14:textId="77777777" w:rsidR="006F02F7" w:rsidRDefault="00AB4D58">
                        <w:pPr>
                          <w:pStyle w:val="Body"/>
                          <w:spacing w:after="0" w:line="240" w:lineRule="auto"/>
                          <w:jc w:val="center"/>
                        </w:pPr>
                        <w:r>
                          <w:rPr>
                            <w:rFonts w:ascii="Helvetica Neue" w:hAnsi="Helvetica Neue"/>
                            <w:sz w:val="20"/>
                            <w:szCs w:val="20"/>
                          </w:rPr>
                          <w:t xml:space="preserve">Φοιτήτρια </w:t>
                        </w:r>
                        <w:r>
                          <w:rPr>
                            <w:rFonts w:ascii="Helvetica Neue" w:hAnsi="Helvetica Neue"/>
                            <w:sz w:val="20"/>
                            <w:szCs w:val="20"/>
                          </w:rPr>
                          <w:t>5</w:t>
                        </w:r>
                        <w:r>
                          <w:rPr>
                            <w:rFonts w:ascii="Helvetica Neue" w:hAnsi="Helvetica Neue"/>
                            <w:sz w:val="20"/>
                            <w:szCs w:val="20"/>
                          </w:rPr>
                          <w:t>ου έτους</w:t>
                        </w:r>
                      </w:p>
                    </w:txbxContent>
                  </v:textbox>
                </v:shape>
                <v:shape id="Image" o:spid="_x0000_s1045" type="#_x0000_t75" alt="Image" href="https://github.com/AthanasiaZ" style="position:absolute;left:6129;top:38375;width:3997;height:3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" o:button="t" strokeweight="1pt">
                  <v:fill o:detectmouseclick="t"/>
                  <v:stroke miterlimit="4"/>
                  <v:imagedata r:id="rId22" o:title="Image"/>
                </v:shape>
                <v:shape id="Image" o:spid="_x0000_s1046" type="#_x0000_t75" alt="Image" style="position:absolute;left:2495;top:1587;width:11929;height:11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" strokeweight="1pt">
                  <v:stroke miterlimit="4"/>
                  <v:imagedata r:id="rId27" o:title="Image" cropleft="16264f" cropright="16550f"/>
                  <v:shadow on="t" color="#39d6fa" opacity="45875f" origin=",.5" offset="1pt,.61103mm"/>
                </v:shape>
                <w10:wrap type="through" anchorx="margin" anchory="line"/>
              </v:group>
            </w:pict>
          </mc:Fallback>
        </mc:AlternateContent>
      </w:r>
      <w:r>
        <w:rPr>
          <w:rFonts w:ascii="Helvetica Neue" w:eastAsia="Helvetica Neue" w:hAnsi="Helvetica Neue" w:cs="Helvetica Neue"/>
          <w:noProof/>
          <w:sz w:val="22"/>
          <w:szCs w:val="22"/>
        </w:rPr>
        <mc:AlternateContent>
          <mc:Choice Requires="wpg">
            <w:drawing>
              <wp:anchor distT="152400" distB="152400" distL="152400" distR="152400" simplePos="0" relativeHeight="251671552" behindDoc="0" locked="0" layoutInCell="1" allowOverlap="1" wp14:anchorId="7E41A7B1" wp14:editId="37CB352D">
                <wp:simplePos x="0" y="0"/>
                <wp:positionH relativeFrom="margin">
                  <wp:posOffset>4517273</wp:posOffset>
                </wp:positionH>
                <wp:positionV relativeFrom="line">
                  <wp:posOffset>724051</wp:posOffset>
                </wp:positionV>
                <wp:extent cx="1698387" cy="4441079"/>
                <wp:effectExtent l="0" t="0" r="0" b="0"/>
                <wp:wrapThrough wrapText="bothSides" distL="152400" distR="152400">
                  <wp:wrapPolygon edited="1">
                    <wp:start x="0" y="0"/>
                    <wp:lineTo x="21600" y="0"/>
                    <wp:lineTo x="21600" y="21600"/>
                    <wp:lineTo x="0" y="21600"/>
                    <wp:lineTo x="0" y="0"/>
                  </wp:wrapPolygon>
                </wp:wrapThrough>
                <wp:docPr id="1073741851" name="officeArt object" descr="Group"/>
                <wp:cNvGraphicFramePr/>
                <a:graphic xmlns:a="http://schemas.openxmlformats.org/drawingml/2006/main">
                  <a:graphicData uri="http://schemas.microsoft.com/office/word/2010/wordprocessingGroup">
                    <wpg:wgp>
                      <wpg:cNvGrpSpPr/>
                      <wpg:grpSpPr>
                        <a:xfrm>
                          <a:off x="0" y="0"/>
                          <a:ext cx="1698387" cy="4441079"/>
                          <a:chOff x="0" y="0"/>
                          <a:chExt cx="1698386" cy="4441078"/>
                        </a:xfrm>
                      </wpg:grpSpPr>
                      <wps:wsp>
                        <wps:cNvPr id="1073741845" name="Rectangle"/>
                        <wps:cNvSpPr/>
                        <wps:spPr>
                          <a:xfrm>
                            <a:off x="0" y="6350"/>
                            <a:ext cx="1692040" cy="4434729"/>
                          </a:xfrm>
                          <a:prstGeom prst="rect">
                            <a:avLst/>
                          </a:prstGeom>
                          <a:solidFill>
                            <a:srgbClr val="213A93">
                              <a:alpha val="21000"/>
                            </a:srgbClr>
                          </a:solidFill>
                          <a:ln w="12700" cap="flat">
                            <a:solidFill>
                              <a:srgbClr val="213A93"/>
                            </a:solidFill>
                            <a:prstDash val="solid"/>
                            <a:miter lim="400000"/>
                          </a:ln>
                          <a:effectLst/>
                        </wps:spPr>
                        <wps:bodyPr/>
                      </wps:wsp>
                      <wps:wsp>
                        <wps:cNvPr id="1073741846" name="Triangle"/>
                        <wps:cNvSpPr/>
                        <wps:spPr>
                          <a:xfrm flipH="1">
                            <a:off x="368666" y="-1"/>
                            <a:ext cx="1329721" cy="443472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21600" y="21600"/>
                                </a:lnTo>
                                <a:close/>
                              </a:path>
                            </a:pathLst>
                          </a:custGeom>
                          <a:gradFill flip="none" rotWithShape="1">
                            <a:gsLst>
                              <a:gs pos="0">
                                <a:srgbClr val="39D6FA">
                                  <a:alpha val="15741"/>
                                </a:srgbClr>
                              </a:gs>
                              <a:gs pos="57112">
                                <a:srgbClr val="9CEBFD">
                                  <a:alpha val="15741"/>
                                </a:srgbClr>
                              </a:gs>
                              <a:gs pos="100000">
                                <a:srgbClr val="FFFFFF">
                                  <a:alpha val="15741"/>
                                </a:srgbClr>
                              </a:gs>
                            </a:gsLst>
                            <a:path path="shape">
                              <a:fillToRect l="49862" t="89515" r="50137" b="10484"/>
                            </a:path>
                          </a:gradFill>
                          <a:ln w="12700" cap="flat">
                            <a:noFill/>
                            <a:miter lim="400000"/>
                          </a:ln>
                          <a:effectLst/>
                        </wps:spPr>
                        <wps:bodyPr/>
                      </wps:wsp>
                      <wps:wsp>
                        <wps:cNvPr id="1073741847" name="Μπεσιάνα Άγκο 1059662"/>
                        <wps:cNvSpPr txBox="1"/>
                        <wps:spPr>
                          <a:xfrm>
                            <a:off x="97908" y="1690650"/>
                            <a:ext cx="1461601" cy="447031"/>
                          </a:xfrm>
                          <a:prstGeom prst="rect">
                            <a:avLst/>
                          </a:prstGeom>
                          <a:solidFill>
                            <a:srgbClr val="023C40">
                              <a:alpha val="14401"/>
                            </a:srgbClr>
                          </a:solidFill>
                          <a:ln w="12700" cap="flat">
                            <a:solidFill>
                              <a:srgbClr val="023C40">
                                <a:alpha val="84000"/>
                              </a:srgbClr>
                            </a:solidFill>
                            <a:prstDash val="solid"/>
                            <a:miter lim="400000"/>
                          </a:ln>
                          <a:effectLst/>
                        </wps:spPr>
                        <wps:txbx>
                          <w:txbxContent>
                            <w:p w14:paraId="77357123" w14:textId="77777777" w:rsidR="006F02F7" w:rsidRDefault="00AB4D58">
                              <w:pPr>
                                <w:pStyle w:val="Body"/>
                                <w:spacing w:after="0" w:line="240" w:lineRule="auto"/>
                                <w:jc w:val="center"/>
                              </w:pPr>
                              <w:r>
                                <w:rPr>
                                  <w:rFonts w:ascii="Helvetica Neue" w:hAnsi="Helvetica Neue"/>
                                  <w:sz w:val="20"/>
                                  <w:szCs w:val="20"/>
                                </w:rPr>
                                <w:t>Μπεσιάνα Άγκο 1059662</w:t>
                              </w:r>
                            </w:p>
                          </w:txbxContent>
                        </wps:txbx>
                        <wps:bodyPr wrap="square" lIns="50800" tIns="50800" rIns="50800" bIns="50800" numCol="1" anchor="t">
                          <a:noAutofit/>
                        </wps:bodyPr>
                      </wps:wsp>
                      <wps:wsp>
                        <wps:cNvPr id="1073741848" name="up1059662@upnet.gr…"/>
                        <wps:cNvSpPr txBox="1"/>
                        <wps:spPr>
                          <a:xfrm>
                            <a:off x="115103" y="2298832"/>
                            <a:ext cx="1461943" cy="1391388"/>
                          </a:xfrm>
                          <a:prstGeom prst="rect">
                            <a:avLst/>
                          </a:prstGeom>
                          <a:solidFill>
                            <a:srgbClr val="023C40">
                              <a:alpha val="14401"/>
                            </a:srgbClr>
                          </a:solidFill>
                          <a:ln w="12700" cap="flat">
                            <a:solidFill>
                              <a:srgbClr val="023C40">
                                <a:alpha val="84000"/>
                              </a:srgbClr>
                            </a:solidFill>
                            <a:prstDash val="solid"/>
                            <a:miter lim="400000"/>
                          </a:ln>
                          <a:effectLst/>
                        </wps:spPr>
                        <wps:txbx>
                          <w:txbxContent>
                            <w:p w14:paraId="027B674B" w14:textId="77777777" w:rsidR="006F02F7" w:rsidRDefault="005664EF">
                              <w:pPr>
                                <w:pStyle w:val="Body"/>
                                <w:spacing w:after="0" w:line="240" w:lineRule="auto"/>
                                <w:jc w:val="center"/>
                                <w:rPr>
                                  <w:rFonts w:ascii="Helvetica Neue" w:eastAsia="Helvetica Neue" w:hAnsi="Helvetica Neue" w:cs="Helvetica Neue"/>
                                  <w:sz w:val="20"/>
                                  <w:szCs w:val="20"/>
                                </w:rPr>
                              </w:pPr>
                              <w:hyperlink r:id="rId28" w:history="1">
                                <w:r w:rsidR="00AB4D58">
                                  <w:rPr>
                                    <w:rStyle w:val="Hyperlink0"/>
                                    <w:rFonts w:ascii="Helvetica Neue" w:hAnsi="Helvetica Neue"/>
                                    <w:sz w:val="20"/>
                                    <w:szCs w:val="20"/>
                                    <w:lang w:val="en-US"/>
                                  </w:rPr>
                                  <w:t>up1059662@upnet.gr</w:t>
                                </w:r>
                              </w:hyperlink>
                            </w:p>
                            <w:p w14:paraId="53364C5C" w14:textId="77777777" w:rsidR="006F02F7" w:rsidRDefault="00AB4D58">
                              <w:pPr>
                                <w:pStyle w:val="Body"/>
                                <w:spacing w:after="0" w:line="240" w:lineRule="auto"/>
                                <w:jc w:val="center"/>
                              </w:pPr>
                              <w:r>
                                <w:rPr>
                                  <w:rFonts w:ascii="Helvetica Neue" w:hAnsi="Helvetica Neue"/>
                                  <w:sz w:val="20"/>
                                  <w:szCs w:val="20"/>
                                </w:rPr>
                                <w:t>Φοιτήτρια 5ου έτους</w:t>
                              </w:r>
                            </w:p>
                          </w:txbxContent>
                        </wps:txbx>
                        <wps:bodyPr wrap="square" lIns="50800" tIns="50800" rIns="50800" bIns="50800" numCol="1" anchor="t">
                          <a:noAutofit/>
                        </wps:bodyPr>
                      </wps:wsp>
                      <pic:pic xmlns:pic="http://schemas.openxmlformats.org/drawingml/2006/picture">
                        <pic:nvPicPr>
                          <pic:cNvPr id="1073741849" name="Image" descr="Image"/>
                          <pic:cNvPicPr>
                            <a:picLocks noChangeAspect="1"/>
                          </pic:cNvPicPr>
                        </pic:nvPicPr>
                        <pic:blipFill>
                          <a:blip r:embed="rId29"/>
                          <a:srcRect l="727" r="6161"/>
                          <a:stretch>
                            <a:fillRect/>
                          </a:stretch>
                        </pic:blipFill>
                        <pic:spPr>
                          <a:xfrm>
                            <a:off x="249634" y="165980"/>
                            <a:ext cx="1192910" cy="1191783"/>
                          </a:xfrm>
                          <a:prstGeom prst="rect">
                            <a:avLst/>
                          </a:prstGeom>
                          <a:ln w="12700" cap="flat">
                            <a:noFill/>
                            <a:miter lim="400000"/>
                          </a:ln>
                          <a:effectLst>
                            <a:outerShdw blurRad="50800" dist="25400" dir="3600000" rotWithShape="0">
                              <a:srgbClr val="39D6FA">
                                <a:alpha val="70000"/>
                              </a:srgbClr>
                            </a:outerShdw>
                          </a:effectLst>
                        </pic:spPr>
                      </pic:pic>
                      <pic:pic xmlns:pic="http://schemas.openxmlformats.org/drawingml/2006/picture">
                        <pic:nvPicPr>
                          <pic:cNvPr id="1073741850" name="Image" descr="Image">
                            <a:hlinkClick r:id="rId30"/>
                          </pic:cNvPr>
                          <pic:cNvPicPr>
                            <a:picLocks noChangeAspect="1"/>
                          </pic:cNvPicPr>
                        </pic:nvPicPr>
                        <pic:blipFill>
                          <a:blip r:embed="rId18"/>
                          <a:stretch>
                            <a:fillRect/>
                          </a:stretch>
                        </pic:blipFill>
                        <pic:spPr>
                          <a:xfrm>
                            <a:off x="615412" y="3843860"/>
                            <a:ext cx="399731" cy="388801"/>
                          </a:xfrm>
                          <a:prstGeom prst="rect">
                            <a:avLst/>
                          </a:prstGeom>
                          <a:ln w="12700" cap="flat">
                            <a:noFill/>
                            <a:miter lim="400000"/>
                          </a:ln>
                          <a:effectLst/>
                        </pic:spPr>
                      </pic:pic>
                    </wpg:wgp>
                  </a:graphicData>
                </a:graphic>
              </wp:anchor>
            </w:drawing>
          </mc:Choice>
          <mc:Fallback>
            <w:pict>
              <v:group w14:anchorId="7E41A7B1" id="_x0000_s1047" alt="Group" style="position:absolute;left:0;text-align:left;margin-left:355.7pt;margin-top:57pt;width:133.75pt;height:349.7pt;z-index:251671552;mso-wrap-distance-left:12pt;mso-wrap-distance-top:12pt;mso-wrap-distance-right:12pt;mso-wrap-distance-bottom:12pt;mso-position-horizontal-relative:margin;mso-position-vertical-relative:line" coordsize="16983,44410" wrapcoords="-8 0 21584 0 21584 21597 -8 21597 -8 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">
                <v:rect id="Rectangle" o:spid="_x0000_s1048" style="position:absolute;top:63;width:16920;height:44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" fillcolor="#213a93" strokecolor="#213a93" strokeweight="1pt">
                  <v:fill opacity="13878f"/>
                  <v:stroke miterlimit="4"/>
                </v:rect>
                <v:shape id="Triangle" o:spid="_x0000_s1049" style="position:absolute;left:3686;width:13297;height:44347;flip:x;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" path="m,l,21600r21600,l,xe" fillcolor="#39d6fa" stroked="f" strokeweight="1pt">
                  <v:fill opacity="10316f" o:opacity2="10316f" rotate="t" focusposition="32678f,58665f" focussize="" colors="0 #39d6fa;37429f #9cebfd;1 white" focus="100%" type="gradientRadial"/>
                  <v:stroke miterlimit="4" joinstyle="miter"/>
                  <v:path arrowok="t" o:extrusionok="f" o:connecttype="custom" o:connectlocs="664861,2217365;664861,2217365;664861,2217365;664861,2217365" o:connectangles="0,90,180,270"/>
                </v:shape>
                <v:shape id="Μπεσιάνα Άγκο 1059662" o:spid="_x0000_s1050" type="#_x0000_t202" style="position:absolute;left:979;top:16906;width:14616;height:4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" fillcolor="#023c40" strokecolor="#023c40" strokeweight="1pt">
                  <v:fill opacity="9509f"/>
                  <v:stroke opacity="54998f" miterlimit="4"/>
                  <v:textbox inset="4pt,4pt,4pt,4pt">
                    <w:txbxContent>
                      <w:p w14:paraId="77357123" w14:textId="77777777" w:rsidR="006F02F7" w:rsidRDefault="00AB4D58">
                        <w:pPr>
                          <w:pStyle w:val="Body"/>
                          <w:spacing w:after="0" w:line="240" w:lineRule="auto"/>
                          <w:jc w:val="center"/>
                        </w:pPr>
                        <w:r>
                          <w:rPr>
                            <w:rFonts w:ascii="Helvetica Neue" w:hAnsi="Helvetica Neue"/>
                            <w:sz w:val="20"/>
                            <w:szCs w:val="20"/>
                          </w:rPr>
                          <w:t>Μπεσιάνα Άγκο</w:t>
                        </w:r>
                        <w:r>
                          <w:rPr>
                            <w:rFonts w:ascii="Helvetica Neue" w:hAnsi="Helvetica Neue"/>
                            <w:sz w:val="20"/>
                            <w:szCs w:val="20"/>
                          </w:rPr>
                          <w:t xml:space="preserve"> 1059662</w:t>
                        </w:r>
                      </w:p>
                    </w:txbxContent>
                  </v:textbox>
                </v:shape>
                <v:shape id="up1059662@upnet.gr…" o:spid="_x0000_s1051" type="#_x0000_t202" style="position:absolute;left:1151;top:22988;width:14619;height:13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" fillcolor="#023c40" strokecolor="#023c40" strokeweight="1pt">
                  <v:fill opacity="9509f"/>
                  <v:stroke opacity="54998f" miterlimit="4"/>
                  <v:textbox inset="4pt,4pt,4pt,4pt">
                    <w:txbxContent>
                      <w:p w14:paraId="027B674B" w14:textId="77777777" w:rsidR="006F02F7" w:rsidRDefault="00AB4D58">
                        <w:pPr>
                          <w:pStyle w:val="Body"/>
                          <w:spacing w:after="0" w:line="240" w:lineRule="auto"/>
                          <w:jc w:val="center"/>
                          <w:rPr>
                            <w:rFonts w:ascii="Helvetica Neue" w:eastAsia="Helvetica Neue" w:hAnsi="Helvetica Neue" w:cs="Helvetica Neue"/>
                            <w:sz w:val="20"/>
                            <w:szCs w:val="20"/>
                          </w:rPr>
                        </w:pPr>
                        <w:hyperlink r:id="rId31" w:history="1">
                          <w:r>
                            <w:rPr>
                              <w:rStyle w:val="Hyperlink0"/>
                              <w:rFonts w:ascii="Helvetica Neue" w:hAnsi="Helvetica Neue"/>
                              <w:sz w:val="20"/>
                              <w:szCs w:val="20"/>
                              <w:lang w:val="en-US"/>
                            </w:rPr>
                            <w:t>up1059662@upnet.gr</w:t>
                          </w:r>
                        </w:hyperlink>
                      </w:p>
                      <w:p w14:paraId="53364C5C" w14:textId="77777777" w:rsidR="006F02F7" w:rsidRDefault="00AB4D58">
                        <w:pPr>
                          <w:pStyle w:val="Body"/>
                          <w:spacing w:after="0" w:line="240" w:lineRule="auto"/>
                          <w:jc w:val="center"/>
                        </w:pPr>
                        <w:r>
                          <w:rPr>
                            <w:rFonts w:ascii="Helvetica Neue" w:hAnsi="Helvetica Neue"/>
                            <w:sz w:val="20"/>
                            <w:szCs w:val="20"/>
                          </w:rPr>
                          <w:t xml:space="preserve">Φοιτήτρια </w:t>
                        </w:r>
                        <w:r>
                          <w:rPr>
                            <w:rFonts w:ascii="Helvetica Neue" w:hAnsi="Helvetica Neue"/>
                            <w:sz w:val="20"/>
                            <w:szCs w:val="20"/>
                          </w:rPr>
                          <w:t>5</w:t>
                        </w:r>
                        <w:r>
                          <w:rPr>
                            <w:rFonts w:ascii="Helvetica Neue" w:hAnsi="Helvetica Neue"/>
                            <w:sz w:val="20"/>
                            <w:szCs w:val="20"/>
                          </w:rPr>
                          <w:t>ου έτους</w:t>
                        </w:r>
                      </w:p>
                    </w:txbxContent>
                  </v:textbox>
                </v:shape>
                <v:shape id="Image" o:spid="_x0000_s1052" type="#_x0000_t75" alt="Image" style="position:absolute;left:2496;top:1659;width:11929;height:11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" strokeweight="1pt">
                  <v:stroke miterlimit="4"/>
                  <v:imagedata r:id="rId32" o:title="Image" cropleft="476f" cropright="4038f"/>
                  <v:shadow on="t" color="#39d6fa" opacity="45875f" origin=",.5" offset="1pt,.61103mm"/>
                </v:shape>
                <v:shape id="Image" o:spid="_x0000_s1053" type="#_x0000_t75" alt="Image" href="https://github.com/JoannaAgo" style="position:absolute;left:6154;top:38438;width:3997;height:3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" o:button="t" strokeweight="1pt">
                  <v:fill o:detectmouseclick="t"/>
                  <v:stroke miterlimit="4"/>
                  <v:imagedata r:id="rId22" o:title="Image"/>
                </v:shape>
                <w10:wrap type="through" anchorx="margin" anchory="line"/>
              </v:group>
            </w:pict>
          </mc:Fallback>
        </mc:AlternateContent>
      </w:r>
    </w:p>
    <w:p w14:paraId="44371041" w14:textId="77777777" w:rsidR="006F02F7" w:rsidRDefault="006F02F7">
      <w:pPr>
        <w:pStyle w:val="Body"/>
        <w:spacing w:after="0" w:line="240" w:lineRule="auto"/>
        <w:rPr>
          <w:rFonts w:ascii="Helvetica Neue" w:eastAsia="Helvetica Neue" w:hAnsi="Helvetica Neue" w:cs="Helvetica Neue"/>
          <w:sz w:val="22"/>
          <w:szCs w:val="22"/>
        </w:rPr>
      </w:pPr>
    </w:p>
    <w:p w14:paraId="0F7778EA" w14:textId="77777777" w:rsidR="006F02F7" w:rsidRDefault="006F02F7">
      <w:pPr>
        <w:pStyle w:val="Body"/>
        <w:spacing w:after="0" w:line="240" w:lineRule="auto"/>
        <w:rPr>
          <w:rFonts w:ascii="Helvetica Neue" w:eastAsia="Helvetica Neue" w:hAnsi="Helvetica Neue" w:cs="Helvetica Neue"/>
          <w:sz w:val="22"/>
          <w:szCs w:val="22"/>
        </w:rPr>
      </w:pPr>
    </w:p>
    <w:p w14:paraId="75666C24" w14:textId="77777777" w:rsidR="006F02F7" w:rsidRDefault="00AB4D58">
      <w:pPr>
        <w:pStyle w:val="Body"/>
        <w:spacing w:after="0" w:line="240" w:lineRule="auto"/>
      </w:pPr>
      <w:r>
        <w:rPr>
          <w:rFonts w:ascii="Helvetica Neue" w:eastAsia="Helvetica Neue" w:hAnsi="Helvetica Neue" w:cs="Helvetica Neue"/>
          <w:sz w:val="22"/>
          <w:szCs w:val="22"/>
        </w:rPr>
        <w:fldChar w:fldCharType="begin"/>
      </w:r>
      <w:r>
        <w:rPr>
          <w:rFonts w:ascii="Helvetica Neue" w:eastAsia="Helvetica Neue" w:hAnsi="Helvetica Neue" w:cs="Helvetica Neue"/>
          <w:sz w:val="22"/>
          <w:szCs w:val="22"/>
        </w:rPr>
        <w:instrText xml:space="preserve"> TOC \o 1-2 \t "Title 2, 3"</w:instrText>
      </w:r>
      <w:r>
        <w:rPr>
          <w:rFonts w:ascii="Helvetica Neue" w:eastAsia="Helvetica Neue" w:hAnsi="Helvetica Neue" w:cs="Helvetica Neue"/>
          <w:sz w:val="22"/>
          <w:szCs w:val="22"/>
        </w:rPr>
        <w:fldChar w:fldCharType="separate"/>
      </w:r>
    </w:p>
    <w:p w14:paraId="754F97B0" w14:textId="77777777" w:rsidR="006F02F7" w:rsidRDefault="00AB4D58">
      <w:pPr>
        <w:pStyle w:val="TOC3"/>
      </w:pPr>
      <w:r>
        <w:rPr>
          <w:lang w:val="en-US"/>
        </w:rPr>
        <w:lastRenderedPageBreak/>
        <w:t>Project</w:t>
      </w:r>
      <w:r w:rsidRPr="00B71D14">
        <w:rPr>
          <w:lang w:val="el-GR"/>
        </w:rPr>
        <w:t xml:space="preserve"> </w:t>
      </w:r>
      <w:r>
        <w:rPr>
          <w:lang w:val="en-US"/>
        </w:rPr>
        <w:t>Description</w:t>
      </w:r>
      <w:r w:rsidRPr="00B71D14">
        <w:rPr>
          <w:lang w:val="el-GR"/>
        </w:rPr>
        <w:tab/>
      </w:r>
      <w:r>
        <w:fldChar w:fldCharType="begin"/>
      </w:r>
      <w:r>
        <w:instrText xml:space="preserve"> PAGEREF _Toc \h </w:instrText>
      </w:r>
      <w:r>
        <w:fldChar w:fldCharType="separate"/>
      </w:r>
      <w:r>
        <w:t>1</w:t>
      </w:r>
      <w:r>
        <w:fldChar w:fldCharType="end"/>
      </w:r>
    </w:p>
    <w:p w14:paraId="097B2976" w14:textId="77777777" w:rsidR="006F02F7" w:rsidRDefault="00AB4D58">
      <w:pPr>
        <w:pStyle w:val="TOC1"/>
      </w:pPr>
      <w:r>
        <w:rPr>
          <w:rFonts w:ascii="Arial Unicode MS" w:eastAsia="Arial Unicode MS" w:hAnsi="Arial Unicode MS" w:cs="Arial Unicode MS"/>
        </w:rPr>
        <w:t>Δομικά</w:t>
      </w:r>
      <w:r>
        <w:t xml:space="preserve"> </w:t>
      </w:r>
      <w:r>
        <w:rPr>
          <w:rFonts w:ascii="Arial Unicode MS" w:eastAsia="Arial Unicode MS" w:hAnsi="Arial Unicode MS" w:cs="Arial Unicode MS"/>
        </w:rPr>
        <w:t>Μέρη</w:t>
      </w:r>
      <w:r>
        <w:t xml:space="preserve"> </w:t>
      </w:r>
      <w:r>
        <w:rPr>
          <w:rFonts w:ascii="Arial Unicode MS" w:eastAsia="Arial Unicode MS" w:hAnsi="Arial Unicode MS" w:cs="Arial Unicode MS"/>
        </w:rPr>
        <w:t>της</w:t>
      </w:r>
      <w:r>
        <w:t xml:space="preserve"> </w:t>
      </w:r>
      <w:r>
        <w:rPr>
          <w:rFonts w:ascii="Arial Unicode MS" w:eastAsia="Arial Unicode MS" w:hAnsi="Arial Unicode MS" w:cs="Arial Unicode MS"/>
        </w:rPr>
        <w:t>Υπηρεσίας</w:t>
      </w:r>
      <w:r>
        <w:tab/>
      </w:r>
      <w:r>
        <w:fldChar w:fldCharType="begin"/>
      </w:r>
      <w:r>
        <w:instrText xml:space="preserve"> PAGEREF _Toc1 \h </w:instrText>
      </w:r>
      <w:r>
        <w:fldChar w:fldCharType="separate"/>
      </w:r>
      <w:r>
        <w:t>3</w:t>
      </w:r>
      <w:r>
        <w:fldChar w:fldCharType="end"/>
      </w:r>
    </w:p>
    <w:p w14:paraId="54F24458" w14:textId="77777777" w:rsidR="006F02F7" w:rsidRDefault="00AB4D58">
      <w:pPr>
        <w:pStyle w:val="TOC3"/>
      </w:pPr>
      <w:r w:rsidRPr="00B71D14">
        <w:t>Feasibility Study</w:t>
      </w:r>
      <w:r w:rsidRPr="00B71D14">
        <w:tab/>
      </w:r>
      <w:r>
        <w:fldChar w:fldCharType="begin"/>
      </w:r>
      <w:r>
        <w:instrText xml:space="preserve"> PAGEREF _Toc2 \h </w:instrText>
      </w:r>
      <w:r>
        <w:fldChar w:fldCharType="separate"/>
      </w:r>
      <w:r>
        <w:t>5</w:t>
      </w:r>
      <w:r>
        <w:fldChar w:fldCharType="end"/>
      </w:r>
    </w:p>
    <w:p w14:paraId="6D34D1D0" w14:textId="77777777" w:rsidR="006F02F7" w:rsidRDefault="00AB4D58">
      <w:pPr>
        <w:pStyle w:val="TOC1"/>
      </w:pPr>
      <w:r>
        <w:rPr>
          <w:rFonts w:ascii="Arial Unicode MS" w:eastAsia="Arial Unicode MS" w:hAnsi="Arial Unicode MS" w:cs="Arial Unicode MS"/>
        </w:rPr>
        <w:t>Γιατί</w:t>
      </w:r>
      <w:r>
        <w:t xml:space="preserve"> </w:t>
      </w:r>
      <w:r>
        <w:rPr>
          <w:rFonts w:ascii="Arial Unicode MS" w:eastAsia="Arial Unicode MS" w:hAnsi="Arial Unicode MS" w:cs="Arial Unicode MS"/>
        </w:rPr>
        <w:t>Καταλήξαμε</w:t>
      </w:r>
      <w:r>
        <w:t xml:space="preserve"> </w:t>
      </w:r>
      <w:r>
        <w:rPr>
          <w:rFonts w:ascii="Arial Unicode MS" w:eastAsia="Arial Unicode MS" w:hAnsi="Arial Unicode MS" w:cs="Arial Unicode MS"/>
        </w:rPr>
        <w:t>στην</w:t>
      </w:r>
      <w:r>
        <w:t xml:space="preserve"> </w:t>
      </w:r>
      <w:r>
        <w:rPr>
          <w:rFonts w:ascii="Arial Unicode MS" w:eastAsia="Arial Unicode MS" w:hAnsi="Arial Unicode MS" w:cs="Arial Unicode MS"/>
        </w:rPr>
        <w:t>Παρουσίαση</w:t>
      </w:r>
      <w:r>
        <w:t xml:space="preserve"> </w:t>
      </w:r>
      <w:r>
        <w:rPr>
          <w:rFonts w:ascii="Arial Unicode MS" w:eastAsia="Arial Unicode MS" w:hAnsi="Arial Unicode MS" w:cs="Arial Unicode MS"/>
        </w:rPr>
        <w:t>της</w:t>
      </w:r>
      <w:r w:rsidRPr="00B71D14">
        <w:t xml:space="preserve"> Order In the Museum;</w:t>
      </w:r>
      <w:r w:rsidRPr="00B71D14">
        <w:tab/>
      </w:r>
      <w:r>
        <w:fldChar w:fldCharType="begin"/>
      </w:r>
      <w:r>
        <w:instrText xml:space="preserve"> PAGEREF _Toc3 \h </w:instrText>
      </w:r>
      <w:r>
        <w:fldChar w:fldCharType="separate"/>
      </w:r>
      <w:r>
        <w:t>5</w:t>
      </w:r>
      <w:r>
        <w:fldChar w:fldCharType="end"/>
      </w:r>
    </w:p>
    <w:p w14:paraId="1E61FD58" w14:textId="77777777" w:rsidR="006F02F7" w:rsidRDefault="00AB4D58">
      <w:pPr>
        <w:pStyle w:val="TOC1"/>
      </w:pPr>
      <w:r>
        <w:rPr>
          <w:rFonts w:ascii="Arial Unicode MS" w:eastAsia="Arial Unicode MS" w:hAnsi="Arial Unicode MS" w:cs="Arial Unicode MS"/>
        </w:rPr>
        <w:t>Γιατί</w:t>
      </w:r>
      <w:r>
        <w:t xml:space="preserve"> </w:t>
      </w:r>
      <w:r>
        <w:rPr>
          <w:rFonts w:ascii="Arial Unicode MS" w:eastAsia="Arial Unicode MS" w:hAnsi="Arial Unicode MS" w:cs="Arial Unicode MS"/>
        </w:rPr>
        <w:t>Καταλήξαμε</w:t>
      </w:r>
      <w:r>
        <w:t xml:space="preserve"> </w:t>
      </w:r>
      <w:r>
        <w:rPr>
          <w:rFonts w:ascii="Arial Unicode MS" w:eastAsia="Arial Unicode MS" w:hAnsi="Arial Unicode MS" w:cs="Arial Unicode MS"/>
        </w:rPr>
        <w:t>σε</w:t>
      </w:r>
      <w:r>
        <w:t xml:space="preserve"> </w:t>
      </w:r>
      <w:r>
        <w:rPr>
          <w:rFonts w:ascii="Arial Unicode MS" w:eastAsia="Arial Unicode MS" w:hAnsi="Arial Unicode MS" w:cs="Arial Unicode MS"/>
        </w:rPr>
        <w:t>Ένα</w:t>
      </w:r>
      <w:r>
        <w:rPr>
          <w:lang w:val="it-IT"/>
        </w:rPr>
        <w:t xml:space="preserve"> Cross-Platform </w:t>
      </w:r>
      <w:r>
        <w:rPr>
          <w:rFonts w:ascii="Arial Unicode MS" w:eastAsia="Arial Unicode MS" w:hAnsi="Arial Unicode MS" w:cs="Arial Unicode MS"/>
        </w:rPr>
        <w:t>Σύστημα</w:t>
      </w:r>
      <w:r>
        <w:t>;</w:t>
      </w:r>
      <w:r>
        <w:tab/>
      </w:r>
      <w:r>
        <w:fldChar w:fldCharType="begin"/>
      </w:r>
      <w:r>
        <w:instrText xml:space="preserve"> PAGEREF _Toc4 \h </w:instrText>
      </w:r>
      <w:r>
        <w:fldChar w:fldCharType="separate"/>
      </w:r>
      <w:r>
        <w:t>6</w:t>
      </w:r>
      <w:r>
        <w:fldChar w:fldCharType="end"/>
      </w:r>
    </w:p>
    <w:p w14:paraId="3040D849" w14:textId="77777777" w:rsidR="006F02F7" w:rsidRDefault="00AB4D58">
      <w:pPr>
        <w:pStyle w:val="TOC1"/>
      </w:pPr>
      <w:r>
        <w:rPr>
          <w:lang w:val="en-US"/>
        </w:rPr>
        <w:t>Technical Feasibility</w:t>
      </w:r>
      <w:r>
        <w:rPr>
          <w:lang w:val="en-US"/>
        </w:rPr>
        <w:tab/>
      </w:r>
      <w:r>
        <w:fldChar w:fldCharType="begin"/>
      </w:r>
      <w:r>
        <w:instrText xml:space="preserve"> PAGEREF _Toc5 \h </w:instrText>
      </w:r>
      <w:r>
        <w:fldChar w:fldCharType="separate"/>
      </w:r>
      <w:r>
        <w:t>7</w:t>
      </w:r>
      <w:r>
        <w:fldChar w:fldCharType="end"/>
      </w:r>
    </w:p>
    <w:p w14:paraId="42B62EA7" w14:textId="77777777" w:rsidR="006F02F7" w:rsidRDefault="00AB4D58">
      <w:pPr>
        <w:pStyle w:val="TOC1"/>
      </w:pPr>
      <w:r>
        <w:rPr>
          <w:lang w:val="en-US"/>
        </w:rPr>
        <w:t>Economic Feasibility</w:t>
      </w:r>
      <w:r>
        <w:rPr>
          <w:lang w:val="en-US"/>
        </w:rPr>
        <w:tab/>
      </w:r>
      <w:r>
        <w:fldChar w:fldCharType="begin"/>
      </w:r>
      <w:r>
        <w:instrText xml:space="preserve"> PAGEREF _Toc6 \h </w:instrText>
      </w:r>
      <w:r>
        <w:fldChar w:fldCharType="separate"/>
      </w:r>
      <w:r>
        <w:t>8</w:t>
      </w:r>
      <w:r>
        <w:fldChar w:fldCharType="end"/>
      </w:r>
    </w:p>
    <w:p w14:paraId="6228971B" w14:textId="77777777" w:rsidR="006F02F7" w:rsidRDefault="00AB4D58">
      <w:pPr>
        <w:pStyle w:val="TOC1"/>
      </w:pPr>
      <w:r>
        <w:rPr>
          <w:lang w:val="en-US"/>
        </w:rPr>
        <w:t>Operational/ Schedule/ Legal Feasibility</w:t>
      </w:r>
      <w:r>
        <w:rPr>
          <w:lang w:val="en-US"/>
        </w:rPr>
        <w:tab/>
      </w:r>
      <w:r>
        <w:fldChar w:fldCharType="begin"/>
      </w:r>
      <w:r>
        <w:instrText xml:space="preserve"> PAGEREF _Toc7 \h </w:instrText>
      </w:r>
      <w:r>
        <w:fldChar w:fldCharType="separate"/>
      </w:r>
      <w:r>
        <w:t>12</w:t>
      </w:r>
      <w:r>
        <w:fldChar w:fldCharType="end"/>
      </w:r>
    </w:p>
    <w:p w14:paraId="4A39C9DD" w14:textId="77777777" w:rsidR="006F02F7" w:rsidRDefault="00AB4D58">
      <w:pPr>
        <w:pStyle w:val="TOC3"/>
      </w:pPr>
      <w:r>
        <w:rPr>
          <w:lang w:val="en-US"/>
        </w:rPr>
        <w:t>Analysis</w:t>
      </w:r>
      <w:r w:rsidRPr="00B71D14">
        <w:rPr>
          <w:lang w:val="el-GR"/>
        </w:rPr>
        <w:tab/>
      </w:r>
      <w:r>
        <w:fldChar w:fldCharType="begin"/>
      </w:r>
      <w:r>
        <w:instrText xml:space="preserve"> PAGEREF _Toc8 \h </w:instrText>
      </w:r>
      <w:r>
        <w:fldChar w:fldCharType="separate"/>
      </w:r>
      <w:r>
        <w:t>16</w:t>
      </w:r>
      <w:r>
        <w:fldChar w:fldCharType="end"/>
      </w:r>
    </w:p>
    <w:p w14:paraId="26020212" w14:textId="77777777" w:rsidR="006F02F7" w:rsidRDefault="00AB4D58">
      <w:pPr>
        <w:pStyle w:val="TOC1"/>
      </w:pPr>
      <w:r>
        <w:rPr>
          <w:rFonts w:ascii="Arial Unicode MS" w:eastAsia="Arial Unicode MS" w:hAnsi="Arial Unicode MS" w:cs="Arial Unicode MS"/>
        </w:rPr>
        <w:t>Βάση</w:t>
      </w:r>
      <w:r>
        <w:t xml:space="preserve"> </w:t>
      </w:r>
      <w:r>
        <w:rPr>
          <w:rFonts w:ascii="Arial Unicode MS" w:eastAsia="Arial Unicode MS" w:hAnsi="Arial Unicode MS" w:cs="Arial Unicode MS"/>
        </w:rPr>
        <w:t>Δεδομένων</w:t>
      </w:r>
      <w:r>
        <w:tab/>
      </w:r>
      <w:r>
        <w:fldChar w:fldCharType="begin"/>
      </w:r>
      <w:r>
        <w:instrText xml:space="preserve"> PAGEREF _Toc9 \h </w:instrText>
      </w:r>
      <w:r>
        <w:fldChar w:fldCharType="separate"/>
      </w:r>
      <w:r>
        <w:t>16</w:t>
      </w:r>
      <w:r>
        <w:fldChar w:fldCharType="end"/>
      </w:r>
    </w:p>
    <w:p w14:paraId="36163DC3" w14:textId="77777777" w:rsidR="006F02F7" w:rsidRDefault="00AB4D58">
      <w:pPr>
        <w:pStyle w:val="TOC1"/>
      </w:pPr>
      <w:r>
        <w:rPr>
          <w:rFonts w:ascii="Arial Unicode MS" w:eastAsia="Arial Unicode MS" w:hAnsi="Arial Unicode MS" w:cs="Arial Unicode MS"/>
        </w:rPr>
        <w:t>Δίκτυο</w:t>
      </w:r>
      <w:r>
        <w:t xml:space="preserve"> </w:t>
      </w:r>
      <w:r>
        <w:rPr>
          <w:rFonts w:ascii="Arial Unicode MS" w:eastAsia="Arial Unicode MS" w:hAnsi="Arial Unicode MS" w:cs="Arial Unicode MS"/>
        </w:rPr>
        <w:t>Αισθητήρων</w:t>
      </w:r>
      <w:r>
        <w:t xml:space="preserve"> RFID</w:t>
      </w:r>
      <w:r>
        <w:tab/>
      </w:r>
      <w:r>
        <w:fldChar w:fldCharType="begin"/>
      </w:r>
      <w:r>
        <w:instrText xml:space="preserve"> PAGEREF _Toc10 \h </w:instrText>
      </w:r>
      <w:r>
        <w:fldChar w:fldCharType="separate"/>
      </w:r>
      <w:r>
        <w:t>18</w:t>
      </w:r>
      <w:r>
        <w:fldChar w:fldCharType="end"/>
      </w:r>
    </w:p>
    <w:p w14:paraId="0E4C37C9" w14:textId="77777777" w:rsidR="006F02F7" w:rsidRDefault="00AB4D58">
      <w:pPr>
        <w:pStyle w:val="TOC1"/>
      </w:pPr>
      <w:r>
        <w:rPr>
          <w:lang w:val="da-DK"/>
        </w:rPr>
        <w:t xml:space="preserve">Desktop </w:t>
      </w:r>
      <w:r>
        <w:rPr>
          <w:rFonts w:ascii="Arial Unicode MS" w:eastAsia="Arial Unicode MS" w:hAnsi="Arial Unicode MS" w:cs="Arial Unicode MS"/>
        </w:rPr>
        <w:t>Εφαρμογή</w:t>
      </w:r>
      <w:r>
        <w:tab/>
      </w:r>
      <w:r>
        <w:fldChar w:fldCharType="begin"/>
      </w:r>
      <w:r>
        <w:instrText xml:space="preserve"> PAGEREF _Toc11 \h </w:instrText>
      </w:r>
      <w:r>
        <w:fldChar w:fldCharType="separate"/>
      </w:r>
      <w:r>
        <w:t>20</w:t>
      </w:r>
      <w:r>
        <w:fldChar w:fldCharType="end"/>
      </w:r>
    </w:p>
    <w:p w14:paraId="1D04DA9C" w14:textId="77777777" w:rsidR="006F02F7" w:rsidRDefault="00AB4D58">
      <w:pPr>
        <w:pStyle w:val="TOC1"/>
      </w:pPr>
      <w:r>
        <w:rPr>
          <w:lang w:val="it-IT"/>
        </w:rPr>
        <w:t xml:space="preserve">Mobile </w:t>
      </w:r>
      <w:r>
        <w:rPr>
          <w:rFonts w:ascii="Arial Unicode MS" w:eastAsia="Arial Unicode MS" w:hAnsi="Arial Unicode MS" w:cs="Arial Unicode MS"/>
        </w:rPr>
        <w:t>Εφαρμογή</w:t>
      </w:r>
      <w:r>
        <w:tab/>
      </w:r>
      <w:r>
        <w:fldChar w:fldCharType="begin"/>
      </w:r>
      <w:r>
        <w:instrText xml:space="preserve"> PAGEREF _Toc12 \h </w:instrText>
      </w:r>
      <w:r>
        <w:fldChar w:fldCharType="separate"/>
      </w:r>
      <w:r>
        <w:t>26</w:t>
      </w:r>
      <w:r>
        <w:fldChar w:fldCharType="end"/>
      </w:r>
    </w:p>
    <w:p w14:paraId="5E435C2D" w14:textId="77777777" w:rsidR="006F02F7" w:rsidRDefault="00AB4D58">
      <w:pPr>
        <w:sectPr w:rsidR="006F02F7">
          <w:headerReference w:type="default" r:id="rId33"/>
          <w:footerReference w:type="default" r:id="rId34"/>
          <w:pgSz w:w="11900" w:h="16840"/>
          <w:pgMar w:top="1440" w:right="1080" w:bottom="1800" w:left="1080" w:header="500" w:footer="400" w:gutter="0"/>
          <w:cols w:space="720"/>
        </w:sectPr>
      </w:pPr>
      <w:r>
        <w:rPr>
          <w:rFonts w:ascii="Helvetica Neue" w:eastAsia="Helvetica Neue" w:hAnsi="Helvetica Neue" w:cs="Helvetica Neue"/>
          <w:sz w:val="22"/>
          <w:szCs w:val="22"/>
        </w:rPr>
        <w:fldChar w:fldCharType="end"/>
      </w:r>
      <w:r>
        <w:rPr>
          <w:noProof/>
        </w:rPr>
        <mc:AlternateContent>
          <mc:Choice Requires="wps">
            <w:drawing>
              <wp:anchor distT="152400" distB="152400" distL="152400" distR="152400" simplePos="0" relativeHeight="251673600" behindDoc="0" locked="0" layoutInCell="1" allowOverlap="1" wp14:anchorId="09C3CD34" wp14:editId="37A3ECCD">
                <wp:simplePos x="0" y="0"/>
                <wp:positionH relativeFrom="page">
                  <wp:posOffset>1924360</wp:posOffset>
                </wp:positionH>
                <wp:positionV relativeFrom="page">
                  <wp:posOffset>508000</wp:posOffset>
                </wp:positionV>
                <wp:extent cx="3707780" cy="812800"/>
                <wp:effectExtent l="0" t="0" r="0" b="0"/>
                <wp:wrapTopAndBottom distT="152400" distB="152400"/>
                <wp:docPr id="1073741859" name="officeArt object" descr="Περιεχόμενα"/>
                <wp:cNvGraphicFramePr/>
                <a:graphic xmlns:a="http://schemas.openxmlformats.org/drawingml/2006/main">
                  <a:graphicData uri="http://schemas.microsoft.com/office/word/2010/wordprocessingShape">
                    <wps:wsp>
                      <wps:cNvSpPr txBox="1"/>
                      <wps:spPr>
                        <a:xfrm>
                          <a:off x="0" y="0"/>
                          <a:ext cx="3707780" cy="812800"/>
                        </a:xfrm>
                        <a:prstGeom prst="rect">
                          <a:avLst/>
                        </a:prstGeom>
                        <a:noFill/>
                        <a:ln w="12700" cap="flat">
                          <a:noFill/>
                          <a:miter lim="400000"/>
                        </a:ln>
                        <a:effectLst/>
                      </wps:spPr>
                      <wps:txbx>
                        <w:txbxContent>
                          <w:p w14:paraId="0ADE718C" w14:textId="77777777" w:rsidR="006F02F7" w:rsidRDefault="00AB4D58">
                            <w:pPr>
                              <w:pStyle w:val="Title"/>
                              <w:keepNext/>
                              <w:keepLines w:val="0"/>
                              <w:spacing w:line="240" w:lineRule="auto"/>
                              <w:jc w:val="center"/>
                              <w:outlineLvl w:val="9"/>
                            </w:pPr>
                            <w:r>
                              <w:rPr>
                                <w:rFonts w:ascii="Helvetica Neue" w:hAnsi="Helvetica Neue"/>
                                <w:caps w:val="0"/>
                                <w:color w:val="136994"/>
                                <w:spacing w:val="0"/>
                                <w:sz w:val="60"/>
                                <w:szCs w:val="60"/>
                                <w14:textFill>
                                  <w14:solidFill>
                                    <w14:srgbClr w14:val="136994"/>
                                  </w14:solidFill>
                                </w14:textFill>
                              </w:rPr>
                              <w:t>Περιεχόμενα</w:t>
                            </w:r>
                          </w:p>
                        </w:txbxContent>
                      </wps:txbx>
                      <wps:bodyPr wrap="square" lIns="50800" tIns="50800" rIns="50800" bIns="50800" numCol="1" anchor="ctr">
                        <a:noAutofit/>
                      </wps:bodyPr>
                    </wps:wsp>
                  </a:graphicData>
                </a:graphic>
              </wp:anchor>
            </w:drawing>
          </mc:Choice>
          <mc:Fallback>
            <w:pict>
              <v:shape w14:anchorId="09C3CD34" id="_x0000_s1054" type="#_x0000_t202" alt="Περιεχόμενα" style="position:absolute;margin-left:151.5pt;margin-top:40pt;width:291.95pt;height:64pt;z-index:251673600;visibility:visible;mso-wrap-style:square;mso-wrap-distance-left:12pt;mso-wrap-distance-top:12pt;mso-wrap-distance-right:12pt;mso-wrap-distance-bottom:12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" filled="f" stroked="f" strokeweight="1pt">
                <v:stroke miterlimit="4"/>
                <v:textbox inset="4pt,4pt,4pt,4pt">
                  <w:txbxContent>
                    <w:p w14:paraId="0ADE718C" w14:textId="77777777" w:rsidR="006F02F7" w:rsidRDefault="00AB4D58">
                      <w:pPr>
                        <w:pStyle w:val="Title"/>
                        <w:keepNext/>
                        <w:keepLines w:val="0"/>
                        <w:spacing w:line="240" w:lineRule="auto"/>
                        <w:jc w:val="center"/>
                        <w:outlineLvl w:val="9"/>
                      </w:pPr>
                      <w:r>
                        <w:rPr>
                          <w:rFonts w:ascii="Helvetica Neue" w:hAnsi="Helvetica Neue"/>
                          <w:caps w:val="0"/>
                          <w:color w:val="136994"/>
                          <w:spacing w:val="0"/>
                          <w:sz w:val="60"/>
                          <w:szCs w:val="60"/>
                          <w14:textFill>
                            <w14:solidFill>
                              <w14:srgbClr w14:val="136994"/>
                            </w14:solidFill>
                          </w14:textFill>
                        </w:rPr>
                        <w:t>Περιεχόμενα</w:t>
                      </w:r>
                    </w:p>
                  </w:txbxContent>
                </v:textbox>
                <w10:wrap type="topAndBottom" anchorx="page" anchory="page"/>
              </v:shape>
            </w:pict>
          </mc:Fallback>
        </mc:AlternateContent>
      </w:r>
    </w:p>
    <w:p w14:paraId="59340B74" w14:textId="77777777" w:rsidR="006F02F7" w:rsidRDefault="00AB4D58">
      <w:pPr>
        <w:pStyle w:val="Title2"/>
      </w:pPr>
      <w:bookmarkStart w:id="0" w:name="_Toc"/>
      <w:r>
        <w:rPr>
          <w:rFonts w:eastAsia="Arial Unicode MS" w:cs="Arial Unicode MS"/>
          <w:lang w:val="en-US"/>
        </w:rPr>
        <w:lastRenderedPageBreak/>
        <w:t>Project Description</w:t>
      </w:r>
      <w:bookmarkEnd w:id="0"/>
    </w:p>
    <w:p w14:paraId="3CA84A91" w14:textId="77777777" w:rsidR="006F02F7" w:rsidRDefault="00AB4D58">
      <w:pPr>
        <w:pStyle w:val="Body"/>
        <w:keepNext/>
        <w:framePr w:dropCap="drop" w:lines="3" w:wrap="around" w:vAnchor="text" w:hAnchor="text"/>
        <w:spacing w:after="0" w:line="1053" w:lineRule="exact"/>
        <w:textAlignment w:val="baseline"/>
      </w:pPr>
      <w:r w:rsidRPr="00B71D14">
        <w:rPr>
          <w:rFonts w:eastAsia="Graphik" w:cs="Graphik"/>
          <w:b/>
          <w:bCs/>
          <w:position w:val="-13"/>
          <w:sz w:val="124"/>
          <w:szCs w:val="124"/>
          <w:lang w:val="el-GR"/>
        </w:rPr>
        <w:t>Σ</w:t>
      </w:r>
    </w:p>
    <w:p w14:paraId="1F4165F5" w14:textId="77777777" w:rsidR="006F02F7" w:rsidRDefault="00AB4D58">
      <w:pPr>
        <w:pStyle w:val="Body"/>
      </w:pPr>
      <w:r w:rsidRPr="00B71D14">
        <w:rPr>
          <w:rFonts w:ascii="Arial Unicode MS" w:hAnsi="Arial Unicode MS"/>
          <w:lang w:val="el-GR"/>
        </w:rPr>
        <w:t>το</w:t>
      </w:r>
      <w:r w:rsidRPr="00B71D14">
        <w:rPr>
          <w:lang w:val="el-GR"/>
        </w:rPr>
        <w:t xml:space="preserve"> </w:t>
      </w:r>
      <w:r w:rsidRPr="00B71D14">
        <w:rPr>
          <w:rFonts w:ascii="Arial Unicode MS" w:hAnsi="Arial Unicode MS"/>
          <w:lang w:val="el-GR"/>
        </w:rPr>
        <w:t>πλαίσιο</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μαθηματών</w:t>
      </w:r>
      <w:r w:rsidRPr="00B71D14">
        <w:rPr>
          <w:lang w:val="el-GR"/>
        </w:rPr>
        <w:t xml:space="preserve"> </w:t>
      </w:r>
      <w:r w:rsidRPr="00B71D14">
        <w:rPr>
          <w:rFonts w:ascii="Arial Unicode MS" w:hAnsi="Arial Unicode MS"/>
          <w:lang w:val="el-GR"/>
        </w:rPr>
        <w:t>Προηγμένα</w:t>
      </w:r>
      <w:r w:rsidRPr="00B71D14">
        <w:rPr>
          <w:lang w:val="el-GR"/>
        </w:rPr>
        <w:t xml:space="preserve"> </w:t>
      </w:r>
      <w:r w:rsidRPr="00B71D14">
        <w:rPr>
          <w:rFonts w:ascii="Arial Unicode MS" w:hAnsi="Arial Unicode MS"/>
          <w:lang w:val="el-GR"/>
        </w:rPr>
        <w:t>Πληροφοριακά</w:t>
      </w:r>
      <w:r w:rsidRPr="00B71D14">
        <w:rPr>
          <w:lang w:val="el-GR"/>
        </w:rPr>
        <w:t xml:space="preserve"> </w:t>
      </w:r>
      <w:r w:rsidRPr="00B71D14">
        <w:rPr>
          <w:rFonts w:ascii="Arial Unicode MS" w:hAnsi="Arial Unicode MS"/>
          <w:lang w:val="el-GR"/>
        </w:rPr>
        <w:t>Συστήματα</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Εφαρμοσμένα</w:t>
      </w:r>
      <w:r w:rsidRPr="00B71D14">
        <w:rPr>
          <w:lang w:val="el-GR"/>
        </w:rPr>
        <w:t xml:space="preserve"> </w:t>
      </w:r>
      <w:r w:rsidRPr="00B71D14">
        <w:rPr>
          <w:rFonts w:ascii="Arial Unicode MS" w:hAnsi="Arial Unicode MS"/>
          <w:lang w:val="el-GR"/>
        </w:rPr>
        <w:t>Πληροφοριακά</w:t>
      </w:r>
      <w:r w:rsidRPr="00B71D14">
        <w:rPr>
          <w:lang w:val="el-GR"/>
        </w:rPr>
        <w:t xml:space="preserve"> </w:t>
      </w:r>
      <w:r w:rsidRPr="00B71D14">
        <w:rPr>
          <w:rFonts w:ascii="Arial Unicode MS" w:hAnsi="Arial Unicode MS"/>
          <w:lang w:val="el-GR"/>
        </w:rPr>
        <w:t>Συστήματα</w:t>
      </w:r>
      <w:r w:rsidRPr="00B71D14">
        <w:rPr>
          <w:lang w:val="el-GR"/>
        </w:rPr>
        <w:t xml:space="preserve"> 1 </w:t>
      </w:r>
      <w:r w:rsidRPr="00B71D14">
        <w:rPr>
          <w:rFonts w:ascii="Arial Unicode MS" w:hAnsi="Arial Unicode MS"/>
          <w:lang w:val="el-GR"/>
        </w:rPr>
        <w:t>του</w:t>
      </w:r>
      <w:r w:rsidRPr="00B71D14">
        <w:rPr>
          <w:lang w:val="el-GR"/>
        </w:rPr>
        <w:t xml:space="preserve"> </w:t>
      </w:r>
      <w:r w:rsidRPr="00B71D14">
        <w:rPr>
          <w:rFonts w:ascii="Arial Unicode MS" w:hAnsi="Arial Unicode MS"/>
          <w:lang w:val="el-GR"/>
        </w:rPr>
        <w:t>χειμερινού</w:t>
      </w:r>
      <w:r w:rsidRPr="00B71D14">
        <w:rPr>
          <w:lang w:val="el-GR"/>
        </w:rPr>
        <w:t xml:space="preserve"> </w:t>
      </w:r>
      <w:r w:rsidRPr="00B71D14">
        <w:rPr>
          <w:rFonts w:ascii="Arial Unicode MS" w:hAnsi="Arial Unicode MS"/>
          <w:lang w:val="el-GR"/>
        </w:rPr>
        <w:t>εξαμήνου</w:t>
      </w:r>
      <w:r w:rsidRPr="00B71D14">
        <w:rPr>
          <w:lang w:val="el-GR"/>
        </w:rPr>
        <w:t xml:space="preserve"> </w:t>
      </w:r>
      <w:r w:rsidRPr="00B71D14">
        <w:rPr>
          <w:rFonts w:ascii="Arial Unicode MS" w:hAnsi="Arial Unicode MS"/>
          <w:lang w:val="el-GR"/>
        </w:rPr>
        <w:t>προτείναμε</w:t>
      </w:r>
      <w:r w:rsidRPr="00B71D14">
        <w:rPr>
          <w:lang w:val="el-GR"/>
        </w:rPr>
        <w:t xml:space="preserve"> </w:t>
      </w:r>
      <w:r w:rsidRPr="00B71D14">
        <w:rPr>
          <w:rFonts w:ascii="Arial Unicode MS" w:hAnsi="Arial Unicode MS"/>
          <w:lang w:val="el-GR"/>
        </w:rPr>
        <w:t>το</w:t>
      </w:r>
      <w:r w:rsidRPr="00B71D14">
        <w:rPr>
          <w:lang w:val="el-GR"/>
        </w:rPr>
        <w:t xml:space="preserve"> </w:t>
      </w:r>
      <w:r>
        <w:rPr>
          <w:lang w:val="en-US"/>
        </w:rPr>
        <w:t>Order</w:t>
      </w:r>
      <w:r w:rsidRPr="00B71D14">
        <w:rPr>
          <w:lang w:val="el-GR"/>
        </w:rPr>
        <w:t xml:space="preserve">, </w:t>
      </w:r>
      <w:r w:rsidRPr="00B71D14">
        <w:rPr>
          <w:rFonts w:ascii="Arial Unicode MS" w:hAnsi="Arial Unicode MS"/>
          <w:lang w:val="el-GR"/>
        </w:rPr>
        <w:t>μια</w:t>
      </w:r>
      <w:r w:rsidRPr="00B71D14">
        <w:rPr>
          <w:lang w:val="el-GR"/>
        </w:rPr>
        <w:t xml:space="preserve"> </w:t>
      </w:r>
      <w:r>
        <w:rPr>
          <w:lang w:val="en-US"/>
        </w:rPr>
        <w:t>cross</w:t>
      </w:r>
      <w:r w:rsidRPr="00B71D14">
        <w:rPr>
          <w:lang w:val="el-GR"/>
        </w:rPr>
        <w:t>-</w:t>
      </w:r>
      <w:r>
        <w:rPr>
          <w:lang w:val="en-US"/>
        </w:rPr>
        <w:t>platform</w:t>
      </w:r>
      <w:r w:rsidRPr="00B71D14">
        <w:rPr>
          <w:lang w:val="el-GR"/>
        </w:rPr>
        <w:t xml:space="preserve"> </w:t>
      </w:r>
      <w:r w:rsidRPr="00B71D14">
        <w:rPr>
          <w:rFonts w:ascii="Arial Unicode MS" w:hAnsi="Arial Unicode MS"/>
          <w:lang w:val="el-GR"/>
        </w:rPr>
        <w:t>εφαρμογή</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τη</w:t>
      </w:r>
      <w:r w:rsidRPr="00B71D14">
        <w:rPr>
          <w:lang w:val="el-GR"/>
        </w:rPr>
        <w:t xml:space="preserve"> </w:t>
      </w:r>
      <w:r w:rsidRPr="00B71D14">
        <w:rPr>
          <w:rFonts w:ascii="Arial Unicode MS" w:hAnsi="Arial Unicode MS"/>
          <w:lang w:val="el-GR"/>
        </w:rPr>
        <w:t>κα</w:t>
      </w:r>
      <w:r>
        <w:rPr>
          <w:rFonts w:ascii="Arial Unicode MS" w:hAnsi="Arial Unicode MS"/>
        </w:rPr>
        <w:t>τ</w:t>
      </w:r>
      <w:r w:rsidRPr="00B71D14">
        <w:rPr>
          <w:rFonts w:ascii="Arial Unicode MS" w:hAnsi="Arial Unicode MS"/>
          <w:lang w:val="el-GR"/>
        </w:rPr>
        <w:t>αγραφή</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διαχείριση</w:t>
      </w:r>
      <w:r w:rsidRPr="00B71D14">
        <w:rPr>
          <w:lang w:val="el-GR"/>
        </w:rPr>
        <w:t xml:space="preserve"> </w:t>
      </w:r>
      <w:r w:rsidRPr="00B71D14">
        <w:rPr>
          <w:rFonts w:ascii="Arial Unicode MS" w:hAnsi="Arial Unicode MS"/>
          <w:lang w:val="el-GR"/>
        </w:rPr>
        <w:t>αντικειμένων</w:t>
      </w:r>
      <w:r w:rsidRPr="00B71D14">
        <w:rPr>
          <w:lang w:val="el-GR"/>
        </w:rPr>
        <w:t xml:space="preserve"> </w:t>
      </w:r>
      <w:r w:rsidRPr="00B71D14">
        <w:rPr>
          <w:rFonts w:ascii="Arial Unicode MS" w:hAnsi="Arial Unicode MS"/>
          <w:lang w:val="el-GR"/>
        </w:rPr>
        <w:t>στον</w:t>
      </w:r>
      <w:r w:rsidRPr="00B71D14">
        <w:rPr>
          <w:lang w:val="el-GR"/>
        </w:rPr>
        <w:t xml:space="preserve"> </w:t>
      </w:r>
      <w:r w:rsidRPr="00B71D14">
        <w:rPr>
          <w:rFonts w:ascii="Arial Unicode MS" w:hAnsi="Arial Unicode MS"/>
          <w:lang w:val="el-GR"/>
        </w:rPr>
        <w:t>χώρο</w:t>
      </w:r>
      <w:r w:rsidRPr="00B71D14">
        <w:rPr>
          <w:lang w:val="el-GR"/>
        </w:rPr>
        <w:t xml:space="preserve">. </w:t>
      </w:r>
      <w:r w:rsidRPr="00B71D14">
        <w:rPr>
          <w:rFonts w:ascii="Arial Unicode MS" w:hAnsi="Arial Unicode MS"/>
          <w:lang w:val="el-GR"/>
        </w:rPr>
        <w:t>Μέσω</w:t>
      </w:r>
      <w:r w:rsidRPr="00B71D14">
        <w:rPr>
          <w:lang w:val="el-GR"/>
        </w:rPr>
        <w:t xml:space="preserve"> </w:t>
      </w:r>
      <w:r w:rsidRPr="00B71D14">
        <w:rPr>
          <w:rFonts w:ascii="Arial Unicode MS" w:hAnsi="Arial Unicode MS"/>
          <w:lang w:val="el-GR"/>
        </w:rPr>
        <w:t>της</w:t>
      </w:r>
      <w:r w:rsidRPr="00B71D14">
        <w:rPr>
          <w:lang w:val="el-GR"/>
        </w:rPr>
        <w:t xml:space="preserve"> </w:t>
      </w:r>
      <w:r w:rsidRPr="00B71D14">
        <w:rPr>
          <w:rFonts w:ascii="Arial Unicode MS" w:hAnsi="Arial Unicode MS"/>
          <w:lang w:val="el-GR"/>
        </w:rPr>
        <w:t>χρήσης</w:t>
      </w:r>
      <w:r w:rsidRPr="00B71D14">
        <w:rPr>
          <w:lang w:val="el-GR"/>
        </w:rPr>
        <w:t xml:space="preserve"> </w:t>
      </w:r>
      <w:r w:rsidRPr="00B71D14">
        <w:rPr>
          <w:rFonts w:ascii="Arial Unicode MS" w:hAnsi="Arial Unicode MS"/>
          <w:lang w:val="el-GR"/>
        </w:rPr>
        <w:t>ερωτηματολογίου</w:t>
      </w:r>
      <w:r w:rsidRPr="00B71D14">
        <w:rPr>
          <w:lang w:val="el-GR"/>
        </w:rPr>
        <w:t xml:space="preserve">, </w:t>
      </w:r>
      <w:r w:rsidRPr="00B71D14">
        <w:rPr>
          <w:rFonts w:ascii="Arial Unicode MS" w:hAnsi="Arial Unicode MS"/>
          <w:lang w:val="el-GR"/>
        </w:rPr>
        <w:t>στο</w:t>
      </w:r>
      <w:r w:rsidRPr="00B71D14">
        <w:rPr>
          <w:lang w:val="el-GR"/>
        </w:rPr>
        <w:t xml:space="preserve"> </w:t>
      </w:r>
      <w:r w:rsidRPr="00B71D14">
        <w:rPr>
          <w:rFonts w:ascii="Arial Unicode MS" w:hAnsi="Arial Unicode MS"/>
          <w:lang w:val="el-GR"/>
        </w:rPr>
        <w:t>οπόιο</w:t>
      </w:r>
      <w:r w:rsidRPr="00B71D14">
        <w:rPr>
          <w:lang w:val="el-GR"/>
        </w:rPr>
        <w:t xml:space="preserve"> </w:t>
      </w:r>
      <w:r w:rsidRPr="00B71D14">
        <w:rPr>
          <w:rFonts w:ascii="Arial Unicode MS" w:hAnsi="Arial Unicode MS"/>
          <w:lang w:val="el-GR"/>
        </w:rPr>
        <w:t>απάντησαν</w:t>
      </w:r>
      <w:r w:rsidRPr="00B71D14">
        <w:rPr>
          <w:lang w:val="el-GR"/>
        </w:rPr>
        <w:t xml:space="preserve"> </w:t>
      </w:r>
      <w:r w:rsidRPr="00B71D14">
        <w:rPr>
          <w:rFonts w:ascii="Arial Unicode MS" w:hAnsi="Arial Unicode MS"/>
          <w:lang w:val="el-GR"/>
        </w:rPr>
        <w:t>φοιτητές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υπάλληλοι</w:t>
      </w:r>
      <w:r w:rsidRPr="00B71D14">
        <w:rPr>
          <w:lang w:val="el-GR"/>
        </w:rPr>
        <w:t xml:space="preserve"> </w:t>
      </w:r>
      <w:r w:rsidRPr="00B71D14">
        <w:rPr>
          <w:rFonts w:ascii="Arial Unicode MS" w:hAnsi="Arial Unicode MS"/>
          <w:lang w:val="el-GR"/>
        </w:rPr>
        <w:t>εταιρειών</w:t>
      </w:r>
      <w:r w:rsidRPr="00B71D14">
        <w:rPr>
          <w:lang w:val="el-GR"/>
        </w:rPr>
        <w:t xml:space="preserve">, </w:t>
      </w:r>
      <w:r w:rsidRPr="00B71D14">
        <w:rPr>
          <w:rFonts w:ascii="Arial Unicode MS" w:hAnsi="Arial Unicode MS"/>
          <w:lang w:val="el-GR"/>
        </w:rPr>
        <w:t>παρουσιάσαμε</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ιδέας</w:t>
      </w:r>
      <w:r w:rsidRPr="00B71D14">
        <w:rPr>
          <w:lang w:val="el-GR"/>
        </w:rPr>
        <w:t xml:space="preserve"> </w:t>
      </w:r>
      <w:r w:rsidRPr="00B71D14">
        <w:rPr>
          <w:rFonts w:ascii="Arial Unicode MS" w:hAnsi="Arial Unicode MS"/>
          <w:lang w:val="el-GR"/>
        </w:rPr>
        <w:t>μας</w:t>
      </w:r>
      <w:r w:rsidRPr="00B71D14">
        <w:rPr>
          <w:lang w:val="el-GR"/>
        </w:rPr>
        <w:t xml:space="preserve"> </w:t>
      </w:r>
      <w:r w:rsidRPr="00B71D14">
        <w:rPr>
          <w:rFonts w:ascii="Arial Unicode MS" w:hAnsi="Arial Unicode MS"/>
          <w:lang w:val="el-GR"/>
        </w:rPr>
        <w:t>στο</w:t>
      </w:r>
      <w:r w:rsidRPr="00B71D14">
        <w:rPr>
          <w:lang w:val="el-GR"/>
        </w:rPr>
        <w:t xml:space="preserve"> </w:t>
      </w:r>
      <w:r w:rsidRPr="00B71D14">
        <w:rPr>
          <w:rFonts w:ascii="Arial Unicode MS" w:hAnsi="Arial Unicode MS"/>
          <w:lang w:val="el-GR"/>
        </w:rPr>
        <w:t>υποψήφιο</w:t>
      </w:r>
      <w:r w:rsidRPr="00B71D14">
        <w:rPr>
          <w:lang w:val="el-GR"/>
        </w:rPr>
        <w:t xml:space="preserve"> </w:t>
      </w:r>
      <w:r w:rsidRPr="00B71D14">
        <w:rPr>
          <w:rFonts w:ascii="Arial Unicode MS" w:hAnsi="Arial Unicode MS"/>
          <w:lang w:val="el-GR"/>
        </w:rPr>
        <w:t>κοινό</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συμπεράναμε</w:t>
      </w:r>
      <w:r w:rsidRPr="00B71D14">
        <w:rPr>
          <w:lang w:val="el-GR"/>
        </w:rPr>
        <w:t xml:space="preserve"> </w:t>
      </w:r>
      <w:r w:rsidRPr="00B71D14">
        <w:rPr>
          <w:rFonts w:ascii="Arial Unicode MS" w:hAnsi="Arial Unicode MS"/>
          <w:lang w:val="el-GR"/>
        </w:rPr>
        <w:t>ότι</w:t>
      </w:r>
      <w:r w:rsidRPr="00B71D14">
        <w:rPr>
          <w:lang w:val="el-GR"/>
        </w:rPr>
        <w:t xml:space="preserve"> </w:t>
      </w:r>
      <w:r w:rsidRPr="00B71D14">
        <w:rPr>
          <w:rFonts w:ascii="Arial Unicode MS" w:hAnsi="Arial Unicode MS"/>
          <w:lang w:val="el-GR"/>
        </w:rPr>
        <w:t>ήταν</w:t>
      </w:r>
      <w:r w:rsidRPr="00B71D14">
        <w:rPr>
          <w:lang w:val="el-GR"/>
        </w:rPr>
        <w:t xml:space="preserve"> </w:t>
      </w:r>
      <w:r w:rsidRPr="00B71D14">
        <w:rPr>
          <w:rFonts w:ascii="Arial Unicode MS" w:hAnsi="Arial Unicode MS"/>
          <w:lang w:val="el-GR"/>
        </w:rPr>
        <w:t>ελλιπής</w:t>
      </w:r>
      <w:r w:rsidRPr="00B71D14">
        <w:rPr>
          <w:lang w:val="el-GR"/>
        </w:rPr>
        <w:t xml:space="preserve"> </w:t>
      </w:r>
      <w:r w:rsidRPr="00B71D14">
        <w:rPr>
          <w:rFonts w:ascii="Arial Unicode MS" w:hAnsi="Arial Unicode MS"/>
          <w:lang w:val="el-GR"/>
        </w:rPr>
        <w:t>αφόυ</w:t>
      </w:r>
      <w:r w:rsidRPr="00B71D14">
        <w:rPr>
          <w:lang w:val="el-GR"/>
        </w:rPr>
        <w:t xml:space="preserve"> </w:t>
      </w:r>
      <w:r>
        <w:rPr>
          <w:rFonts w:ascii="Arial Unicode MS" w:hAnsi="Arial Unicode MS"/>
        </w:rPr>
        <w:t>ήταν</w:t>
      </w:r>
      <w:r>
        <w:t xml:space="preserve"> </w:t>
      </w:r>
      <w:r>
        <w:rPr>
          <w:rFonts w:ascii="Arial Unicode MS" w:hAnsi="Arial Unicode MS"/>
        </w:rPr>
        <w:t>εξαιρετική</w:t>
      </w:r>
      <w:r>
        <w:t xml:space="preserve"> </w:t>
      </w:r>
      <w:r>
        <w:rPr>
          <w:rFonts w:ascii="Arial Unicode MS" w:hAnsi="Arial Unicode MS"/>
        </w:rPr>
        <w:t>γενική</w:t>
      </w:r>
      <w:r>
        <w:t xml:space="preserve"> </w:t>
      </w:r>
      <w:r>
        <w:rPr>
          <w:rFonts w:ascii="Arial Unicode MS" w:hAnsi="Arial Unicode MS"/>
        </w:rPr>
        <w:t>και</w:t>
      </w:r>
      <w:r>
        <w:t xml:space="preserve"> </w:t>
      </w:r>
      <w:r>
        <w:rPr>
          <w:rFonts w:ascii="Arial Unicode MS" w:hAnsi="Arial Unicode MS"/>
        </w:rPr>
        <w:t>στερούνταν</w:t>
      </w:r>
      <w:r>
        <w:t xml:space="preserve"> </w:t>
      </w:r>
      <w:r>
        <w:rPr>
          <w:rFonts w:ascii="Arial Unicode MS" w:hAnsi="Arial Unicode MS"/>
        </w:rPr>
        <w:t>συγκεκριμένης</w:t>
      </w:r>
      <w:r>
        <w:t xml:space="preserve"> </w:t>
      </w:r>
      <w:r>
        <w:rPr>
          <w:rFonts w:ascii="Arial Unicode MS" w:hAnsi="Arial Unicode MS"/>
        </w:rPr>
        <w:t>εφαρμογής</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το</w:t>
      </w:r>
      <w:r w:rsidRPr="00B71D14">
        <w:rPr>
          <w:lang w:val="el-GR"/>
        </w:rPr>
        <w:t xml:space="preserve"> </w:t>
      </w:r>
      <w:r w:rsidRPr="00B71D14">
        <w:rPr>
          <w:rFonts w:ascii="Arial Unicode MS" w:hAnsi="Arial Unicode MS"/>
          <w:lang w:val="el-GR"/>
        </w:rPr>
        <w:t>λόγο</w:t>
      </w:r>
      <w:r w:rsidRPr="00B71D14">
        <w:rPr>
          <w:lang w:val="el-GR"/>
        </w:rPr>
        <w:t xml:space="preserve"> </w:t>
      </w:r>
      <w:r w:rsidRPr="00B71D14">
        <w:rPr>
          <w:rFonts w:ascii="Arial Unicode MS" w:hAnsi="Arial Unicode MS"/>
          <w:lang w:val="el-GR"/>
        </w:rPr>
        <w:t>αυτό</w:t>
      </w:r>
      <w:r w:rsidRPr="00B71D14">
        <w:rPr>
          <w:lang w:val="el-GR"/>
        </w:rPr>
        <w:t xml:space="preserve"> </w:t>
      </w:r>
      <w:r w:rsidRPr="00B71D14">
        <w:rPr>
          <w:rFonts w:ascii="Arial Unicode MS" w:hAnsi="Arial Unicode MS"/>
          <w:lang w:val="el-GR"/>
        </w:rPr>
        <w:t>αποφασί</w:t>
      </w:r>
      <w:r>
        <w:rPr>
          <w:rFonts w:ascii="Arial Unicode MS" w:hAnsi="Arial Unicode MS"/>
        </w:rPr>
        <w:t>σα</w:t>
      </w:r>
      <w:r w:rsidRPr="00B71D14">
        <w:rPr>
          <w:rFonts w:ascii="Arial Unicode MS" w:hAnsi="Arial Unicode MS"/>
          <w:lang w:val="el-GR"/>
        </w:rPr>
        <w:t>με</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εξελίξουμε</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εξειδικεύσουμε</w:t>
      </w:r>
      <w:r w:rsidRPr="00B71D14">
        <w:rPr>
          <w:lang w:val="el-GR"/>
        </w:rPr>
        <w:t xml:space="preserve"> </w:t>
      </w:r>
      <w:r w:rsidRPr="00B71D14">
        <w:rPr>
          <w:rFonts w:ascii="Arial Unicode MS" w:hAnsi="Arial Unicode MS"/>
          <w:lang w:val="el-GR"/>
        </w:rPr>
        <w:t>δημιουργώντας</w:t>
      </w:r>
      <w:r w:rsidRPr="00B71D14">
        <w:rPr>
          <w:lang w:val="el-GR"/>
        </w:rPr>
        <w:t xml:space="preserve"> </w:t>
      </w:r>
      <w:r w:rsidRPr="00B71D14">
        <w:rPr>
          <w:rFonts w:ascii="Arial Unicode MS" w:hAnsi="Arial Unicode MS"/>
          <w:lang w:val="el-GR"/>
        </w:rPr>
        <w:t>το</w:t>
      </w:r>
      <w:r w:rsidRPr="00B71D14">
        <w:rPr>
          <w:lang w:val="el-GR"/>
        </w:rPr>
        <w:t xml:space="preserve"> </w:t>
      </w:r>
      <w:r>
        <w:rPr>
          <w:lang w:val="en-US"/>
        </w:rPr>
        <w:t>Order</w:t>
      </w:r>
      <w:r w:rsidRPr="00B71D14">
        <w:rPr>
          <w:lang w:val="el-GR"/>
        </w:rPr>
        <w:t xml:space="preserve"> </w:t>
      </w:r>
      <w:r>
        <w:rPr>
          <w:lang w:val="en-US"/>
        </w:rPr>
        <w:t>In</w:t>
      </w:r>
      <w:r w:rsidRPr="00B71D14">
        <w:rPr>
          <w:lang w:val="el-GR"/>
        </w:rPr>
        <w:t xml:space="preserve"> </w:t>
      </w:r>
      <w:r>
        <w:rPr>
          <w:lang w:val="en-US"/>
        </w:rPr>
        <w:t>The</w:t>
      </w:r>
      <w:r w:rsidRPr="00B71D14">
        <w:rPr>
          <w:lang w:val="el-GR"/>
        </w:rPr>
        <w:t xml:space="preserve"> </w:t>
      </w:r>
      <w:r>
        <w:rPr>
          <w:lang w:val="en-US"/>
        </w:rPr>
        <w:t>Museum</w:t>
      </w:r>
      <w:r w:rsidRPr="00B71D14">
        <w:rPr>
          <w:lang w:val="el-GR"/>
        </w:rPr>
        <w:t>.</w:t>
      </w:r>
    </w:p>
    <w:p w14:paraId="2AF13435" w14:textId="77777777" w:rsidR="006F02F7" w:rsidRDefault="00AB4D58">
      <w:pPr>
        <w:pStyle w:val="Body"/>
      </w:pPr>
      <w:r w:rsidRPr="00B71D14">
        <w:rPr>
          <w:rFonts w:ascii="Arial Unicode MS" w:hAnsi="Arial Unicode MS"/>
          <w:lang w:val="el-GR"/>
        </w:rPr>
        <w:t>Επομένως</w:t>
      </w:r>
      <w:r w:rsidRPr="00B71D14">
        <w:rPr>
          <w:lang w:val="el-GR"/>
        </w:rPr>
        <w:t>,</w:t>
      </w:r>
      <w:r>
        <w:t xml:space="preserve"> </w:t>
      </w:r>
      <w:r w:rsidRPr="00B71D14">
        <w:rPr>
          <w:rFonts w:ascii="Arial Unicode MS" w:hAnsi="Arial Unicode MS"/>
          <w:lang w:val="el-GR"/>
        </w:rPr>
        <w:t>η</w:t>
      </w:r>
      <w:r w:rsidRPr="00B71D14">
        <w:rPr>
          <w:lang w:val="el-GR"/>
        </w:rPr>
        <w:t xml:space="preserve"> </w:t>
      </w:r>
      <w:r w:rsidRPr="00B71D14">
        <w:rPr>
          <w:rFonts w:ascii="Arial Unicode MS" w:hAnsi="Arial Unicode MS"/>
          <w:lang w:val="el-GR"/>
        </w:rPr>
        <w:t>ιδέα</w:t>
      </w:r>
      <w:r w:rsidRPr="00B71D14">
        <w:rPr>
          <w:lang w:val="el-GR"/>
        </w:rPr>
        <w:t xml:space="preserve"> </w:t>
      </w:r>
      <w:r w:rsidRPr="00B71D14">
        <w:rPr>
          <w:rFonts w:ascii="Arial Unicode MS" w:hAnsi="Arial Unicode MS"/>
          <w:lang w:val="el-GR"/>
        </w:rPr>
        <w:t>μας</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το</w:t>
      </w:r>
      <w:r w:rsidRPr="00B71D14">
        <w:rPr>
          <w:lang w:val="el-GR"/>
        </w:rPr>
        <w:t xml:space="preserve"> </w:t>
      </w:r>
      <w:r w:rsidRPr="00B71D14">
        <w:rPr>
          <w:rFonts w:ascii="Arial Unicode MS" w:hAnsi="Arial Unicode MS"/>
          <w:lang w:val="el-GR"/>
        </w:rPr>
        <w:t>παραδοτεό</w:t>
      </w:r>
      <w:r w:rsidRPr="00B71D14">
        <w:rPr>
          <w:lang w:val="el-GR"/>
        </w:rPr>
        <w:t xml:space="preserve"> </w:t>
      </w:r>
      <w:r>
        <w:rPr>
          <w:rFonts w:ascii="Arial Unicode MS" w:hAnsi="Arial Unicode MS"/>
        </w:rPr>
        <w:t>τ</w:t>
      </w:r>
      <w:r w:rsidRPr="00B71D14">
        <w:rPr>
          <w:rFonts w:ascii="Arial Unicode MS" w:hAnsi="Arial Unicode MS"/>
          <w:lang w:val="el-GR"/>
        </w:rPr>
        <w:t>ων</w:t>
      </w:r>
      <w:r>
        <w:t xml:space="preserve"> </w:t>
      </w:r>
      <w:r>
        <w:rPr>
          <w:rFonts w:ascii="Arial Unicode MS" w:hAnsi="Arial Unicode MS"/>
        </w:rPr>
        <w:t>μαθ</w:t>
      </w:r>
      <w:r w:rsidRPr="00B71D14">
        <w:rPr>
          <w:rFonts w:ascii="Arial Unicode MS" w:hAnsi="Arial Unicode MS"/>
          <w:lang w:val="el-GR"/>
        </w:rPr>
        <w:t>η</w:t>
      </w:r>
      <w:r>
        <w:rPr>
          <w:rFonts w:ascii="Arial Unicode MS" w:hAnsi="Arial Unicode MS"/>
        </w:rPr>
        <w:t>μ</w:t>
      </w:r>
      <w:r w:rsidRPr="00B71D14">
        <w:rPr>
          <w:rFonts w:ascii="Arial Unicode MS" w:hAnsi="Arial Unicode MS"/>
          <w:lang w:val="el-GR"/>
        </w:rPr>
        <w:t>ά</w:t>
      </w:r>
      <w:r>
        <w:rPr>
          <w:rFonts w:ascii="Arial Unicode MS" w:hAnsi="Arial Unicode MS"/>
        </w:rPr>
        <w:t>τ</w:t>
      </w:r>
      <w:r w:rsidRPr="00B71D14">
        <w:rPr>
          <w:rFonts w:ascii="Arial Unicode MS" w:hAnsi="Arial Unicode MS"/>
          <w:lang w:val="el-GR"/>
        </w:rPr>
        <w:t>ων</w:t>
      </w:r>
      <w:r>
        <w:t xml:space="preserve"> </w:t>
      </w:r>
      <w:r w:rsidRPr="00B71D14">
        <w:rPr>
          <w:rFonts w:ascii="Arial Unicode MS" w:hAnsi="Arial Unicode MS"/>
          <w:lang w:val="el-GR"/>
        </w:rPr>
        <w:t>Εφαρμοσμένα</w:t>
      </w:r>
      <w:r>
        <w:t xml:space="preserve"> </w:t>
      </w:r>
      <w:r>
        <w:rPr>
          <w:rFonts w:ascii="Arial Unicode MS" w:hAnsi="Arial Unicode MS"/>
        </w:rPr>
        <w:t>Πληροφοριακά</w:t>
      </w:r>
      <w:r>
        <w:t xml:space="preserve"> </w:t>
      </w:r>
      <w:r>
        <w:rPr>
          <w:rFonts w:ascii="Arial Unicode MS" w:hAnsi="Arial Unicode MS"/>
        </w:rPr>
        <w:t>Συστήματα</w:t>
      </w:r>
      <w:r w:rsidRPr="00B71D14">
        <w:rPr>
          <w:lang w:val="el-GR"/>
        </w:rPr>
        <w:t xml:space="preserve"> 2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Υπολογιστικές</w:t>
      </w:r>
      <w:r w:rsidRPr="00B71D14">
        <w:rPr>
          <w:lang w:val="el-GR"/>
        </w:rPr>
        <w:t xml:space="preserve"> </w:t>
      </w:r>
      <w:r w:rsidRPr="00B71D14">
        <w:rPr>
          <w:rFonts w:ascii="Arial Unicode MS" w:hAnsi="Arial Unicode MS"/>
          <w:lang w:val="el-GR"/>
        </w:rPr>
        <w:t>Μέθοδοι</w:t>
      </w:r>
      <w:r w:rsidRPr="00B71D14">
        <w:rPr>
          <w:lang w:val="el-GR"/>
        </w:rPr>
        <w:t xml:space="preserve"> </w:t>
      </w:r>
      <w:r w:rsidRPr="00B71D14">
        <w:rPr>
          <w:rFonts w:ascii="Arial Unicode MS" w:hAnsi="Arial Unicode MS"/>
          <w:lang w:val="el-GR"/>
        </w:rPr>
        <w:t>στην</w:t>
      </w:r>
      <w:r w:rsidRPr="00B71D14">
        <w:rPr>
          <w:lang w:val="el-GR"/>
        </w:rPr>
        <w:t xml:space="preserve"> </w:t>
      </w:r>
      <w:r w:rsidRPr="00B71D14">
        <w:rPr>
          <w:rFonts w:ascii="Arial Unicode MS" w:hAnsi="Arial Unicode MS"/>
          <w:lang w:val="el-GR"/>
        </w:rPr>
        <w:t>Οικονομία</w:t>
      </w:r>
      <w:r w:rsidRPr="00B71D14">
        <w:rPr>
          <w:lang w:val="el-GR"/>
        </w:rPr>
        <w:t xml:space="preserve">, </w:t>
      </w:r>
      <w:r>
        <w:rPr>
          <w:rFonts w:ascii="Arial Unicode MS" w:hAnsi="Arial Unicode MS"/>
        </w:rPr>
        <w:t>θα</w:t>
      </w:r>
      <w:r>
        <w:t xml:space="preserve"> </w:t>
      </w:r>
      <w:r>
        <w:rPr>
          <w:rFonts w:ascii="Arial Unicode MS" w:hAnsi="Arial Unicode MS"/>
        </w:rPr>
        <w:t>είναι</w:t>
      </w:r>
      <w:r w:rsidRPr="00B71D14">
        <w:rPr>
          <w:lang w:val="el-GR"/>
        </w:rPr>
        <w:t xml:space="preserve"> </w:t>
      </w:r>
      <w:r w:rsidRPr="00B71D14">
        <w:rPr>
          <w:rFonts w:ascii="Arial Unicode MS" w:hAnsi="Arial Unicode MS"/>
          <w:lang w:val="el-GR"/>
        </w:rPr>
        <w:t>το</w:t>
      </w:r>
      <w:r w:rsidRPr="00B71D14">
        <w:rPr>
          <w:lang w:val="el-GR"/>
        </w:rPr>
        <w:t xml:space="preserve"> </w:t>
      </w:r>
      <w:r>
        <w:rPr>
          <w:lang w:val="en-US"/>
        </w:rPr>
        <w:t>Order</w:t>
      </w:r>
      <w:r w:rsidRPr="00B71D14">
        <w:rPr>
          <w:lang w:val="el-GR"/>
        </w:rPr>
        <w:t xml:space="preserve"> </w:t>
      </w:r>
      <w:r>
        <w:rPr>
          <w:lang w:val="en-US"/>
        </w:rPr>
        <w:t>In</w:t>
      </w:r>
      <w:r w:rsidRPr="00B71D14">
        <w:rPr>
          <w:lang w:val="el-GR"/>
        </w:rPr>
        <w:t xml:space="preserve"> </w:t>
      </w:r>
      <w:r>
        <w:rPr>
          <w:lang w:val="en-US"/>
        </w:rPr>
        <w:t>The</w:t>
      </w:r>
      <w:r w:rsidRPr="00B71D14">
        <w:rPr>
          <w:lang w:val="el-GR"/>
        </w:rPr>
        <w:t xml:space="preserve"> </w:t>
      </w:r>
      <w:r>
        <w:rPr>
          <w:lang w:val="en-US"/>
        </w:rPr>
        <w:t>Museum</w:t>
      </w:r>
      <w:r w:rsidRPr="00B71D14">
        <w:rPr>
          <w:lang w:val="el-GR"/>
        </w:rPr>
        <w:t xml:space="preserve">. </w:t>
      </w:r>
      <w:r w:rsidRPr="00B71D14">
        <w:rPr>
          <w:rFonts w:ascii="Arial Unicode MS" w:hAnsi="Arial Unicode MS"/>
          <w:lang w:val="el-GR"/>
        </w:rPr>
        <w:t>Μία</w:t>
      </w:r>
      <w:r w:rsidRPr="00B71D14">
        <w:rPr>
          <w:lang w:val="el-GR"/>
        </w:rPr>
        <w:t xml:space="preserve">, </w:t>
      </w:r>
      <w:r w:rsidRPr="00B71D14">
        <w:rPr>
          <w:rFonts w:ascii="Arial Unicode MS" w:hAnsi="Arial Unicode MS"/>
          <w:lang w:val="el-GR"/>
        </w:rPr>
        <w:t>επίσης</w:t>
      </w:r>
      <w:r w:rsidRPr="00B71D14">
        <w:rPr>
          <w:lang w:val="el-GR"/>
        </w:rPr>
        <w:t xml:space="preserve">, </w:t>
      </w:r>
      <w:r>
        <w:rPr>
          <w:lang w:val="en-US"/>
        </w:rPr>
        <w:t>cross</w:t>
      </w:r>
      <w:r w:rsidRPr="00B71D14">
        <w:rPr>
          <w:lang w:val="el-GR"/>
        </w:rPr>
        <w:t>-</w:t>
      </w:r>
      <w:r>
        <w:rPr>
          <w:lang w:val="en-US"/>
        </w:rPr>
        <w:t>platform</w:t>
      </w:r>
      <w:r w:rsidRPr="00B71D14">
        <w:rPr>
          <w:lang w:val="el-GR"/>
        </w:rPr>
        <w:t xml:space="preserve"> </w:t>
      </w:r>
      <w:r w:rsidRPr="00B71D14">
        <w:rPr>
          <w:rFonts w:ascii="Arial Unicode MS" w:hAnsi="Arial Unicode MS"/>
          <w:lang w:val="el-GR"/>
        </w:rPr>
        <w:t>εφαρμογή</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τη</w:t>
      </w:r>
      <w:r w:rsidRPr="00B71D14">
        <w:rPr>
          <w:lang w:val="el-GR"/>
        </w:rPr>
        <w:t xml:space="preserve"> </w:t>
      </w:r>
      <w:r w:rsidRPr="00B71D14">
        <w:rPr>
          <w:rFonts w:ascii="Arial Unicode MS" w:hAnsi="Arial Unicode MS"/>
          <w:lang w:val="el-GR"/>
        </w:rPr>
        <w:t>κα</w:t>
      </w:r>
      <w:r>
        <w:rPr>
          <w:rFonts w:ascii="Arial Unicode MS" w:hAnsi="Arial Unicode MS"/>
        </w:rPr>
        <w:t>τ</w:t>
      </w:r>
      <w:r w:rsidRPr="00B71D14">
        <w:rPr>
          <w:rFonts w:ascii="Arial Unicode MS" w:hAnsi="Arial Unicode MS"/>
          <w:lang w:val="el-GR"/>
        </w:rPr>
        <w:t>αγραφή</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διαχείριση</w:t>
      </w:r>
      <w:r w:rsidRPr="00B71D14">
        <w:rPr>
          <w:lang w:val="el-GR"/>
        </w:rPr>
        <w:t xml:space="preserve"> </w:t>
      </w:r>
      <w:r w:rsidRPr="00B71D14">
        <w:rPr>
          <w:rFonts w:ascii="Arial Unicode MS" w:hAnsi="Arial Unicode MS"/>
          <w:lang w:val="el-GR"/>
        </w:rPr>
        <w:t>αντικειμένων</w:t>
      </w:r>
      <w:r w:rsidRPr="00B71D14">
        <w:rPr>
          <w:lang w:val="el-GR"/>
        </w:rPr>
        <w:t xml:space="preserve"> </w:t>
      </w:r>
      <w:r w:rsidRPr="00B71D14">
        <w:rPr>
          <w:rFonts w:ascii="Arial Unicode MS" w:hAnsi="Arial Unicode MS"/>
          <w:lang w:val="el-GR"/>
        </w:rPr>
        <w:t>στον</w:t>
      </w:r>
      <w:r w:rsidRPr="00B71D14">
        <w:rPr>
          <w:lang w:val="el-GR"/>
        </w:rPr>
        <w:t xml:space="preserve"> </w:t>
      </w:r>
      <w:r w:rsidRPr="00B71D14">
        <w:rPr>
          <w:rFonts w:ascii="Arial Unicode MS" w:hAnsi="Arial Unicode MS"/>
          <w:lang w:val="el-GR"/>
        </w:rPr>
        <w:t>χώρο</w:t>
      </w:r>
      <w:r w:rsidRPr="00B71D14">
        <w:rPr>
          <w:lang w:val="el-GR"/>
        </w:rPr>
        <w:t xml:space="preserve"> </w:t>
      </w:r>
      <w:r w:rsidRPr="00B71D14">
        <w:rPr>
          <w:rFonts w:ascii="Arial Unicode MS" w:hAnsi="Arial Unicode MS"/>
          <w:lang w:val="el-GR"/>
        </w:rPr>
        <w:t>με</w:t>
      </w:r>
      <w:r w:rsidRPr="00B71D14">
        <w:rPr>
          <w:lang w:val="el-GR"/>
        </w:rPr>
        <w:t xml:space="preserve"> </w:t>
      </w:r>
      <w:r w:rsidRPr="00B71D14">
        <w:rPr>
          <w:rFonts w:ascii="Arial Unicode MS" w:hAnsi="Arial Unicode MS"/>
          <w:lang w:val="el-GR"/>
        </w:rPr>
        <w:t>τη</w:t>
      </w:r>
      <w:r w:rsidRPr="00B71D14">
        <w:rPr>
          <w:lang w:val="el-GR"/>
        </w:rPr>
        <w:t xml:space="preserve"> </w:t>
      </w:r>
      <w:r w:rsidRPr="00B71D14">
        <w:rPr>
          <w:rFonts w:ascii="Arial Unicode MS" w:hAnsi="Arial Unicode MS"/>
          <w:lang w:val="el-GR"/>
        </w:rPr>
        <w:t>χρήση</w:t>
      </w:r>
      <w:r w:rsidRPr="00B71D14">
        <w:rPr>
          <w:lang w:val="el-GR"/>
        </w:rPr>
        <w:t xml:space="preserve"> </w:t>
      </w:r>
      <w:r w:rsidRPr="00B71D14">
        <w:rPr>
          <w:rFonts w:ascii="Arial Unicode MS" w:hAnsi="Arial Unicode MS"/>
          <w:lang w:val="el-GR"/>
        </w:rPr>
        <w:t>τεχνολογίας</w:t>
      </w:r>
      <w:r w:rsidRPr="00B71D14">
        <w:rPr>
          <w:lang w:val="el-GR"/>
        </w:rPr>
        <w:t xml:space="preserve"> </w:t>
      </w:r>
      <w:r>
        <w:rPr>
          <w:lang w:val="en-US"/>
        </w:rPr>
        <w:t>QR</w:t>
      </w:r>
      <w:r w:rsidRPr="00B71D14">
        <w:rPr>
          <w:lang w:val="el-GR"/>
        </w:rPr>
        <w:t xml:space="preserve"> </w:t>
      </w:r>
      <w:r w:rsidRPr="00B71D14">
        <w:rPr>
          <w:rFonts w:ascii="Arial Unicode MS" w:hAnsi="Arial Unicode MS"/>
          <w:lang w:val="el-GR"/>
        </w:rPr>
        <w:t>και</w:t>
      </w:r>
      <w:r w:rsidRPr="00B71D14">
        <w:rPr>
          <w:lang w:val="el-GR"/>
        </w:rPr>
        <w:t xml:space="preserve"> </w:t>
      </w:r>
      <w:r>
        <w:rPr>
          <w:lang w:val="en-US"/>
        </w:rPr>
        <w:t>RFID</w:t>
      </w:r>
      <w:r w:rsidRPr="00B71D14">
        <w:rPr>
          <w:lang w:val="el-GR"/>
        </w:rPr>
        <w:t xml:space="preserve"> (</w:t>
      </w:r>
      <w:r>
        <w:rPr>
          <w:lang w:val="en-US"/>
        </w:rPr>
        <w:t>Order</w:t>
      </w:r>
      <w:r w:rsidRPr="00B71D14">
        <w:rPr>
          <w:lang w:val="el-GR"/>
        </w:rPr>
        <w:t xml:space="preserve"> </w:t>
      </w:r>
      <w:r>
        <w:rPr>
          <w:lang w:val="en-US"/>
        </w:rPr>
        <w:t>Tags</w:t>
      </w:r>
      <w:r w:rsidRPr="00B71D14">
        <w:rPr>
          <w:lang w:val="el-GR"/>
        </w:rPr>
        <w:t xml:space="preserve">). </w:t>
      </w:r>
      <w:r w:rsidRPr="00B71D14">
        <w:rPr>
          <w:rFonts w:ascii="Arial Unicode MS" w:hAnsi="Arial Unicode MS"/>
          <w:lang w:val="el-GR"/>
        </w:rPr>
        <w:t>Πιο</w:t>
      </w:r>
      <w:r w:rsidRPr="00B71D14">
        <w:rPr>
          <w:lang w:val="el-GR"/>
        </w:rPr>
        <w:t xml:space="preserve"> </w:t>
      </w:r>
      <w:r w:rsidRPr="00B71D14">
        <w:rPr>
          <w:rFonts w:ascii="Arial Unicode MS" w:hAnsi="Arial Unicode MS"/>
          <w:lang w:val="el-GR"/>
        </w:rPr>
        <w:t>συγκεκριμένα</w:t>
      </w:r>
      <w:r w:rsidRPr="00B71D14">
        <w:rPr>
          <w:lang w:val="el-GR"/>
        </w:rPr>
        <w:t xml:space="preserve">, </w:t>
      </w:r>
      <w:r w:rsidRPr="00B71D14">
        <w:rPr>
          <w:rFonts w:ascii="Arial Unicode MS" w:hAnsi="Arial Unicode MS"/>
          <w:lang w:val="el-GR"/>
        </w:rPr>
        <w:t>αξιοποιώντας</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παραπάνω</w:t>
      </w:r>
      <w:r w:rsidRPr="00B71D14">
        <w:rPr>
          <w:lang w:val="el-GR"/>
        </w:rPr>
        <w:t xml:space="preserve"> </w:t>
      </w:r>
      <w:r w:rsidRPr="00B71D14">
        <w:rPr>
          <w:rFonts w:ascii="Arial Unicode MS" w:hAnsi="Arial Unicode MS"/>
          <w:lang w:val="el-GR"/>
        </w:rPr>
        <w:t>τεχνολογία</w:t>
      </w:r>
      <w:r w:rsidRPr="00B71D14">
        <w:rPr>
          <w:lang w:val="el-GR"/>
        </w:rPr>
        <w:t xml:space="preserve"> </w:t>
      </w:r>
      <w:r w:rsidRPr="00B71D14">
        <w:rPr>
          <w:rFonts w:ascii="Arial Unicode MS" w:hAnsi="Arial Unicode MS"/>
          <w:lang w:val="el-GR"/>
        </w:rPr>
        <w:t>μπορούμε</w:t>
      </w:r>
      <w:r w:rsidRPr="00B71D14">
        <w:rPr>
          <w:lang w:val="el-GR"/>
        </w:rPr>
        <w:t xml:space="preserve"> </w:t>
      </w:r>
      <w:r w:rsidRPr="00B71D14">
        <w:rPr>
          <w:rFonts w:ascii="Arial Unicode MS" w:hAnsi="Arial Unicode MS"/>
          <w:lang w:val="el-GR"/>
        </w:rPr>
        <w:t>να</w:t>
      </w:r>
      <w:r w:rsidRPr="00B71D14">
        <w:rPr>
          <w:lang w:val="el-GR"/>
        </w:rPr>
        <w:t xml:space="preserve"> </w:t>
      </w:r>
      <w:r>
        <w:rPr>
          <w:rFonts w:ascii="Arial Unicode MS" w:hAnsi="Arial Unicode MS"/>
        </w:rPr>
        <w:t>επιβλέπουμε</w:t>
      </w:r>
      <w:r>
        <w:t xml:space="preserve"> </w:t>
      </w:r>
      <w:r>
        <w:rPr>
          <w:rFonts w:ascii="Arial Unicode MS" w:hAnsi="Arial Unicode MS"/>
        </w:rPr>
        <w:t>την</w:t>
      </w:r>
      <w:r>
        <w:t xml:space="preserve"> </w:t>
      </w:r>
      <w:r>
        <w:rPr>
          <w:rFonts w:ascii="Arial Unicode MS" w:hAnsi="Arial Unicode MS"/>
        </w:rPr>
        <w:t>τοποθεσία</w:t>
      </w:r>
      <w:r>
        <w:t xml:space="preserve"> </w:t>
      </w:r>
      <w:r>
        <w:rPr>
          <w:rFonts w:ascii="Arial Unicode MS" w:hAnsi="Arial Unicode MS"/>
        </w:rPr>
        <w:t>των</w:t>
      </w:r>
      <w:r>
        <w:t xml:space="preserve"> </w:t>
      </w:r>
      <w:r w:rsidRPr="00B71D14">
        <w:rPr>
          <w:rFonts w:ascii="Arial Unicode MS" w:hAnsi="Arial Unicode MS"/>
          <w:lang w:val="el-GR"/>
        </w:rPr>
        <w:t>αντικειμένων</w:t>
      </w:r>
      <w:r>
        <w:t xml:space="preserve"> </w:t>
      </w:r>
      <w:r>
        <w:rPr>
          <w:rFonts w:ascii="Arial Unicode MS" w:hAnsi="Arial Unicode MS"/>
        </w:rPr>
        <w:t>που</w:t>
      </w:r>
      <w:r>
        <w:t xml:space="preserve"> </w:t>
      </w:r>
      <w:r>
        <w:rPr>
          <w:rFonts w:ascii="Arial Unicode MS" w:hAnsi="Arial Unicode MS"/>
        </w:rPr>
        <w:t>μας</w:t>
      </w:r>
      <w:r>
        <w:t xml:space="preserve"> </w:t>
      </w:r>
      <w:r>
        <w:rPr>
          <w:rFonts w:ascii="Arial Unicode MS" w:hAnsi="Arial Unicode MS"/>
        </w:rPr>
        <w:t>ενδιαφέρουν</w:t>
      </w:r>
      <w:r>
        <w:t xml:space="preserve"> </w:t>
      </w:r>
      <w:r>
        <w:rPr>
          <w:rFonts w:ascii="Arial Unicode MS" w:hAnsi="Arial Unicode MS"/>
        </w:rPr>
        <w:t>μέσα</w:t>
      </w:r>
      <w:r>
        <w:t xml:space="preserve"> </w:t>
      </w:r>
      <w:r>
        <w:rPr>
          <w:rFonts w:ascii="Arial Unicode MS" w:hAnsi="Arial Unicode MS"/>
        </w:rPr>
        <w:t>σε</w:t>
      </w:r>
      <w:r>
        <w:t xml:space="preserve"> </w:t>
      </w:r>
      <w:r>
        <w:rPr>
          <w:rFonts w:ascii="Arial Unicode MS" w:hAnsi="Arial Unicode MS"/>
        </w:rPr>
        <w:t>ένα</w:t>
      </w:r>
      <w:r>
        <w:t xml:space="preserve"> </w:t>
      </w:r>
      <w:r>
        <w:rPr>
          <w:rFonts w:ascii="Arial Unicode MS" w:hAnsi="Arial Unicode MS"/>
        </w:rPr>
        <w:t>σύνολο</w:t>
      </w:r>
      <w:r>
        <w:t xml:space="preserve"> </w:t>
      </w:r>
      <w:r>
        <w:rPr>
          <w:rFonts w:ascii="Arial Unicode MS" w:hAnsi="Arial Unicode MS"/>
        </w:rPr>
        <w:t>κτιρίων</w:t>
      </w:r>
      <w:r>
        <w:t xml:space="preserve">, </w:t>
      </w:r>
      <w:r>
        <w:rPr>
          <w:rFonts w:ascii="Arial Unicode MS" w:hAnsi="Arial Unicode MS"/>
        </w:rPr>
        <w:t>ορόφων</w:t>
      </w:r>
      <w:r>
        <w:t xml:space="preserve">, </w:t>
      </w:r>
      <w:r>
        <w:rPr>
          <w:rFonts w:ascii="Arial Unicode MS" w:hAnsi="Arial Unicode MS"/>
        </w:rPr>
        <w:t>δωματίων</w:t>
      </w:r>
      <w:r>
        <w:t xml:space="preserve"> </w:t>
      </w:r>
      <w:r>
        <w:rPr>
          <w:rFonts w:ascii="Arial Unicode MS" w:hAnsi="Arial Unicode MS"/>
        </w:rPr>
        <w:t>κ</w:t>
      </w:r>
      <w:r>
        <w:t>.</w:t>
      </w:r>
      <w:r>
        <w:rPr>
          <w:rFonts w:ascii="Arial Unicode MS" w:hAnsi="Arial Unicode MS"/>
        </w:rPr>
        <w:t>ο</w:t>
      </w:r>
      <w:r>
        <w:t>.</w:t>
      </w:r>
      <w:r>
        <w:rPr>
          <w:rFonts w:ascii="Arial Unicode MS" w:hAnsi="Arial Unicode MS"/>
        </w:rPr>
        <w:t>κ</w:t>
      </w:r>
      <w:r>
        <w:t xml:space="preserve">. </w:t>
      </w:r>
      <w:r>
        <w:rPr>
          <w:rFonts w:ascii="Arial Unicode MS" w:hAnsi="Arial Unicode MS"/>
        </w:rPr>
        <w:t>και</w:t>
      </w:r>
      <w:r>
        <w:t xml:space="preserve"> </w:t>
      </w:r>
      <w:r>
        <w:rPr>
          <w:rFonts w:ascii="Arial Unicode MS" w:hAnsi="Arial Unicode MS"/>
        </w:rPr>
        <w:t>έχουμε</w:t>
      </w:r>
      <w:r>
        <w:t xml:space="preserve"> </w:t>
      </w:r>
      <w:r>
        <w:rPr>
          <w:rFonts w:ascii="Arial Unicode MS" w:hAnsi="Arial Unicode MS"/>
        </w:rPr>
        <w:t>την</w:t>
      </w:r>
      <w:r>
        <w:t xml:space="preserve"> </w:t>
      </w:r>
      <w:r>
        <w:rPr>
          <w:rFonts w:ascii="Arial Unicode MS" w:hAnsi="Arial Unicode MS"/>
        </w:rPr>
        <w:t>δυνατότητα</w:t>
      </w:r>
      <w:r>
        <w:t xml:space="preserve"> </w:t>
      </w:r>
      <w:r>
        <w:rPr>
          <w:rFonts w:ascii="Arial Unicode MS" w:hAnsi="Arial Unicode MS"/>
        </w:rPr>
        <w:t>να</w:t>
      </w:r>
      <w:r>
        <w:t xml:space="preserve"> </w:t>
      </w:r>
      <w:r>
        <w:rPr>
          <w:rFonts w:ascii="Arial Unicode MS" w:hAnsi="Arial Unicode MS"/>
        </w:rPr>
        <w:t>καθορίζουμε</w:t>
      </w:r>
      <w:r>
        <w:t xml:space="preserve"> </w:t>
      </w:r>
      <w:r>
        <w:rPr>
          <w:rFonts w:ascii="Arial Unicode MS" w:hAnsi="Arial Unicode MS"/>
        </w:rPr>
        <w:t>σε</w:t>
      </w:r>
      <w:r>
        <w:t xml:space="preserve"> </w:t>
      </w:r>
      <w:r>
        <w:rPr>
          <w:rFonts w:ascii="Arial Unicode MS" w:hAnsi="Arial Unicode MS"/>
        </w:rPr>
        <w:t>ποιους</w:t>
      </w:r>
      <w:r>
        <w:t xml:space="preserve"> </w:t>
      </w:r>
      <w:r>
        <w:rPr>
          <w:rFonts w:ascii="Arial Unicode MS" w:hAnsi="Arial Unicode MS"/>
        </w:rPr>
        <w:t>χώρους</w:t>
      </w:r>
      <w:r>
        <w:t xml:space="preserve"> </w:t>
      </w:r>
      <w:r>
        <w:rPr>
          <w:rFonts w:ascii="Arial Unicode MS" w:hAnsi="Arial Unicode MS"/>
        </w:rPr>
        <w:t>έχει</w:t>
      </w:r>
      <w:r>
        <w:t xml:space="preserve"> </w:t>
      </w:r>
      <w:r>
        <w:rPr>
          <w:rFonts w:ascii="Arial Unicode MS" w:hAnsi="Arial Unicode MS"/>
        </w:rPr>
        <w:t>το</w:t>
      </w:r>
      <w:r>
        <w:t xml:space="preserve"> </w:t>
      </w:r>
      <w:r>
        <w:rPr>
          <w:rFonts w:ascii="Arial Unicode MS" w:hAnsi="Arial Unicode MS"/>
        </w:rPr>
        <w:t>κάθε</w:t>
      </w:r>
      <w:r>
        <w:t xml:space="preserve"> </w:t>
      </w:r>
      <w:r>
        <w:rPr>
          <w:rFonts w:ascii="Arial Unicode MS" w:hAnsi="Arial Unicode MS"/>
        </w:rPr>
        <w:t>αντικείμενο</w:t>
      </w:r>
      <w:r>
        <w:t xml:space="preserve"> </w:t>
      </w:r>
      <w:r>
        <w:rPr>
          <w:rFonts w:ascii="Arial Unicode MS" w:hAnsi="Arial Unicode MS"/>
        </w:rPr>
        <w:t>άδεια</w:t>
      </w:r>
      <w:r>
        <w:t xml:space="preserve"> </w:t>
      </w:r>
      <w:r>
        <w:rPr>
          <w:rFonts w:ascii="Arial Unicode MS" w:hAnsi="Arial Unicode MS"/>
        </w:rPr>
        <w:t>να</w:t>
      </w:r>
      <w:r>
        <w:t xml:space="preserve"> </w:t>
      </w:r>
      <w:r>
        <w:rPr>
          <w:rFonts w:ascii="Arial Unicode MS" w:hAnsi="Arial Unicode MS"/>
        </w:rPr>
        <w:t>βρίσκεται</w:t>
      </w:r>
      <w:r>
        <w:t xml:space="preserve">. </w:t>
      </w:r>
      <w:r>
        <w:rPr>
          <w:rFonts w:ascii="Arial Unicode MS" w:hAnsi="Arial Unicode MS"/>
        </w:rPr>
        <w:t>Αυτό</w:t>
      </w:r>
      <w:r>
        <w:t xml:space="preserve"> </w:t>
      </w:r>
      <w:r>
        <w:rPr>
          <w:rFonts w:ascii="Arial Unicode MS" w:hAnsi="Arial Unicode MS"/>
        </w:rPr>
        <w:t>επιτυγχάνεται</w:t>
      </w:r>
      <w:r>
        <w:t xml:space="preserve"> </w:t>
      </w:r>
      <w:r>
        <w:rPr>
          <w:rFonts w:ascii="Arial Unicode MS" w:hAnsi="Arial Unicode MS"/>
        </w:rPr>
        <w:t>μέσω</w:t>
      </w:r>
      <w:r>
        <w:t xml:space="preserve"> </w:t>
      </w:r>
      <w:r>
        <w:rPr>
          <w:rFonts w:ascii="Arial Unicode MS" w:hAnsi="Arial Unicode MS"/>
        </w:rPr>
        <w:t>διασύνδεσης</w:t>
      </w:r>
      <w:r>
        <w:t xml:space="preserve"> </w:t>
      </w:r>
      <w:r>
        <w:rPr>
          <w:rFonts w:ascii="Arial Unicode MS" w:hAnsi="Arial Unicode MS"/>
        </w:rPr>
        <w:t>του</w:t>
      </w:r>
      <w:r>
        <w:t xml:space="preserve"> </w:t>
      </w:r>
      <w:r>
        <w:rPr>
          <w:rFonts w:ascii="Arial Unicode MS" w:hAnsi="Arial Unicode MS"/>
        </w:rPr>
        <w:t>συστήματός</w:t>
      </w:r>
      <w:r>
        <w:t xml:space="preserve"> </w:t>
      </w:r>
      <w:r>
        <w:rPr>
          <w:rFonts w:ascii="Arial Unicode MS" w:hAnsi="Arial Unicode MS"/>
        </w:rPr>
        <w:t>μας</w:t>
      </w:r>
      <w:r>
        <w:t xml:space="preserve"> </w:t>
      </w:r>
      <w:r>
        <w:rPr>
          <w:rFonts w:ascii="Arial Unicode MS" w:hAnsi="Arial Unicode MS"/>
        </w:rPr>
        <w:t>με</w:t>
      </w:r>
      <w:r>
        <w:t xml:space="preserve"> </w:t>
      </w:r>
      <w:r>
        <w:rPr>
          <w:rFonts w:ascii="Arial Unicode MS" w:hAnsi="Arial Unicode MS"/>
        </w:rPr>
        <w:t>ηλεκτρονικές</w:t>
      </w:r>
      <w:r>
        <w:t xml:space="preserve"> </w:t>
      </w:r>
      <w:r>
        <w:rPr>
          <w:rFonts w:ascii="Arial Unicode MS" w:hAnsi="Arial Unicode MS"/>
        </w:rPr>
        <w:t>κλειδαριές</w:t>
      </w:r>
      <w:r>
        <w:t xml:space="preserve"> </w:t>
      </w:r>
      <w:r>
        <w:rPr>
          <w:rFonts w:ascii="Arial Unicode MS" w:hAnsi="Arial Unicode MS"/>
        </w:rPr>
        <w:t>στον</w:t>
      </w:r>
      <w:r>
        <w:t xml:space="preserve"> </w:t>
      </w:r>
      <w:r>
        <w:rPr>
          <w:rFonts w:ascii="Arial Unicode MS" w:hAnsi="Arial Unicode MS"/>
        </w:rPr>
        <w:t>χώρο</w:t>
      </w:r>
      <w: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καλύτερη</w:t>
      </w:r>
      <w:r w:rsidRPr="00B71D14">
        <w:rPr>
          <w:lang w:val="el-GR"/>
        </w:rPr>
        <w:t xml:space="preserve"> </w:t>
      </w:r>
      <w:r w:rsidRPr="00B71D14">
        <w:rPr>
          <w:rFonts w:ascii="Arial Unicode MS" w:hAnsi="Arial Unicode MS"/>
          <w:lang w:val="el-GR"/>
        </w:rPr>
        <w:t>υλοποίηση</w:t>
      </w:r>
      <w:r w:rsidRPr="00B71D14">
        <w:rPr>
          <w:lang w:val="el-GR"/>
        </w:rPr>
        <w:t xml:space="preserve"> </w:t>
      </w:r>
      <w:r w:rsidRPr="00B71D14">
        <w:rPr>
          <w:rFonts w:ascii="Arial Unicode MS" w:hAnsi="Arial Unicode MS"/>
          <w:lang w:val="el-GR"/>
        </w:rPr>
        <w:t>του</w:t>
      </w:r>
      <w:r w:rsidRPr="00B71D14">
        <w:rPr>
          <w:lang w:val="el-GR"/>
        </w:rPr>
        <w:t xml:space="preserve"> </w:t>
      </w:r>
      <w:r w:rsidRPr="00B71D14">
        <w:rPr>
          <w:rFonts w:ascii="Arial Unicode MS" w:hAnsi="Arial Unicode MS"/>
          <w:lang w:val="el-GR"/>
        </w:rPr>
        <w:t>έργου</w:t>
      </w:r>
      <w:r w:rsidRPr="00B71D14">
        <w:rPr>
          <w:lang w:val="el-GR"/>
        </w:rPr>
        <w:t xml:space="preserve"> </w:t>
      </w:r>
      <w:r w:rsidRPr="00B71D14">
        <w:rPr>
          <w:rFonts w:ascii="Arial Unicode MS" w:hAnsi="Arial Unicode MS"/>
          <w:lang w:val="el-GR"/>
        </w:rPr>
        <w:t>μας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κατανόηση</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ρόλων</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ατόμων</w:t>
      </w:r>
      <w:r w:rsidRPr="00B71D14">
        <w:rPr>
          <w:lang w:val="el-GR"/>
        </w:rPr>
        <w:t xml:space="preserve"> </w:t>
      </w:r>
      <w:r w:rsidRPr="00B71D14">
        <w:rPr>
          <w:rFonts w:ascii="Arial Unicode MS" w:hAnsi="Arial Unicode MS"/>
          <w:lang w:val="el-GR"/>
        </w:rPr>
        <w:t>που</w:t>
      </w:r>
      <w:r w:rsidRPr="00B71D14">
        <w:rPr>
          <w:lang w:val="el-GR"/>
        </w:rPr>
        <w:t xml:space="preserve"> </w:t>
      </w:r>
      <w:r w:rsidRPr="00B71D14">
        <w:rPr>
          <w:rFonts w:ascii="Arial Unicode MS" w:hAnsi="Arial Unicode MS"/>
          <w:lang w:val="el-GR"/>
        </w:rPr>
        <w:t>εργάζονται</w:t>
      </w:r>
      <w:r w:rsidRPr="00B71D14">
        <w:rPr>
          <w:lang w:val="el-GR"/>
        </w:rPr>
        <w:t xml:space="preserve"> </w:t>
      </w:r>
      <w:r w:rsidRPr="00B71D14">
        <w:rPr>
          <w:rFonts w:ascii="Arial Unicode MS" w:hAnsi="Arial Unicode MS"/>
          <w:lang w:val="el-GR"/>
        </w:rPr>
        <w:t>σε</w:t>
      </w:r>
      <w:r w:rsidRPr="00B71D14">
        <w:rPr>
          <w:lang w:val="el-GR"/>
        </w:rPr>
        <w:t xml:space="preserve"> </w:t>
      </w:r>
      <w:r w:rsidRPr="00B71D14">
        <w:rPr>
          <w:rFonts w:ascii="Arial Unicode MS" w:hAnsi="Arial Unicode MS"/>
          <w:lang w:val="el-GR"/>
        </w:rPr>
        <w:t>ένα</w:t>
      </w:r>
      <w:r w:rsidRPr="00B71D14">
        <w:rPr>
          <w:lang w:val="el-GR"/>
        </w:rPr>
        <w:t xml:space="preserve"> </w:t>
      </w:r>
      <w:r w:rsidRPr="00B71D14">
        <w:rPr>
          <w:rFonts w:ascii="Arial Unicode MS" w:hAnsi="Arial Unicode MS"/>
          <w:lang w:val="el-GR"/>
        </w:rPr>
        <w:t>μουσείο</w:t>
      </w:r>
      <w:r w:rsidRPr="00B71D14">
        <w:rPr>
          <w:lang w:val="el-GR"/>
        </w:rPr>
        <w:t xml:space="preserve"> </w:t>
      </w:r>
      <w:r w:rsidRPr="00B71D14">
        <w:rPr>
          <w:rFonts w:ascii="Arial Unicode MS" w:hAnsi="Arial Unicode MS"/>
          <w:lang w:val="el-GR"/>
        </w:rPr>
        <w:t>καθώς</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χώρων</w:t>
      </w:r>
      <w:r w:rsidRPr="00B71D14">
        <w:rPr>
          <w:lang w:val="el-GR"/>
        </w:rPr>
        <w:t xml:space="preserve"> </w:t>
      </w:r>
      <w:r w:rsidRPr="00B71D14">
        <w:rPr>
          <w:rFonts w:ascii="Arial Unicode MS" w:hAnsi="Arial Unicode MS"/>
          <w:lang w:val="el-GR"/>
        </w:rPr>
        <w:t>που</w:t>
      </w:r>
      <w:r w:rsidRPr="00B71D14">
        <w:rPr>
          <w:lang w:val="el-GR"/>
        </w:rPr>
        <w:t xml:space="preserve"> </w:t>
      </w:r>
      <w:r w:rsidRPr="00B71D14">
        <w:rPr>
          <w:rFonts w:ascii="Arial Unicode MS" w:hAnsi="Arial Unicode MS"/>
          <w:lang w:val="el-GR"/>
        </w:rPr>
        <w:t>υπάρχουν</w:t>
      </w:r>
      <w:r w:rsidRPr="00B71D14">
        <w:rPr>
          <w:lang w:val="el-GR"/>
        </w:rPr>
        <w:t xml:space="preserve"> </w:t>
      </w:r>
      <w:r w:rsidRPr="00B71D14">
        <w:rPr>
          <w:rFonts w:ascii="Arial Unicode MS" w:hAnsi="Arial Unicode MS"/>
          <w:lang w:val="el-GR"/>
        </w:rPr>
        <w:t>σε</w:t>
      </w:r>
      <w:r w:rsidRPr="00B71D14">
        <w:rPr>
          <w:lang w:val="el-GR"/>
        </w:rPr>
        <w:t xml:space="preserve"> </w:t>
      </w:r>
      <w:r w:rsidRPr="00B71D14">
        <w:rPr>
          <w:rFonts w:ascii="Arial Unicode MS" w:hAnsi="Arial Unicode MS"/>
          <w:lang w:val="el-GR"/>
        </w:rPr>
        <w:t>αυτό</w:t>
      </w:r>
      <w:r w:rsidRPr="00B71D14">
        <w:rPr>
          <w:lang w:val="el-GR"/>
        </w:rPr>
        <w:t xml:space="preserve">, </w:t>
      </w:r>
      <w:r w:rsidRPr="00B71D14">
        <w:rPr>
          <w:rFonts w:ascii="Arial Unicode MS" w:hAnsi="Arial Unicode MS"/>
          <w:lang w:val="el-GR"/>
        </w:rPr>
        <w:t>επισκεφτήκαμε</w:t>
      </w:r>
      <w:r w:rsidRPr="00B71D14">
        <w:rPr>
          <w:lang w:val="el-GR"/>
        </w:rPr>
        <w:t xml:space="preserve"> </w:t>
      </w:r>
      <w:r w:rsidRPr="00B71D14">
        <w:rPr>
          <w:rFonts w:ascii="Arial Unicode MS" w:hAnsi="Arial Unicode MS"/>
          <w:lang w:val="el-GR"/>
        </w:rPr>
        <w:t>το</w:t>
      </w:r>
      <w:r w:rsidRPr="00B71D14">
        <w:rPr>
          <w:lang w:val="el-GR"/>
        </w:rPr>
        <w:t xml:space="preserve"> </w:t>
      </w:r>
      <w:r w:rsidRPr="00B71D14">
        <w:rPr>
          <w:rFonts w:ascii="Arial Unicode MS" w:hAnsi="Arial Unicode MS"/>
          <w:lang w:val="el-GR"/>
        </w:rPr>
        <w:t>Αρχαιολογικό</w:t>
      </w:r>
      <w:r w:rsidRPr="00B71D14">
        <w:rPr>
          <w:lang w:val="el-GR"/>
        </w:rPr>
        <w:t xml:space="preserve"> </w:t>
      </w:r>
      <w:r w:rsidRPr="00B71D14">
        <w:rPr>
          <w:rFonts w:ascii="Arial Unicode MS" w:hAnsi="Arial Unicode MS"/>
          <w:lang w:val="el-GR"/>
        </w:rPr>
        <w:t>Μουσείο</w:t>
      </w:r>
      <w:r w:rsidRPr="00B71D14">
        <w:rPr>
          <w:lang w:val="el-GR"/>
        </w:rPr>
        <w:t xml:space="preserve"> </w:t>
      </w:r>
      <w:r w:rsidRPr="00B71D14">
        <w:rPr>
          <w:rFonts w:ascii="Arial Unicode MS" w:hAnsi="Arial Unicode MS"/>
          <w:lang w:val="el-GR"/>
        </w:rPr>
        <w:t>Πατρών</w:t>
      </w:r>
      <w:r w:rsidRPr="00B71D14">
        <w:rPr>
          <w:lang w:val="el-GR"/>
        </w:rPr>
        <w:t xml:space="preserve">. </w:t>
      </w:r>
      <w:r w:rsidRPr="00B71D14">
        <w:rPr>
          <w:rFonts w:ascii="Arial Unicode MS" w:hAnsi="Arial Unicode MS"/>
          <w:lang w:val="el-GR"/>
        </w:rPr>
        <w:t>Όπου</w:t>
      </w:r>
      <w:r w:rsidRPr="00B71D14">
        <w:rPr>
          <w:lang w:val="el-GR"/>
        </w:rPr>
        <w:t xml:space="preserve"> </w:t>
      </w:r>
      <w:r w:rsidRPr="00B71D14">
        <w:rPr>
          <w:rFonts w:ascii="Arial Unicode MS" w:hAnsi="Arial Unicode MS"/>
          <w:lang w:val="el-GR"/>
        </w:rPr>
        <w:t>επικοινωνήσαμε</w:t>
      </w:r>
      <w:r w:rsidRPr="00B71D14">
        <w:rPr>
          <w:lang w:val="el-GR"/>
        </w:rPr>
        <w:t xml:space="preserve"> </w:t>
      </w:r>
      <w:r w:rsidRPr="00B71D14">
        <w:rPr>
          <w:rFonts w:ascii="Arial Unicode MS" w:hAnsi="Arial Unicode MS"/>
          <w:lang w:val="el-GR"/>
        </w:rPr>
        <w:t>με</w:t>
      </w:r>
      <w:r w:rsidRPr="00B71D14">
        <w:rPr>
          <w:lang w:val="el-GR"/>
        </w:rPr>
        <w:t xml:space="preserve"> </w:t>
      </w:r>
      <w:r w:rsidRPr="00B71D14">
        <w:rPr>
          <w:rFonts w:ascii="Arial Unicode MS" w:hAnsi="Arial Unicode MS"/>
          <w:lang w:val="el-GR"/>
        </w:rPr>
        <w:t>μια</w:t>
      </w:r>
      <w:r w:rsidRPr="00B71D14">
        <w:rPr>
          <w:lang w:val="el-GR"/>
        </w:rPr>
        <w:t xml:space="preserve"> </w:t>
      </w:r>
      <w:r w:rsidRPr="00B71D14">
        <w:rPr>
          <w:rFonts w:ascii="Arial Unicode MS" w:hAnsi="Arial Unicode MS"/>
          <w:lang w:val="el-GR"/>
        </w:rPr>
        <w:t>υπάλληλο</w:t>
      </w:r>
      <w:r w:rsidRPr="00B71D14">
        <w:rPr>
          <w:lang w:val="el-GR"/>
        </w:rPr>
        <w:t xml:space="preserve">, </w:t>
      </w:r>
      <w:r w:rsidRPr="00B71D14">
        <w:rPr>
          <w:rFonts w:ascii="Arial Unicode MS" w:hAnsi="Arial Unicode MS"/>
          <w:lang w:val="el-GR"/>
        </w:rPr>
        <w:t>της</w:t>
      </w:r>
      <w:r w:rsidRPr="00B71D14">
        <w:rPr>
          <w:lang w:val="el-GR"/>
        </w:rPr>
        <w:t xml:space="preserve"> </w:t>
      </w:r>
      <w:r w:rsidRPr="00B71D14">
        <w:rPr>
          <w:rFonts w:ascii="Arial Unicode MS" w:hAnsi="Arial Unicode MS"/>
          <w:lang w:val="el-GR"/>
        </w:rPr>
        <w:t>παρουσιάσαμε</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ιδέας</w:t>
      </w:r>
      <w:r w:rsidRPr="00B71D14">
        <w:rPr>
          <w:lang w:val="el-GR"/>
        </w:rPr>
        <w:t xml:space="preserve"> </w:t>
      </w:r>
      <w:r w:rsidRPr="00B71D14">
        <w:rPr>
          <w:rFonts w:ascii="Arial Unicode MS" w:hAnsi="Arial Unicode MS"/>
          <w:lang w:val="el-GR"/>
        </w:rPr>
        <w:t>μας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μας</w:t>
      </w:r>
      <w:r w:rsidRPr="00B71D14">
        <w:rPr>
          <w:lang w:val="el-GR"/>
        </w:rPr>
        <w:t xml:space="preserve"> </w:t>
      </w:r>
      <w:r w:rsidRPr="00B71D14">
        <w:rPr>
          <w:rFonts w:ascii="Arial Unicode MS" w:hAnsi="Arial Unicode MS"/>
          <w:lang w:val="el-GR"/>
        </w:rPr>
        <w:t>επισήμανε</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προσθέσουμε</w:t>
      </w:r>
      <w:r w:rsidRPr="00B71D14">
        <w:rPr>
          <w:lang w:val="el-GR"/>
        </w:rPr>
        <w:t xml:space="preserve"> </w:t>
      </w:r>
      <w:r w:rsidRPr="00B71D14">
        <w:rPr>
          <w:rFonts w:ascii="Arial Unicode MS" w:hAnsi="Arial Unicode MS"/>
          <w:lang w:val="el-GR"/>
        </w:rPr>
        <w:t>επιπλέον</w:t>
      </w:r>
      <w:r w:rsidRPr="00B71D14">
        <w:rPr>
          <w:lang w:val="el-GR"/>
        </w:rPr>
        <w:t xml:space="preserve"> </w:t>
      </w:r>
      <w:r w:rsidRPr="00B71D14">
        <w:rPr>
          <w:rFonts w:ascii="Arial Unicode MS" w:hAnsi="Arial Unicode MS"/>
          <w:lang w:val="el-GR"/>
        </w:rPr>
        <w:t>υπηρεσίες</w:t>
      </w:r>
      <w:r w:rsidRPr="00B71D14">
        <w:rPr>
          <w:lang w:val="el-GR"/>
        </w:rPr>
        <w:t xml:space="preserve"> </w:t>
      </w:r>
      <w:r w:rsidRPr="00B71D14">
        <w:rPr>
          <w:rFonts w:ascii="Arial Unicode MS" w:hAnsi="Arial Unicode MS"/>
          <w:lang w:val="el-GR"/>
        </w:rPr>
        <w:t>που</w:t>
      </w:r>
      <w:r w:rsidRPr="00B71D14">
        <w:rPr>
          <w:lang w:val="el-GR"/>
        </w:rPr>
        <w:t xml:space="preserve"> </w:t>
      </w:r>
      <w:r w:rsidRPr="00B71D14">
        <w:rPr>
          <w:rFonts w:ascii="Arial Unicode MS" w:hAnsi="Arial Unicode MS"/>
          <w:lang w:val="el-GR"/>
        </w:rPr>
        <w:t>αφορούν</w:t>
      </w:r>
      <w:r w:rsidRPr="00B71D14">
        <w:rPr>
          <w:lang w:val="el-GR"/>
        </w:rPr>
        <w:t xml:space="preserve"> </w:t>
      </w:r>
      <w:r w:rsidRPr="00B71D14">
        <w:rPr>
          <w:rFonts w:ascii="Arial Unicode MS" w:hAnsi="Arial Unicode MS"/>
          <w:lang w:val="el-GR"/>
        </w:rPr>
        <w:t>εποχιακές</w:t>
      </w:r>
      <w:r w:rsidRPr="00B71D14">
        <w:rPr>
          <w:lang w:val="el-GR"/>
        </w:rPr>
        <w:t xml:space="preserve"> </w:t>
      </w:r>
      <w:r w:rsidRPr="00B71D14">
        <w:rPr>
          <w:rFonts w:ascii="Arial Unicode MS" w:hAnsi="Arial Unicode MS"/>
          <w:lang w:val="el-GR"/>
        </w:rPr>
        <w:t>εκθέσεις</w:t>
      </w:r>
      <w:r w:rsidRPr="00B71D14">
        <w:rPr>
          <w:lang w:val="el-GR"/>
        </w:rPr>
        <w:t xml:space="preserve">, </w:t>
      </w:r>
      <w:r w:rsidRPr="00B71D14">
        <w:rPr>
          <w:rFonts w:ascii="Arial Unicode MS" w:hAnsi="Arial Unicode MS"/>
          <w:lang w:val="el-GR"/>
        </w:rPr>
        <w:t>κατά</w:t>
      </w:r>
      <w:r w:rsidRPr="00B71D14">
        <w:rPr>
          <w:lang w:val="el-GR"/>
        </w:rPr>
        <w:t xml:space="preserve"> </w:t>
      </w:r>
      <w:r w:rsidRPr="00B71D14">
        <w:rPr>
          <w:rFonts w:ascii="Arial Unicode MS" w:hAnsi="Arial Unicode MS"/>
          <w:lang w:val="el-GR"/>
        </w:rPr>
        <w:t>τις</w:t>
      </w:r>
      <w:r w:rsidRPr="00B71D14">
        <w:rPr>
          <w:lang w:val="el-GR"/>
        </w:rPr>
        <w:t xml:space="preserve"> </w:t>
      </w:r>
      <w:r w:rsidRPr="00B71D14">
        <w:rPr>
          <w:rFonts w:ascii="Arial Unicode MS" w:hAnsi="Arial Unicode MS"/>
          <w:lang w:val="el-GR"/>
        </w:rPr>
        <w:t>οποίες</w:t>
      </w:r>
      <w:r w:rsidRPr="00B71D14">
        <w:rPr>
          <w:lang w:val="el-GR"/>
        </w:rPr>
        <w:t xml:space="preserve"> </w:t>
      </w:r>
      <w:r w:rsidRPr="00B71D14">
        <w:rPr>
          <w:rFonts w:ascii="Arial Unicode MS" w:hAnsi="Arial Unicode MS"/>
          <w:lang w:val="el-GR"/>
        </w:rPr>
        <w:t>πραγματοποιούνται</w:t>
      </w:r>
      <w:r w:rsidRPr="00B71D14">
        <w:rPr>
          <w:lang w:val="el-GR"/>
        </w:rPr>
        <w:t xml:space="preserve"> </w:t>
      </w:r>
      <w:r w:rsidRPr="00B71D14">
        <w:rPr>
          <w:rFonts w:ascii="Arial Unicode MS" w:hAnsi="Arial Unicode MS"/>
          <w:lang w:val="el-GR"/>
        </w:rPr>
        <w:t>ανταλλαγές</w:t>
      </w:r>
      <w:r w:rsidRPr="00B71D14">
        <w:rPr>
          <w:lang w:val="el-GR"/>
        </w:rPr>
        <w:t xml:space="preserve"> </w:t>
      </w:r>
      <w:r w:rsidRPr="00B71D14">
        <w:rPr>
          <w:rFonts w:ascii="Arial Unicode MS" w:hAnsi="Arial Unicode MS"/>
          <w:lang w:val="el-GR"/>
        </w:rPr>
        <w:t>εκθεμάτων</w:t>
      </w:r>
      <w:r w:rsidRPr="00B71D14">
        <w:rPr>
          <w:lang w:val="el-GR"/>
        </w:rPr>
        <w:t xml:space="preserve"> </w:t>
      </w:r>
      <w:r w:rsidRPr="00B71D14">
        <w:rPr>
          <w:rFonts w:ascii="Arial Unicode MS" w:hAnsi="Arial Unicode MS"/>
          <w:lang w:val="el-GR"/>
        </w:rPr>
        <w:t>ανάμεσα</w:t>
      </w:r>
      <w:r w:rsidRPr="00B71D14">
        <w:rPr>
          <w:lang w:val="el-GR"/>
        </w:rPr>
        <w:t xml:space="preserve"> </w:t>
      </w:r>
      <w:r w:rsidRPr="00B71D14">
        <w:rPr>
          <w:rFonts w:ascii="Arial Unicode MS" w:hAnsi="Arial Unicode MS"/>
          <w:lang w:val="el-GR"/>
        </w:rPr>
        <w:t>σε</w:t>
      </w:r>
      <w:r w:rsidRPr="00B71D14">
        <w:rPr>
          <w:lang w:val="el-GR"/>
        </w:rPr>
        <w:t xml:space="preserve"> </w:t>
      </w:r>
      <w:r w:rsidRPr="00B71D14">
        <w:rPr>
          <w:rFonts w:ascii="Arial Unicode MS" w:hAnsi="Arial Unicode MS"/>
          <w:lang w:val="el-GR"/>
        </w:rPr>
        <w:lastRenderedPageBreak/>
        <w:t>μουσεία</w:t>
      </w:r>
      <w:r w:rsidRPr="00B71D14">
        <w:rPr>
          <w:lang w:val="el-GR"/>
        </w:rPr>
        <w:t xml:space="preserve">, </w:t>
      </w:r>
      <w:r w:rsidRPr="00B71D14">
        <w:rPr>
          <w:rFonts w:ascii="Arial Unicode MS" w:hAnsi="Arial Unicode MS"/>
          <w:lang w:val="el-GR"/>
        </w:rPr>
        <w:t>ώστε</w:t>
      </w:r>
      <w:r w:rsidRPr="00B71D14">
        <w:rPr>
          <w:lang w:val="el-GR"/>
        </w:rPr>
        <w:t xml:space="preserve"> </w:t>
      </w:r>
      <w:r w:rsidRPr="00B71D14">
        <w:rPr>
          <w:rFonts w:ascii="Arial Unicode MS" w:hAnsi="Arial Unicode MS"/>
          <w:lang w:val="el-GR"/>
        </w:rPr>
        <w:t>ο</w:t>
      </w:r>
      <w:r w:rsidRPr="00B71D14">
        <w:rPr>
          <w:lang w:val="el-GR"/>
        </w:rPr>
        <w:t xml:space="preserve"> </w:t>
      </w:r>
      <w:r w:rsidRPr="00B71D14">
        <w:rPr>
          <w:rFonts w:ascii="Arial Unicode MS" w:hAnsi="Arial Unicode MS"/>
          <w:lang w:val="el-GR"/>
        </w:rPr>
        <w:t>διαχειριστής</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ενημερώνει</w:t>
      </w:r>
      <w:r w:rsidRPr="00B71D14">
        <w:rPr>
          <w:lang w:val="el-GR"/>
        </w:rPr>
        <w:t xml:space="preserve"> </w:t>
      </w:r>
      <w:r w:rsidRPr="00B71D14">
        <w:rPr>
          <w:rFonts w:ascii="Arial Unicode MS" w:hAnsi="Arial Unicode MS"/>
          <w:lang w:val="el-GR"/>
        </w:rPr>
        <w:t>το</w:t>
      </w:r>
      <w:r w:rsidRPr="00B71D14">
        <w:rPr>
          <w:lang w:val="el-GR"/>
        </w:rPr>
        <w:t xml:space="preserve"> </w:t>
      </w:r>
      <w:r w:rsidRPr="00B71D14">
        <w:rPr>
          <w:rFonts w:ascii="Arial Unicode MS" w:hAnsi="Arial Unicode MS"/>
          <w:lang w:val="el-GR"/>
        </w:rPr>
        <w:t>σύστημα</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καταχωρούνται</w:t>
      </w:r>
      <w:r w:rsidRPr="00B71D14">
        <w:rPr>
          <w:lang w:val="el-GR"/>
        </w:rPr>
        <w:t xml:space="preserve"> </w:t>
      </w:r>
      <w:r w:rsidRPr="00B71D14">
        <w:rPr>
          <w:rFonts w:ascii="Arial Unicode MS" w:hAnsi="Arial Unicode MS"/>
          <w:lang w:val="el-GR"/>
        </w:rPr>
        <w:t>ως</w:t>
      </w:r>
      <w:r w:rsidRPr="00B71D14">
        <w:rPr>
          <w:lang w:val="el-GR"/>
        </w:rPr>
        <w:t xml:space="preserve"> </w:t>
      </w:r>
      <w:r w:rsidRPr="00B71D14">
        <w:rPr>
          <w:rFonts w:ascii="Arial Unicode MS" w:hAnsi="Arial Unicode MS"/>
          <w:lang w:val="el-GR"/>
        </w:rPr>
        <w:t>δανειζόμενες</w:t>
      </w:r>
      <w:r w:rsidRPr="00B71D14">
        <w:rPr>
          <w:lang w:val="el-GR"/>
        </w:rPr>
        <w:t>.</w:t>
      </w:r>
    </w:p>
    <w:p w14:paraId="026CA4AF" w14:textId="77777777" w:rsidR="006F02F7" w:rsidRDefault="00AB4D58">
      <w:pPr>
        <w:pStyle w:val="Body"/>
      </w:pPr>
      <w:r>
        <w:rPr>
          <w:rFonts w:ascii="Arial Unicode MS" w:hAnsi="Arial Unicode MS"/>
        </w:rPr>
        <w:t>Τα</w:t>
      </w:r>
      <w:r>
        <w:t xml:space="preserve"> </w:t>
      </w:r>
      <w:r>
        <w:rPr>
          <w:lang w:val="de-DE"/>
        </w:rPr>
        <w:t xml:space="preserve">Order Tags, </w:t>
      </w:r>
      <w:r>
        <w:rPr>
          <w:rFonts w:ascii="Arial Unicode MS" w:hAnsi="Arial Unicode MS"/>
        </w:rPr>
        <w:t>επιπλέον</w:t>
      </w:r>
      <w:r>
        <w:t xml:space="preserve">, </w:t>
      </w:r>
      <w:r>
        <w:rPr>
          <w:rFonts w:ascii="Arial Unicode MS" w:hAnsi="Arial Unicode MS"/>
        </w:rPr>
        <w:t>μας</w:t>
      </w:r>
      <w:r>
        <w:t xml:space="preserve"> </w:t>
      </w:r>
      <w:r>
        <w:rPr>
          <w:rFonts w:ascii="Arial Unicode MS" w:hAnsi="Arial Unicode MS"/>
        </w:rPr>
        <w:t>παρέχουν</w:t>
      </w:r>
      <w:r>
        <w:t xml:space="preserve"> </w:t>
      </w:r>
      <w:r>
        <w:rPr>
          <w:rFonts w:ascii="Arial Unicode MS" w:hAnsi="Arial Unicode MS"/>
        </w:rPr>
        <w:t>εύκολη</w:t>
      </w:r>
      <w:r>
        <w:t xml:space="preserve"> </w:t>
      </w:r>
      <w:r>
        <w:rPr>
          <w:rFonts w:ascii="Arial Unicode MS" w:hAnsi="Arial Unicode MS"/>
        </w:rPr>
        <w:t>και</w:t>
      </w:r>
      <w:r>
        <w:t xml:space="preserve"> </w:t>
      </w:r>
      <w:r>
        <w:rPr>
          <w:rFonts w:ascii="Arial Unicode MS" w:hAnsi="Arial Unicode MS"/>
        </w:rPr>
        <w:t>γρήγορη</w:t>
      </w:r>
      <w:r>
        <w:t xml:space="preserve"> </w:t>
      </w:r>
      <w:r>
        <w:rPr>
          <w:rFonts w:ascii="Arial Unicode MS" w:hAnsi="Arial Unicode MS"/>
        </w:rPr>
        <w:t>πρόσβαση</w:t>
      </w:r>
      <w:r>
        <w:t xml:space="preserve"> </w:t>
      </w:r>
      <w:r>
        <w:rPr>
          <w:rFonts w:ascii="Arial Unicode MS" w:hAnsi="Arial Unicode MS"/>
        </w:rPr>
        <w:t>σε</w:t>
      </w:r>
      <w:r>
        <w:t xml:space="preserve"> </w:t>
      </w:r>
      <w:r>
        <w:rPr>
          <w:rFonts w:ascii="Arial Unicode MS" w:hAnsi="Arial Unicode MS"/>
        </w:rPr>
        <w:t>χρήσιμες</w:t>
      </w:r>
      <w:r>
        <w:t xml:space="preserve"> </w:t>
      </w:r>
      <w:r>
        <w:rPr>
          <w:rFonts w:ascii="Arial Unicode MS" w:hAnsi="Arial Unicode MS"/>
        </w:rPr>
        <w:t>πληροφορίες</w:t>
      </w:r>
      <w:r>
        <w:t xml:space="preserve"> </w:t>
      </w:r>
      <w:r>
        <w:rPr>
          <w:rFonts w:ascii="Arial Unicode MS" w:hAnsi="Arial Unicode MS"/>
        </w:rPr>
        <w:t>γύρω</w:t>
      </w:r>
      <w:r>
        <w:t xml:space="preserve"> </w:t>
      </w:r>
      <w:r>
        <w:rPr>
          <w:rFonts w:ascii="Arial Unicode MS" w:hAnsi="Arial Unicode MS"/>
        </w:rPr>
        <w:t>από</w:t>
      </w:r>
      <w:r>
        <w:t xml:space="preserve"> </w:t>
      </w:r>
      <w:r>
        <w:rPr>
          <w:rFonts w:ascii="Arial Unicode MS" w:hAnsi="Arial Unicode MS"/>
        </w:rPr>
        <w:t>το</w:t>
      </w:r>
      <w:r>
        <w:t xml:space="preserve"> </w:t>
      </w:r>
      <w:r>
        <w:rPr>
          <w:rFonts w:ascii="Arial Unicode MS" w:hAnsi="Arial Unicode MS"/>
        </w:rPr>
        <w:t>κάθε</w:t>
      </w:r>
      <w:r>
        <w:t xml:space="preserve"> </w:t>
      </w:r>
      <w:r>
        <w:rPr>
          <w:rFonts w:ascii="Arial Unicode MS" w:hAnsi="Arial Unicode MS"/>
        </w:rPr>
        <w:t>αντικείμενο</w:t>
      </w:r>
      <w:r>
        <w:t xml:space="preserve">, </w:t>
      </w:r>
      <w:r>
        <w:rPr>
          <w:rFonts w:ascii="Arial Unicode MS" w:hAnsi="Arial Unicode MS"/>
        </w:rPr>
        <w:t>μέσω</w:t>
      </w:r>
      <w:r>
        <w:t xml:space="preserve"> </w:t>
      </w:r>
      <w:r>
        <w:rPr>
          <w:rFonts w:ascii="Arial Unicode MS" w:hAnsi="Arial Unicode MS"/>
        </w:rPr>
        <w:t>της</w:t>
      </w:r>
      <w:r>
        <w:t xml:space="preserve"> </w:t>
      </w:r>
      <w:r>
        <w:rPr>
          <w:rFonts w:ascii="Arial Unicode MS" w:hAnsi="Arial Unicode MS"/>
        </w:rPr>
        <w:t>συνεργαζόμενης</w:t>
      </w:r>
      <w:r>
        <w:t xml:space="preserve"> </w:t>
      </w:r>
      <w:r>
        <w:rPr>
          <w:lang w:val="it-IT"/>
        </w:rPr>
        <w:t xml:space="preserve">mobile </w:t>
      </w:r>
      <w:r>
        <w:rPr>
          <w:rFonts w:ascii="Arial Unicode MS" w:hAnsi="Arial Unicode MS"/>
        </w:rPr>
        <w:t>εφαρμογής</w:t>
      </w:r>
      <w:r>
        <w:t xml:space="preserve">. </w:t>
      </w:r>
      <w:r w:rsidRPr="00B71D14">
        <w:rPr>
          <w:rFonts w:ascii="Arial Unicode MS" w:hAnsi="Arial Unicode MS"/>
          <w:lang w:val="el-GR"/>
        </w:rPr>
        <w:t>Τι</w:t>
      </w:r>
      <w:r w:rsidRPr="00B71D14">
        <w:rPr>
          <w:lang w:val="el-GR"/>
        </w:rPr>
        <w:t xml:space="preserve"> </w:t>
      </w:r>
      <w:r w:rsidRPr="00B71D14">
        <w:rPr>
          <w:rFonts w:ascii="Arial Unicode MS" w:hAnsi="Arial Unicode MS"/>
          <w:lang w:val="el-GR"/>
        </w:rPr>
        <w:t>σημαίνει</w:t>
      </w:r>
      <w:r w:rsidRPr="00B71D14">
        <w:rPr>
          <w:lang w:val="el-GR"/>
        </w:rPr>
        <w:t xml:space="preserve"> </w:t>
      </w:r>
      <w:r w:rsidRPr="00B71D14">
        <w:rPr>
          <w:rFonts w:ascii="Arial Unicode MS" w:hAnsi="Arial Unicode MS"/>
          <w:lang w:val="el-GR"/>
        </w:rPr>
        <w:t>αυτό</w:t>
      </w:r>
      <w:r w:rsidRPr="00B71D14">
        <w:rPr>
          <w:lang w:val="el-GR"/>
        </w:rPr>
        <w:t xml:space="preserve">; </w:t>
      </w:r>
      <w:r w:rsidRPr="00B71D14">
        <w:rPr>
          <w:rFonts w:ascii="Arial Unicode MS" w:hAnsi="Arial Unicode MS"/>
          <w:lang w:val="el-GR"/>
        </w:rPr>
        <w:t>Πληροφορίες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μέθοδοι</w:t>
      </w:r>
      <w:r w:rsidRPr="00B71D14">
        <w:rPr>
          <w:lang w:val="el-GR"/>
        </w:rPr>
        <w:t xml:space="preserve"> </w:t>
      </w:r>
      <w:r w:rsidRPr="00B71D14">
        <w:rPr>
          <w:rFonts w:ascii="Arial Unicode MS" w:hAnsi="Arial Unicode MS"/>
          <w:lang w:val="el-GR"/>
        </w:rPr>
        <w:t>συντήρησης</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υπεύθυνους</w:t>
      </w:r>
      <w:r w:rsidRPr="00B71D14">
        <w:rPr>
          <w:lang w:val="el-GR"/>
        </w:rPr>
        <w:t xml:space="preserve"> </w:t>
      </w:r>
      <w:r w:rsidRPr="00B71D14">
        <w:rPr>
          <w:rFonts w:ascii="Arial Unicode MS" w:hAnsi="Arial Unicode MS"/>
          <w:lang w:val="el-GR"/>
        </w:rPr>
        <w:t>συντήρησης</w:t>
      </w:r>
      <w:r w:rsidRPr="00B71D14">
        <w:rPr>
          <w:lang w:val="el-GR"/>
        </w:rPr>
        <w:t xml:space="preserve"> </w:t>
      </w:r>
      <w:r w:rsidRPr="00B71D14">
        <w:rPr>
          <w:rFonts w:ascii="Arial Unicode MS" w:hAnsi="Arial Unicode MS"/>
          <w:lang w:val="el-GR"/>
        </w:rPr>
        <w:t>του</w:t>
      </w:r>
      <w:r w:rsidRPr="00B71D14">
        <w:rPr>
          <w:lang w:val="el-GR"/>
        </w:rPr>
        <w:t xml:space="preserve"> </w:t>
      </w:r>
      <w:r w:rsidRPr="00B71D14">
        <w:rPr>
          <w:rFonts w:ascii="Arial Unicode MS" w:hAnsi="Arial Unicode MS"/>
          <w:lang w:val="el-GR"/>
        </w:rPr>
        <w:t>εκάστοτε</w:t>
      </w:r>
      <w:r w:rsidRPr="00B71D14">
        <w:rPr>
          <w:lang w:val="el-GR"/>
        </w:rPr>
        <w:t xml:space="preserve"> </w:t>
      </w:r>
      <w:r w:rsidRPr="00B71D14">
        <w:rPr>
          <w:rFonts w:ascii="Arial Unicode MS" w:hAnsi="Arial Unicode MS"/>
          <w:lang w:val="el-GR"/>
        </w:rPr>
        <w:t>εκθέματος</w:t>
      </w:r>
      <w:r w:rsidRPr="00B71D14">
        <w:rPr>
          <w:lang w:val="el-GR"/>
        </w:rPr>
        <w:t xml:space="preserve">, </w:t>
      </w:r>
      <w:r>
        <w:rPr>
          <w:lang w:val="en-US"/>
        </w:rPr>
        <w:t>mini</w:t>
      </w:r>
      <w:r w:rsidRPr="00B71D14">
        <w:rPr>
          <w:lang w:val="el-GR"/>
        </w:rPr>
        <w:t>-</w:t>
      </w:r>
      <w:r>
        <w:rPr>
          <w:lang w:val="en-US"/>
        </w:rPr>
        <w:t>map</w:t>
      </w:r>
      <w:r w:rsidRPr="00B71D14">
        <w:rPr>
          <w:lang w:val="el-GR"/>
        </w:rPr>
        <w:t xml:space="preserve"> </w:t>
      </w:r>
      <w:r w:rsidRPr="00B71D14">
        <w:rPr>
          <w:rFonts w:ascii="Arial Unicode MS" w:hAnsi="Arial Unicode MS"/>
          <w:lang w:val="el-GR"/>
        </w:rPr>
        <w:t>μουσείου</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διαδραστικές</w:t>
      </w:r>
      <w:r w:rsidRPr="00B71D14">
        <w:rPr>
          <w:lang w:val="el-GR"/>
        </w:rPr>
        <w:t xml:space="preserve"> </w:t>
      </w:r>
      <w:r w:rsidRPr="00B71D14">
        <w:rPr>
          <w:rFonts w:ascii="Arial Unicode MS" w:hAnsi="Arial Unicode MS"/>
          <w:lang w:val="el-GR"/>
        </w:rPr>
        <w:t>εμπειρίες</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τους</w:t>
      </w:r>
      <w:r w:rsidRPr="00B71D14">
        <w:rPr>
          <w:lang w:val="el-GR"/>
        </w:rPr>
        <w:t xml:space="preserve"> </w:t>
      </w:r>
      <w:r w:rsidRPr="00B71D14">
        <w:rPr>
          <w:rFonts w:ascii="Arial Unicode MS" w:hAnsi="Arial Unicode MS"/>
          <w:lang w:val="el-GR"/>
        </w:rPr>
        <w:t>επισκέπτες</w:t>
      </w:r>
      <w:r w:rsidRPr="00B71D14">
        <w:rPr>
          <w:lang w:val="el-GR"/>
        </w:rPr>
        <w:t xml:space="preserve">, </w:t>
      </w:r>
      <w:r w:rsidRPr="00B71D14">
        <w:rPr>
          <w:rFonts w:ascii="Arial Unicode MS" w:hAnsi="Arial Unicode MS"/>
          <w:lang w:val="el-GR"/>
        </w:rPr>
        <w:t>ψηφιακός</w:t>
      </w:r>
      <w:r w:rsidRPr="00B71D14">
        <w:rPr>
          <w:lang w:val="el-GR"/>
        </w:rPr>
        <w:t xml:space="preserve"> </w:t>
      </w:r>
      <w:r w:rsidRPr="00B71D14">
        <w:rPr>
          <w:rFonts w:ascii="Arial Unicode MS" w:hAnsi="Arial Unicode MS"/>
          <w:lang w:val="el-GR"/>
        </w:rPr>
        <w:t>ξεναγός</w:t>
      </w:r>
      <w:r w:rsidRPr="00B71D14">
        <w:rPr>
          <w:lang w:val="el-GR"/>
        </w:rPr>
        <w:t xml:space="preserve">, </w:t>
      </w:r>
      <w:r w:rsidRPr="00B71D14">
        <w:rPr>
          <w:rFonts w:ascii="Arial Unicode MS" w:hAnsi="Arial Unicode MS"/>
          <w:lang w:val="el-GR"/>
        </w:rPr>
        <w:t>σχόλια</w:t>
      </w:r>
      <w:r w:rsidRPr="00B71D14">
        <w:rPr>
          <w:lang w:val="el-GR"/>
        </w:rPr>
        <w:t xml:space="preserve"> </w:t>
      </w:r>
      <w:r w:rsidRPr="00B71D14">
        <w:rPr>
          <w:rFonts w:ascii="Arial Unicode MS" w:hAnsi="Arial Unicode MS"/>
          <w:lang w:val="el-GR"/>
        </w:rPr>
        <w:t>και</w:t>
      </w:r>
      <w:r w:rsidRPr="00B71D14">
        <w:rPr>
          <w:lang w:val="el-GR"/>
        </w:rPr>
        <w:t xml:space="preserve"> </w:t>
      </w:r>
      <w:r>
        <w:rPr>
          <w:lang w:val="en-US"/>
        </w:rPr>
        <w:t>feedback</w:t>
      </w:r>
      <w:r w:rsidRPr="00B71D14">
        <w:rPr>
          <w:lang w:val="el-GR"/>
        </w:rPr>
        <w:t xml:space="preserve"> </w:t>
      </w:r>
      <w:r w:rsidRPr="00B71D14">
        <w:rPr>
          <w:rFonts w:ascii="Arial Unicode MS" w:hAnsi="Arial Unicode MS"/>
          <w:lang w:val="el-GR"/>
        </w:rPr>
        <w:t>από</w:t>
      </w:r>
      <w:r w:rsidRPr="00B71D14">
        <w:rPr>
          <w:lang w:val="el-GR"/>
        </w:rPr>
        <w:t xml:space="preserve"> </w:t>
      </w:r>
      <w:r w:rsidRPr="00B71D14">
        <w:rPr>
          <w:rFonts w:ascii="Arial Unicode MS" w:hAnsi="Arial Unicode MS"/>
          <w:lang w:val="el-GR"/>
        </w:rPr>
        <w:t>εργαζόμενους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μη</w:t>
      </w:r>
      <w:r w:rsidRPr="00B71D14">
        <w:rPr>
          <w:lang w:val="el-GR"/>
        </w:rPr>
        <w:t xml:space="preserve"> </w:t>
      </w:r>
      <w:r w:rsidRPr="00B71D14">
        <w:rPr>
          <w:rFonts w:ascii="Arial Unicode MS" w:hAnsi="Arial Unicode MS"/>
          <w:lang w:val="el-GR"/>
        </w:rPr>
        <w:t>κ</w:t>
      </w:r>
      <w:r w:rsidRPr="00B71D14">
        <w:rPr>
          <w:lang w:val="el-GR"/>
        </w:rPr>
        <w:t>.</w:t>
      </w:r>
      <w:r w:rsidRPr="00B71D14">
        <w:rPr>
          <w:rFonts w:ascii="Arial Unicode MS" w:hAnsi="Arial Unicode MS"/>
          <w:lang w:val="el-GR"/>
        </w:rPr>
        <w:t>ο</w:t>
      </w:r>
      <w:r w:rsidRPr="00B71D14">
        <w:rPr>
          <w:lang w:val="el-GR"/>
        </w:rPr>
        <w:t>.</w:t>
      </w:r>
      <w:r w:rsidRPr="00B71D14">
        <w:rPr>
          <w:rFonts w:ascii="Arial Unicode MS" w:hAnsi="Arial Unicode MS"/>
          <w:lang w:val="el-GR"/>
        </w:rPr>
        <w:t>κ</w:t>
      </w:r>
      <w:r w:rsidRPr="00B71D14">
        <w:rPr>
          <w:lang w:val="el-GR"/>
        </w:rPr>
        <w:t xml:space="preserve">. </w:t>
      </w:r>
    </w:p>
    <w:p w14:paraId="1CF66F5F" w14:textId="77777777" w:rsidR="006F02F7" w:rsidRDefault="00AB4D58">
      <w:pPr>
        <w:pStyle w:val="Heading"/>
        <w:pageBreakBefore/>
      </w:pPr>
      <w:bookmarkStart w:id="1" w:name="_Toc1"/>
      <w:r>
        <w:rPr>
          <w:rFonts w:ascii="Arial Unicode MS" w:eastAsia="Arial Unicode MS" w:hAnsi="Arial Unicode MS" w:cs="Arial Unicode MS"/>
          <w:b w:val="0"/>
          <w:bCs w:val="0"/>
        </w:rPr>
        <w:lastRenderedPageBreak/>
        <w:t>Δομικά</w:t>
      </w:r>
      <w:r>
        <w:t xml:space="preserve"> </w:t>
      </w:r>
      <w:r>
        <w:rPr>
          <w:rFonts w:ascii="Arial Unicode MS" w:eastAsia="Arial Unicode MS" w:hAnsi="Arial Unicode MS" w:cs="Arial Unicode MS"/>
          <w:b w:val="0"/>
          <w:bCs w:val="0"/>
        </w:rPr>
        <w:t>Μ</w:t>
      </w:r>
      <w:r w:rsidRPr="00B71D14">
        <w:rPr>
          <w:rFonts w:ascii="Arial Unicode MS" w:eastAsia="Arial Unicode MS" w:hAnsi="Arial Unicode MS" w:cs="Arial Unicode MS"/>
          <w:b w:val="0"/>
          <w:bCs w:val="0"/>
          <w:lang w:val="el-GR"/>
        </w:rPr>
        <w:t>έρη</w:t>
      </w:r>
      <w:r>
        <w:t xml:space="preserve"> </w:t>
      </w:r>
      <w:r>
        <w:rPr>
          <w:rFonts w:ascii="Arial Unicode MS" w:eastAsia="Arial Unicode MS" w:hAnsi="Arial Unicode MS" w:cs="Arial Unicode MS"/>
          <w:b w:val="0"/>
          <w:bCs w:val="0"/>
        </w:rPr>
        <w:t>της</w:t>
      </w:r>
      <w:r>
        <w:t xml:space="preserve"> </w:t>
      </w:r>
      <w:r>
        <w:rPr>
          <w:rFonts w:ascii="Arial Unicode MS" w:eastAsia="Arial Unicode MS" w:hAnsi="Arial Unicode MS" w:cs="Arial Unicode MS"/>
          <w:b w:val="0"/>
          <w:bCs w:val="0"/>
        </w:rPr>
        <w:t>Υπηρεσίας</w:t>
      </w:r>
      <w:bookmarkEnd w:id="1"/>
    </w:p>
    <w:p w14:paraId="351B3FEB" w14:textId="77777777" w:rsidR="006F02F7" w:rsidRDefault="00AB4D58">
      <w:pPr>
        <w:pStyle w:val="Heading2"/>
      </w:pPr>
      <w:r>
        <w:rPr>
          <w:lang w:val="sv-SE"/>
        </w:rPr>
        <w:t>Desktop</w:t>
      </w:r>
    </w:p>
    <w:p w14:paraId="716FF1E2" w14:textId="77777777" w:rsidR="006F02F7" w:rsidRDefault="00AB4D58">
      <w:pPr>
        <w:pStyle w:val="Body"/>
      </w:pPr>
      <w:r>
        <w:rPr>
          <w:rFonts w:ascii="Arial Unicode MS" w:hAnsi="Arial Unicode MS"/>
        </w:rPr>
        <w:t>Μέσω</w:t>
      </w:r>
      <w:r>
        <w:t xml:space="preserve"> </w:t>
      </w:r>
      <w:r>
        <w:rPr>
          <w:rFonts w:ascii="Arial Unicode MS" w:hAnsi="Arial Unicode MS"/>
        </w:rPr>
        <w:t>της</w:t>
      </w:r>
      <w:r>
        <w:t xml:space="preserve"> </w:t>
      </w:r>
      <w:r>
        <w:rPr>
          <w:lang w:val="da-DK"/>
        </w:rPr>
        <w:t xml:space="preserve">desktop </w:t>
      </w:r>
      <w:r>
        <w:rPr>
          <w:rFonts w:ascii="Arial Unicode MS" w:hAnsi="Arial Unicode MS"/>
        </w:rPr>
        <w:t>εφαρμογής</w:t>
      </w:r>
      <w:r>
        <w:t xml:space="preserve">, </w:t>
      </w:r>
      <w:r>
        <w:rPr>
          <w:rFonts w:ascii="Arial Unicode MS" w:hAnsi="Arial Unicode MS"/>
        </w:rPr>
        <w:t>δίνεται</w:t>
      </w:r>
      <w:r>
        <w:t xml:space="preserve"> </w:t>
      </w:r>
      <w:r>
        <w:rPr>
          <w:rFonts w:ascii="Arial Unicode MS" w:hAnsi="Arial Unicode MS"/>
        </w:rPr>
        <w:t>η</w:t>
      </w:r>
      <w:r>
        <w:t xml:space="preserve"> </w:t>
      </w:r>
      <w:r>
        <w:rPr>
          <w:rFonts w:ascii="Arial Unicode MS" w:hAnsi="Arial Unicode MS"/>
        </w:rPr>
        <w:t>δυνατότητα</w:t>
      </w:r>
      <w:r>
        <w:t xml:space="preserve"> </w:t>
      </w:r>
      <w:r>
        <w:rPr>
          <w:rFonts w:ascii="Arial Unicode MS" w:hAnsi="Arial Unicode MS"/>
        </w:rPr>
        <w:t>προσθήκης</w:t>
      </w:r>
      <w:r>
        <w:t xml:space="preserve"> </w:t>
      </w:r>
      <w:r>
        <w:rPr>
          <w:rFonts w:ascii="Arial Unicode MS" w:hAnsi="Arial Unicode MS"/>
        </w:rPr>
        <w:t>και</w:t>
      </w:r>
      <w:r>
        <w:t xml:space="preserve"> </w:t>
      </w:r>
      <w:r>
        <w:rPr>
          <w:rFonts w:ascii="Arial Unicode MS" w:hAnsi="Arial Unicode MS"/>
        </w:rPr>
        <w:t>επεξεργασίας</w:t>
      </w:r>
      <w:r>
        <w:t xml:space="preserve"> </w:t>
      </w:r>
      <w:r>
        <w:rPr>
          <w:rFonts w:ascii="Arial Unicode MS" w:hAnsi="Arial Unicode MS"/>
        </w:rPr>
        <w:t>αντικειμένων</w:t>
      </w:r>
      <w:r>
        <w:t xml:space="preserve">. </w:t>
      </w:r>
      <w:r>
        <w:rPr>
          <w:rFonts w:ascii="Arial Unicode MS" w:hAnsi="Arial Unicode MS"/>
        </w:rPr>
        <w:t>Σε</w:t>
      </w:r>
      <w:r>
        <w:t xml:space="preserve"> </w:t>
      </w:r>
      <w:r>
        <w:rPr>
          <w:rFonts w:ascii="Arial Unicode MS" w:hAnsi="Arial Unicode MS"/>
        </w:rPr>
        <w:t>αυτήν</w:t>
      </w:r>
      <w:r>
        <w:t xml:space="preserve">, </w:t>
      </w:r>
      <w:r>
        <w:rPr>
          <w:rFonts w:ascii="Arial Unicode MS" w:hAnsi="Arial Unicode MS"/>
        </w:rPr>
        <w:t>έχ</w:t>
      </w:r>
      <w:r w:rsidRPr="00B71D14">
        <w:rPr>
          <w:rFonts w:ascii="Arial Unicode MS" w:hAnsi="Arial Unicode MS"/>
          <w:lang w:val="el-GR"/>
        </w:rPr>
        <w:t>ει</w:t>
      </w:r>
      <w:r>
        <w:t xml:space="preserve"> </w:t>
      </w:r>
      <w:r>
        <w:rPr>
          <w:rFonts w:ascii="Arial Unicode MS" w:hAnsi="Arial Unicode MS"/>
        </w:rPr>
        <w:t>πρόσβαση</w:t>
      </w:r>
      <w:r>
        <w:t xml:space="preserve"> </w:t>
      </w:r>
      <w:r>
        <w:rPr>
          <w:rFonts w:ascii="Arial Unicode MS" w:hAnsi="Arial Unicode MS"/>
        </w:rPr>
        <w:t>ο</w:t>
      </w:r>
      <w:r>
        <w:t xml:space="preserve"> </w:t>
      </w:r>
      <w:r>
        <w:rPr>
          <w:rFonts w:ascii="Arial Unicode MS" w:hAnsi="Arial Unicode MS"/>
        </w:rPr>
        <w:t>διαχειριστής</w:t>
      </w:r>
      <w:r>
        <w:t xml:space="preserve"> </w:t>
      </w:r>
      <w:r>
        <w:rPr>
          <w:rFonts w:ascii="Arial Unicode MS" w:hAnsi="Arial Unicode MS"/>
        </w:rPr>
        <w:t>του</w:t>
      </w:r>
      <w:r>
        <w:t xml:space="preserve"> </w:t>
      </w:r>
      <w:r>
        <w:rPr>
          <w:rFonts w:ascii="Arial Unicode MS" w:hAnsi="Arial Unicode MS"/>
        </w:rPr>
        <w:t>συστήματος</w:t>
      </w:r>
      <w:r w:rsidRPr="00B71D14">
        <w:rPr>
          <w:lang w:val="el-GR"/>
        </w:rPr>
        <w:t xml:space="preserve">. </w:t>
      </w:r>
      <w:r w:rsidRPr="00B71D14">
        <w:rPr>
          <w:rFonts w:ascii="Arial Unicode MS" w:hAnsi="Arial Unicode MS"/>
          <w:lang w:val="el-GR"/>
        </w:rPr>
        <w:t>Δύναται</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προσθέσει</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αφαιρέσει</w:t>
      </w:r>
      <w:r w:rsidRPr="00B71D14">
        <w:rPr>
          <w:lang w:val="el-GR"/>
        </w:rPr>
        <w:t xml:space="preserve"> </w:t>
      </w:r>
      <w:r w:rsidRPr="00B71D14">
        <w:rPr>
          <w:rFonts w:ascii="Arial Unicode MS" w:hAnsi="Arial Unicode MS"/>
          <w:lang w:val="el-GR"/>
        </w:rPr>
        <w:t>πληροφορίες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πολυμέσα</w:t>
      </w:r>
      <w:r w:rsidRPr="00B71D14">
        <w:rPr>
          <w:lang w:val="el-GR"/>
        </w:rPr>
        <w:t xml:space="preserve"> </w:t>
      </w:r>
      <w:r w:rsidRPr="00B71D14">
        <w:rPr>
          <w:rFonts w:ascii="Arial Unicode MS" w:hAnsi="Arial Unicode MS"/>
          <w:lang w:val="el-GR"/>
        </w:rPr>
        <w:t>που</w:t>
      </w:r>
      <w:r w:rsidRPr="00B71D14">
        <w:rPr>
          <w:lang w:val="el-GR"/>
        </w:rPr>
        <w:t xml:space="preserve"> </w:t>
      </w:r>
      <w:r w:rsidRPr="00B71D14">
        <w:rPr>
          <w:rFonts w:ascii="Arial Unicode MS" w:hAnsi="Arial Unicode MS"/>
          <w:lang w:val="el-GR"/>
        </w:rPr>
        <w:t>θα</w:t>
      </w:r>
      <w:r w:rsidRPr="00B71D14">
        <w:rPr>
          <w:lang w:val="el-GR"/>
        </w:rPr>
        <w:t xml:space="preserve"> </w:t>
      </w:r>
      <w:r w:rsidRPr="00B71D14">
        <w:rPr>
          <w:rFonts w:ascii="Arial Unicode MS" w:hAnsi="Arial Unicode MS"/>
          <w:lang w:val="el-GR"/>
        </w:rPr>
        <w:t>βοηθήσουν</w:t>
      </w:r>
      <w:r w:rsidRPr="00B71D14">
        <w:rPr>
          <w:lang w:val="el-GR"/>
        </w:rPr>
        <w:t xml:space="preserve"> </w:t>
      </w:r>
      <w:r w:rsidRPr="00B71D14">
        <w:rPr>
          <w:rFonts w:ascii="Arial Unicode MS" w:hAnsi="Arial Unicode MS"/>
          <w:lang w:val="el-GR"/>
        </w:rPr>
        <w:t>τον</w:t>
      </w:r>
      <w:r w:rsidRPr="00B71D14">
        <w:rPr>
          <w:lang w:val="el-GR"/>
        </w:rPr>
        <w:t xml:space="preserve"> </w:t>
      </w:r>
      <w:r w:rsidRPr="00B71D14">
        <w:rPr>
          <w:rFonts w:ascii="Arial Unicode MS" w:hAnsi="Arial Unicode MS"/>
          <w:lang w:val="el-GR"/>
        </w:rPr>
        <w:t>τελικό</w:t>
      </w:r>
      <w:r w:rsidRPr="00B71D14">
        <w:rPr>
          <w:lang w:val="el-GR"/>
        </w:rPr>
        <w:t xml:space="preserve"> </w:t>
      </w:r>
      <w:r w:rsidRPr="00B71D14">
        <w:rPr>
          <w:rFonts w:ascii="Arial Unicode MS" w:hAnsi="Arial Unicode MS"/>
          <w:lang w:val="el-GR"/>
        </w:rPr>
        <w:t>επισκέπτη</w:t>
      </w:r>
      <w:r w:rsidRPr="00B71D14">
        <w:rPr>
          <w:lang w:val="el-GR"/>
        </w:rPr>
        <w:t xml:space="preserve"> </w:t>
      </w:r>
      <w:r w:rsidRPr="00B71D14">
        <w:rPr>
          <w:rFonts w:ascii="Arial Unicode MS" w:hAnsi="Arial Unicode MS"/>
          <w:lang w:val="el-GR"/>
        </w:rPr>
        <w:t>κατά</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περιφορά</w:t>
      </w:r>
      <w:r w:rsidRPr="00B71D14">
        <w:rPr>
          <w:lang w:val="el-GR"/>
        </w:rPr>
        <w:t xml:space="preserve"> </w:t>
      </w:r>
      <w:r w:rsidRPr="00B71D14">
        <w:rPr>
          <w:rFonts w:ascii="Arial Unicode MS" w:hAnsi="Arial Unicode MS"/>
          <w:lang w:val="el-GR"/>
        </w:rPr>
        <w:t>του</w:t>
      </w:r>
      <w:r w:rsidRPr="00B71D14">
        <w:rPr>
          <w:lang w:val="el-GR"/>
        </w:rPr>
        <w:t xml:space="preserve"> </w:t>
      </w:r>
      <w:r w:rsidRPr="00B71D14">
        <w:rPr>
          <w:rFonts w:ascii="Arial Unicode MS" w:hAnsi="Arial Unicode MS"/>
          <w:lang w:val="el-GR"/>
        </w:rPr>
        <w:t>στο</w:t>
      </w:r>
      <w:r w:rsidRPr="00B71D14">
        <w:rPr>
          <w:lang w:val="el-GR"/>
        </w:rPr>
        <w:t xml:space="preserve"> </w:t>
      </w:r>
      <w:r w:rsidRPr="00B71D14">
        <w:rPr>
          <w:rFonts w:ascii="Arial Unicode MS" w:hAnsi="Arial Unicode MS"/>
          <w:lang w:val="el-GR"/>
        </w:rPr>
        <w:t>μουσείο</w:t>
      </w:r>
      <w:r w:rsidRPr="00B71D14">
        <w:rPr>
          <w:lang w:val="el-GR"/>
        </w:rPr>
        <w:t xml:space="preserve">. </w:t>
      </w:r>
      <w:r w:rsidRPr="00B71D14">
        <w:rPr>
          <w:rFonts w:ascii="Arial Unicode MS" w:hAnsi="Arial Unicode MS"/>
          <w:lang w:val="el-GR"/>
        </w:rPr>
        <w:t>Ταυτόχρονα</w:t>
      </w:r>
      <w:r w:rsidRPr="00B71D14">
        <w:rPr>
          <w:lang w:val="el-GR"/>
        </w:rPr>
        <w:t xml:space="preserve">, </w:t>
      </w:r>
      <w:r w:rsidRPr="00B71D14">
        <w:rPr>
          <w:rFonts w:ascii="Arial Unicode MS" w:hAnsi="Arial Unicode MS"/>
          <w:lang w:val="el-GR"/>
        </w:rPr>
        <w:t>οι</w:t>
      </w:r>
      <w:r w:rsidRPr="00B71D14">
        <w:rPr>
          <w:lang w:val="el-GR"/>
        </w:rPr>
        <w:t xml:space="preserve"> </w:t>
      </w:r>
      <w:r>
        <w:rPr>
          <w:lang w:val="en-US"/>
        </w:rPr>
        <w:t>security</w:t>
      </w:r>
      <w:r w:rsidRPr="00B71D14">
        <w:rPr>
          <w:lang w:val="el-GR"/>
        </w:rPr>
        <w:t xml:space="preserve"> </w:t>
      </w:r>
      <w:r>
        <w:rPr>
          <w:lang w:val="en-US"/>
        </w:rPr>
        <w:t>guards</w:t>
      </w:r>
      <w:r w:rsidRPr="00B71D14">
        <w:rPr>
          <w:lang w:val="el-GR"/>
        </w:rPr>
        <w:t xml:space="preserve"> </w:t>
      </w:r>
      <w:r w:rsidRPr="00B71D14">
        <w:rPr>
          <w:rFonts w:ascii="Arial Unicode MS" w:hAnsi="Arial Unicode MS"/>
          <w:lang w:val="el-GR"/>
        </w:rPr>
        <w:t>του</w:t>
      </w:r>
      <w:r w:rsidRPr="00B71D14">
        <w:rPr>
          <w:lang w:val="el-GR"/>
        </w:rPr>
        <w:t xml:space="preserve"> </w:t>
      </w:r>
      <w:r w:rsidRPr="00B71D14">
        <w:rPr>
          <w:rFonts w:ascii="Arial Unicode MS" w:hAnsi="Arial Unicode MS"/>
          <w:lang w:val="el-GR"/>
        </w:rPr>
        <w:t>μουσείου</w:t>
      </w:r>
      <w:r w:rsidRPr="00B71D14">
        <w:rPr>
          <w:lang w:val="el-GR"/>
        </w:rPr>
        <w:t xml:space="preserve"> </w:t>
      </w:r>
      <w:r w:rsidRPr="00B71D14">
        <w:rPr>
          <w:rFonts w:ascii="Arial Unicode MS" w:hAnsi="Arial Unicode MS"/>
          <w:lang w:val="el-GR"/>
        </w:rPr>
        <w:t>μπορούν</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αξιοποιήσουν</w:t>
      </w:r>
      <w:r w:rsidRPr="00B71D14">
        <w:rPr>
          <w:lang w:val="el-GR"/>
        </w:rPr>
        <w:t xml:space="preserve"> </w:t>
      </w:r>
      <w:r w:rsidRPr="00B71D14">
        <w:rPr>
          <w:rFonts w:ascii="Arial Unicode MS" w:hAnsi="Arial Unicode MS"/>
          <w:lang w:val="el-GR"/>
        </w:rPr>
        <w:t>την</w:t>
      </w:r>
      <w:r w:rsidRPr="00B71D14">
        <w:rPr>
          <w:lang w:val="el-GR"/>
        </w:rPr>
        <w:t xml:space="preserve"> </w:t>
      </w:r>
      <w:r>
        <w:rPr>
          <w:lang w:val="en-US"/>
        </w:rPr>
        <w:t>desktop</w:t>
      </w:r>
      <w:r w:rsidRPr="00B71D14">
        <w:rPr>
          <w:lang w:val="el-GR"/>
        </w:rPr>
        <w:t xml:space="preserve"> </w:t>
      </w:r>
      <w:r w:rsidRPr="00B71D14">
        <w:rPr>
          <w:rFonts w:ascii="Arial Unicode MS" w:hAnsi="Arial Unicode MS"/>
          <w:lang w:val="el-GR"/>
        </w:rPr>
        <w:t>διεπαφή</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παρακολούθηση</w:t>
      </w:r>
      <w:r w:rsidRPr="00B71D14">
        <w:rPr>
          <w:lang w:val="el-GR"/>
        </w:rPr>
        <w:t xml:space="preserve"> </w:t>
      </w:r>
      <w:r w:rsidRPr="00B71D14">
        <w:rPr>
          <w:rFonts w:ascii="Arial Unicode MS" w:hAnsi="Arial Unicode MS"/>
          <w:lang w:val="el-GR"/>
        </w:rPr>
        <w:t>εκθεμάτων</w:t>
      </w:r>
      <w:r w:rsidRPr="00B71D14">
        <w:rPr>
          <w:lang w:val="el-GR"/>
        </w:rPr>
        <w:t xml:space="preserve"> </w:t>
      </w:r>
      <w:r w:rsidRPr="00B71D14">
        <w:rPr>
          <w:rFonts w:ascii="Arial Unicode MS" w:hAnsi="Arial Unicode MS"/>
          <w:lang w:val="el-GR"/>
        </w:rPr>
        <w:t>στον</w:t>
      </w:r>
      <w:r w:rsidRPr="00B71D14">
        <w:rPr>
          <w:lang w:val="el-GR"/>
        </w:rPr>
        <w:t xml:space="preserve"> </w:t>
      </w:r>
      <w:r w:rsidRPr="00B71D14">
        <w:rPr>
          <w:rFonts w:ascii="Arial Unicode MS" w:hAnsi="Arial Unicode MS"/>
          <w:lang w:val="el-GR"/>
        </w:rPr>
        <w:t>χώρο</w:t>
      </w:r>
      <w:r w:rsidRPr="00B71D14">
        <w:rPr>
          <w:lang w:val="el-GR"/>
        </w:rPr>
        <w:t xml:space="preserve">, </w:t>
      </w:r>
      <w:r w:rsidRPr="00B71D14">
        <w:rPr>
          <w:rFonts w:ascii="Arial Unicode MS" w:hAnsi="Arial Unicode MS"/>
          <w:lang w:val="el-GR"/>
        </w:rPr>
        <w:t>καθώς</w:t>
      </w:r>
      <w:r w:rsidRPr="00B71D14">
        <w:rPr>
          <w:lang w:val="el-GR"/>
        </w:rPr>
        <w:t xml:space="preserve"> </w:t>
      </w:r>
      <w:r w:rsidRPr="00B71D14">
        <w:rPr>
          <w:rFonts w:ascii="Arial Unicode MS" w:hAnsi="Arial Unicode MS"/>
          <w:lang w:val="el-GR"/>
        </w:rPr>
        <w:t>ειδοποιούνται</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εκάστοτε</w:t>
      </w:r>
      <w:r w:rsidRPr="00B71D14">
        <w:rPr>
          <w:lang w:val="el-GR"/>
        </w:rPr>
        <w:t xml:space="preserve"> </w:t>
      </w:r>
      <w:r w:rsidRPr="00B71D14">
        <w:rPr>
          <w:rFonts w:ascii="Arial Unicode MS" w:hAnsi="Arial Unicode MS"/>
          <w:lang w:val="el-GR"/>
        </w:rPr>
        <w:t>μετακίνηση</w:t>
      </w:r>
      <w:r w:rsidRPr="00B71D14">
        <w:rPr>
          <w:lang w:val="el-GR"/>
        </w:rPr>
        <w:t xml:space="preserve"> </w:t>
      </w:r>
      <w:r w:rsidRPr="00B71D14">
        <w:rPr>
          <w:rFonts w:ascii="Arial Unicode MS" w:hAnsi="Arial Unicode MS"/>
          <w:lang w:val="el-GR"/>
        </w:rPr>
        <w:t>αντικειμένων</w:t>
      </w:r>
      <w:r w:rsidRPr="00B71D14">
        <w:rPr>
          <w:lang w:val="el-GR"/>
        </w:rPr>
        <w:t xml:space="preserve"> </w:t>
      </w:r>
      <w:r w:rsidRPr="00B71D14">
        <w:rPr>
          <w:rFonts w:ascii="Arial Unicode MS" w:hAnsi="Arial Unicode MS"/>
          <w:lang w:val="el-GR"/>
        </w:rPr>
        <w:t>ενδιαφέρων</w:t>
      </w:r>
      <w:r w:rsidRPr="00B71D14">
        <w:rPr>
          <w:lang w:val="el-GR"/>
        </w:rPr>
        <w:t xml:space="preserve"> </w:t>
      </w:r>
      <w:r w:rsidRPr="00B71D14">
        <w:rPr>
          <w:rFonts w:ascii="Arial Unicode MS" w:hAnsi="Arial Unicode MS"/>
          <w:lang w:val="el-GR"/>
        </w:rPr>
        <w:t>από</w:t>
      </w:r>
      <w:r w:rsidRPr="00B71D14">
        <w:rPr>
          <w:lang w:val="el-GR"/>
        </w:rPr>
        <w:t xml:space="preserve"> </w:t>
      </w:r>
      <w:r w:rsidRPr="00B71D14">
        <w:rPr>
          <w:rFonts w:ascii="Arial Unicode MS" w:hAnsi="Arial Unicode MS"/>
          <w:lang w:val="el-GR"/>
        </w:rPr>
        <w:t>δωμάτιο</w:t>
      </w:r>
      <w:r w:rsidRPr="00B71D14">
        <w:rPr>
          <w:lang w:val="el-GR"/>
        </w:rPr>
        <w:t xml:space="preserve"> </w:t>
      </w:r>
      <w:r w:rsidRPr="00B71D14">
        <w:rPr>
          <w:rFonts w:ascii="Arial Unicode MS" w:hAnsi="Arial Unicode MS"/>
          <w:lang w:val="el-GR"/>
        </w:rPr>
        <w:t>σε</w:t>
      </w:r>
      <w:r w:rsidRPr="00B71D14">
        <w:rPr>
          <w:lang w:val="el-GR"/>
        </w:rPr>
        <w:t xml:space="preserve"> </w:t>
      </w:r>
      <w:r w:rsidRPr="00B71D14">
        <w:rPr>
          <w:rFonts w:ascii="Arial Unicode MS" w:hAnsi="Arial Unicode MS"/>
          <w:lang w:val="el-GR"/>
        </w:rPr>
        <w:t>δωμάτιο</w:t>
      </w:r>
      <w:r w:rsidRPr="00B71D14">
        <w:rPr>
          <w:lang w:val="el-GR"/>
        </w:rPr>
        <w:t xml:space="preserve">. </w:t>
      </w:r>
      <w:r w:rsidRPr="00B71D14">
        <w:rPr>
          <w:rFonts w:ascii="Arial Unicode MS" w:hAnsi="Arial Unicode MS"/>
          <w:lang w:val="el-GR"/>
        </w:rPr>
        <w:t>Τα</w:t>
      </w:r>
      <w:r w:rsidRPr="00B71D14">
        <w:rPr>
          <w:lang w:val="el-GR"/>
        </w:rPr>
        <w:t xml:space="preserve"> </w:t>
      </w:r>
      <w:r w:rsidRPr="00B71D14">
        <w:rPr>
          <w:rFonts w:ascii="Arial Unicode MS" w:hAnsi="Arial Unicode MS"/>
          <w:lang w:val="el-GR"/>
        </w:rPr>
        <w:t>εκδοτήρια</w:t>
      </w:r>
      <w:r w:rsidRPr="00B71D14">
        <w:rPr>
          <w:lang w:val="el-GR"/>
        </w:rPr>
        <w:t xml:space="preserve"> </w:t>
      </w:r>
      <w:r w:rsidRPr="00B71D14">
        <w:rPr>
          <w:rFonts w:ascii="Arial Unicode MS" w:hAnsi="Arial Unicode MS"/>
          <w:lang w:val="el-GR"/>
        </w:rPr>
        <w:t>εισητηρίων</w:t>
      </w:r>
      <w:r w:rsidRPr="00B71D14">
        <w:rPr>
          <w:lang w:val="el-GR"/>
        </w:rPr>
        <w:t xml:space="preserve"> </w:t>
      </w:r>
      <w:r w:rsidRPr="00B71D14">
        <w:rPr>
          <w:rFonts w:ascii="Arial Unicode MS" w:hAnsi="Arial Unicode MS"/>
          <w:lang w:val="el-GR"/>
        </w:rPr>
        <w:t>έχουν</w:t>
      </w:r>
      <w:r w:rsidRPr="00B71D14">
        <w:rPr>
          <w:lang w:val="el-GR"/>
        </w:rPr>
        <w:t xml:space="preserve">, </w:t>
      </w:r>
      <w:r w:rsidRPr="00B71D14">
        <w:rPr>
          <w:rFonts w:ascii="Arial Unicode MS" w:hAnsi="Arial Unicode MS"/>
          <w:lang w:val="el-GR"/>
        </w:rPr>
        <w:t>επιπλέον</w:t>
      </w:r>
      <w:r w:rsidRPr="00B71D14">
        <w:rPr>
          <w:lang w:val="el-GR"/>
        </w:rPr>
        <w:t xml:space="preserve">, </w:t>
      </w:r>
      <w:r w:rsidRPr="00B71D14">
        <w:rPr>
          <w:rFonts w:ascii="Arial Unicode MS" w:hAnsi="Arial Unicode MS"/>
          <w:lang w:val="el-GR"/>
        </w:rPr>
        <w:t>διαχειριστικό</w:t>
      </w:r>
      <w:r w:rsidRPr="00B71D14">
        <w:rPr>
          <w:lang w:val="el-GR"/>
        </w:rPr>
        <w:t xml:space="preserve"> </w:t>
      </w:r>
      <w:r w:rsidRPr="00B71D14">
        <w:rPr>
          <w:rFonts w:ascii="Arial Unicode MS" w:hAnsi="Arial Unicode MS"/>
          <w:lang w:val="el-GR"/>
        </w:rPr>
        <w:t>ρόλο</w:t>
      </w:r>
      <w:r w:rsidRPr="00B71D14">
        <w:rPr>
          <w:lang w:val="el-GR"/>
        </w:rPr>
        <w:t xml:space="preserve">, </w:t>
      </w:r>
      <w:r w:rsidRPr="00B71D14">
        <w:rPr>
          <w:rFonts w:ascii="Arial Unicode MS" w:hAnsi="Arial Unicode MS"/>
          <w:lang w:val="el-GR"/>
        </w:rPr>
        <w:t>όσον</w:t>
      </w:r>
      <w:r w:rsidRPr="00B71D14">
        <w:rPr>
          <w:lang w:val="el-GR"/>
        </w:rPr>
        <w:t xml:space="preserve"> </w:t>
      </w:r>
      <w:r w:rsidRPr="00B71D14">
        <w:rPr>
          <w:rFonts w:ascii="Arial Unicode MS" w:hAnsi="Arial Unicode MS"/>
          <w:lang w:val="el-GR"/>
        </w:rPr>
        <w:t>αφορά</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δημιουργία</w:t>
      </w:r>
      <w:r w:rsidRPr="00B71D14">
        <w:rPr>
          <w:lang w:val="el-GR"/>
        </w:rPr>
        <w:t xml:space="preserve"> </w:t>
      </w:r>
      <w:r w:rsidRPr="00B71D14">
        <w:rPr>
          <w:rFonts w:ascii="Arial Unicode MS" w:hAnsi="Arial Unicode MS"/>
          <w:lang w:val="el-GR"/>
        </w:rPr>
        <w:t>νέων</w:t>
      </w:r>
      <w:r w:rsidRPr="00B71D14">
        <w:rPr>
          <w:lang w:val="el-GR"/>
        </w:rPr>
        <w:t xml:space="preserve"> </w:t>
      </w:r>
      <w:r w:rsidRPr="00B71D14">
        <w:rPr>
          <w:rFonts w:ascii="Arial Unicode MS" w:hAnsi="Arial Unicode MS"/>
          <w:lang w:val="el-GR"/>
        </w:rPr>
        <w:t>λογαριασμών</w:t>
      </w:r>
      <w:r w:rsidRPr="00B71D14">
        <w:rPr>
          <w:lang w:val="el-GR"/>
        </w:rPr>
        <w:t xml:space="preserve"> </w:t>
      </w:r>
      <w:r w:rsidRPr="00B71D14">
        <w:rPr>
          <w:rFonts w:ascii="Arial Unicode MS" w:hAnsi="Arial Unicode MS"/>
          <w:lang w:val="el-GR"/>
        </w:rPr>
        <w:t>με</w:t>
      </w:r>
      <w:r w:rsidRPr="00B71D14">
        <w:rPr>
          <w:lang w:val="el-GR"/>
        </w:rPr>
        <w:t xml:space="preserve"> </w:t>
      </w:r>
      <w:r w:rsidRPr="00B71D14">
        <w:rPr>
          <w:rFonts w:ascii="Arial Unicode MS" w:hAnsi="Arial Unicode MS"/>
          <w:lang w:val="el-GR"/>
        </w:rPr>
        <w:t>συγκεκριμένους</w:t>
      </w:r>
      <w:r w:rsidRPr="00B71D14">
        <w:rPr>
          <w:lang w:val="el-GR"/>
        </w:rPr>
        <w:t xml:space="preserve"> </w:t>
      </w:r>
      <w:r w:rsidRPr="00B71D14">
        <w:rPr>
          <w:rFonts w:ascii="Arial Unicode MS" w:hAnsi="Arial Unicode MS"/>
          <w:lang w:val="el-GR"/>
        </w:rPr>
        <w:t>ρόλους</w:t>
      </w:r>
      <w:r w:rsidRPr="00B71D14">
        <w:rPr>
          <w:lang w:val="el-GR"/>
        </w:rPr>
        <w:t xml:space="preserve"> (</w:t>
      </w:r>
      <w:r w:rsidRPr="00B71D14">
        <w:rPr>
          <w:rFonts w:ascii="Arial Unicode MS" w:hAnsi="Arial Unicode MS"/>
          <w:lang w:val="el-GR"/>
        </w:rPr>
        <w:t>μαθητής</w:t>
      </w:r>
      <w:r w:rsidRPr="00B71D14">
        <w:rPr>
          <w:lang w:val="el-GR"/>
        </w:rPr>
        <w:t>/</w:t>
      </w:r>
      <w:r w:rsidRPr="00B71D14">
        <w:rPr>
          <w:rFonts w:ascii="Arial Unicode MS" w:hAnsi="Arial Unicode MS"/>
          <w:lang w:val="el-GR"/>
        </w:rPr>
        <w:t>φοιτητής</w:t>
      </w:r>
      <w:r w:rsidRPr="00B71D14">
        <w:rPr>
          <w:lang w:val="el-GR"/>
        </w:rPr>
        <w:t xml:space="preserve">, </w:t>
      </w:r>
      <w:r w:rsidRPr="00B71D14">
        <w:rPr>
          <w:rFonts w:ascii="Arial Unicode MS" w:hAnsi="Arial Unicode MS"/>
          <w:lang w:val="el-GR"/>
        </w:rPr>
        <w:t>ιστορικός</w:t>
      </w:r>
      <w:r w:rsidRPr="00B71D14">
        <w:rPr>
          <w:lang w:val="el-GR"/>
        </w:rPr>
        <w:t xml:space="preserve">, </w:t>
      </w:r>
      <w:r w:rsidRPr="00B71D14">
        <w:rPr>
          <w:rFonts w:ascii="Arial Unicode MS" w:hAnsi="Arial Unicode MS"/>
          <w:lang w:val="el-GR"/>
        </w:rPr>
        <w:t>απλός</w:t>
      </w:r>
      <w:r w:rsidRPr="00B71D14">
        <w:rPr>
          <w:lang w:val="el-GR"/>
        </w:rPr>
        <w:t xml:space="preserve"> </w:t>
      </w:r>
      <w:r w:rsidRPr="00B71D14">
        <w:rPr>
          <w:rFonts w:ascii="Arial Unicode MS" w:hAnsi="Arial Unicode MS"/>
          <w:lang w:val="el-GR"/>
        </w:rPr>
        <w:t>επισκέπτης</w:t>
      </w:r>
      <w:r w:rsidRPr="00B71D14">
        <w:rPr>
          <w:lang w:val="el-GR"/>
        </w:rPr>
        <w:t xml:space="preserve"> </w:t>
      </w:r>
      <w:r w:rsidRPr="00B71D14">
        <w:rPr>
          <w:rFonts w:ascii="Arial Unicode MS" w:hAnsi="Arial Unicode MS"/>
          <w:lang w:val="el-GR"/>
        </w:rPr>
        <w:t>κ</w:t>
      </w:r>
      <w:r w:rsidRPr="00B71D14">
        <w:rPr>
          <w:lang w:val="el-GR"/>
        </w:rPr>
        <w:t>.</w:t>
      </w:r>
      <w:r w:rsidRPr="00B71D14">
        <w:rPr>
          <w:rFonts w:ascii="Arial Unicode MS" w:hAnsi="Arial Unicode MS"/>
          <w:lang w:val="el-GR"/>
        </w:rPr>
        <w:t>ο</w:t>
      </w:r>
      <w:r w:rsidRPr="00B71D14">
        <w:rPr>
          <w:lang w:val="el-GR"/>
        </w:rPr>
        <w:t>.</w:t>
      </w:r>
      <w:r w:rsidRPr="00B71D14">
        <w:rPr>
          <w:rFonts w:ascii="Arial Unicode MS" w:hAnsi="Arial Unicode MS"/>
          <w:lang w:val="el-GR"/>
        </w:rPr>
        <w:t>κ</w:t>
      </w:r>
      <w:r w:rsidRPr="00B71D14">
        <w:rPr>
          <w:lang w:val="el-GR"/>
        </w:rPr>
        <w:t xml:space="preserve">.). </w:t>
      </w:r>
      <w:r w:rsidRPr="00B71D14">
        <w:rPr>
          <w:rFonts w:ascii="Arial Unicode MS" w:hAnsi="Arial Unicode MS"/>
          <w:lang w:val="el-GR"/>
        </w:rPr>
        <w:t>Οι</w:t>
      </w:r>
      <w:r w:rsidRPr="00B71D14">
        <w:rPr>
          <w:lang w:val="el-GR"/>
        </w:rPr>
        <w:t xml:space="preserve"> </w:t>
      </w:r>
      <w:r w:rsidRPr="00B71D14">
        <w:rPr>
          <w:rFonts w:ascii="Arial Unicode MS" w:hAnsi="Arial Unicode MS"/>
          <w:lang w:val="el-GR"/>
        </w:rPr>
        <w:t>λογαριασμοί</w:t>
      </w:r>
      <w:r w:rsidRPr="00B71D14">
        <w:rPr>
          <w:lang w:val="el-GR"/>
        </w:rPr>
        <w:t xml:space="preserve"> </w:t>
      </w:r>
      <w:r w:rsidRPr="00B71D14">
        <w:rPr>
          <w:rFonts w:ascii="Arial Unicode MS" w:hAnsi="Arial Unicode MS"/>
          <w:lang w:val="el-GR"/>
        </w:rPr>
        <w:t>αυτοί</w:t>
      </w:r>
      <w:r w:rsidRPr="00B71D14">
        <w:rPr>
          <w:lang w:val="el-GR"/>
        </w:rPr>
        <w:t xml:space="preserve"> </w:t>
      </w:r>
      <w:r w:rsidRPr="00B71D14">
        <w:rPr>
          <w:rFonts w:ascii="Arial Unicode MS" w:hAnsi="Arial Unicode MS"/>
          <w:lang w:val="el-GR"/>
        </w:rPr>
        <w:t>θα</w:t>
      </w:r>
      <w:r w:rsidRPr="00B71D14">
        <w:rPr>
          <w:lang w:val="el-GR"/>
        </w:rPr>
        <w:t xml:space="preserve"> </w:t>
      </w:r>
      <w:r w:rsidRPr="00B71D14">
        <w:rPr>
          <w:rFonts w:ascii="Arial Unicode MS" w:hAnsi="Arial Unicode MS"/>
          <w:lang w:val="el-GR"/>
        </w:rPr>
        <w:t>μπορούν</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πληρώνουν</w:t>
      </w:r>
      <w:r w:rsidRPr="00B71D14">
        <w:rPr>
          <w:lang w:val="el-GR"/>
        </w:rPr>
        <w:t xml:space="preserve"> </w:t>
      </w:r>
      <w:r w:rsidRPr="00B71D14">
        <w:rPr>
          <w:rFonts w:ascii="Arial Unicode MS" w:hAnsi="Arial Unicode MS"/>
          <w:lang w:val="el-GR"/>
        </w:rPr>
        <w:t>μικρά</w:t>
      </w:r>
      <w:r w:rsidRPr="00B71D14">
        <w:rPr>
          <w:lang w:val="el-GR"/>
        </w:rPr>
        <w:t xml:space="preserve"> </w:t>
      </w:r>
      <w:r w:rsidRPr="00B71D14">
        <w:rPr>
          <w:rFonts w:ascii="Arial Unicode MS" w:hAnsi="Arial Unicode MS"/>
          <w:lang w:val="el-GR"/>
        </w:rPr>
        <w:t>ποσά</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επιπλέον</w:t>
      </w:r>
      <w:r w:rsidRPr="00B71D14">
        <w:rPr>
          <w:lang w:val="el-GR"/>
        </w:rPr>
        <w:t xml:space="preserve"> </w:t>
      </w:r>
      <w:r w:rsidRPr="00B71D14">
        <w:rPr>
          <w:rFonts w:ascii="Arial Unicode MS" w:hAnsi="Arial Unicode MS"/>
          <w:lang w:val="el-GR"/>
        </w:rPr>
        <w:t>λειτουργίες</w:t>
      </w:r>
      <w:r w:rsidRPr="00B71D14">
        <w:rPr>
          <w:lang w:val="el-GR"/>
        </w:rPr>
        <w:t xml:space="preserve">: </w:t>
      </w:r>
      <w:r w:rsidRPr="00B71D14">
        <w:rPr>
          <w:rFonts w:ascii="Arial Unicode MS" w:hAnsi="Arial Unicode MS"/>
          <w:lang w:val="el-GR"/>
        </w:rPr>
        <w:t>διαδραστικές</w:t>
      </w:r>
      <w:r w:rsidRPr="00B71D14">
        <w:rPr>
          <w:lang w:val="el-GR"/>
        </w:rPr>
        <w:t xml:space="preserve"> </w:t>
      </w:r>
      <w:r w:rsidRPr="00B71D14">
        <w:rPr>
          <w:rFonts w:ascii="Arial Unicode MS" w:hAnsi="Arial Unicode MS"/>
          <w:lang w:val="el-GR"/>
        </w:rPr>
        <w:t>εμπειρίες</w:t>
      </w:r>
      <w:r w:rsidRPr="00B71D14">
        <w:rPr>
          <w:lang w:val="el-GR"/>
        </w:rPr>
        <w:t xml:space="preserve">, </w:t>
      </w:r>
      <w:r w:rsidRPr="00B71D14">
        <w:rPr>
          <w:rFonts w:ascii="Arial Unicode MS" w:hAnsi="Arial Unicode MS"/>
          <w:lang w:val="el-GR"/>
        </w:rPr>
        <w:t>ψηφιακές</w:t>
      </w:r>
      <w:r w:rsidRPr="00B71D14">
        <w:rPr>
          <w:lang w:val="el-GR"/>
        </w:rPr>
        <w:t xml:space="preserve"> </w:t>
      </w:r>
      <w:r w:rsidRPr="00B71D14">
        <w:rPr>
          <w:rFonts w:ascii="Arial Unicode MS" w:hAnsi="Arial Unicode MS"/>
          <w:lang w:val="el-GR"/>
        </w:rPr>
        <w:t>ξεναγήσεις</w:t>
      </w:r>
      <w:r w:rsidRPr="00B71D14">
        <w:rPr>
          <w:lang w:val="el-GR"/>
        </w:rPr>
        <w:t xml:space="preserve"> </w:t>
      </w:r>
      <w:r w:rsidRPr="00B71D14">
        <w:rPr>
          <w:rFonts w:ascii="Arial Unicode MS" w:hAnsi="Arial Unicode MS"/>
          <w:lang w:val="el-GR"/>
        </w:rPr>
        <w:t>ή</w:t>
      </w:r>
      <w:r w:rsidRPr="00B71D14">
        <w:rPr>
          <w:lang w:val="el-GR"/>
        </w:rPr>
        <w:t xml:space="preserve"> </w:t>
      </w:r>
      <w:r w:rsidRPr="00B71D14">
        <w:rPr>
          <w:rFonts w:ascii="Arial Unicode MS" w:hAnsi="Arial Unicode MS"/>
          <w:lang w:val="el-GR"/>
        </w:rPr>
        <w:t>αίτημα</w:t>
      </w:r>
      <w:r w:rsidRPr="00B71D14">
        <w:rPr>
          <w:lang w:val="el-GR"/>
        </w:rPr>
        <w:t xml:space="preserve"> </w:t>
      </w:r>
      <w:r w:rsidRPr="00B71D14">
        <w:rPr>
          <w:rFonts w:ascii="Arial Unicode MS" w:hAnsi="Arial Unicode MS"/>
          <w:lang w:val="el-GR"/>
        </w:rPr>
        <w:t>για</w:t>
      </w:r>
      <w:r w:rsidRPr="00B71D14">
        <w:rPr>
          <w:lang w:val="el-GR"/>
        </w:rPr>
        <w:t xml:space="preserve"> </w:t>
      </w:r>
      <w:r>
        <w:rPr>
          <w:lang w:val="en-US"/>
        </w:rPr>
        <w:t>real</w:t>
      </w:r>
      <w:r w:rsidRPr="00B71D14">
        <w:rPr>
          <w:lang w:val="el-GR"/>
        </w:rPr>
        <w:t xml:space="preserve"> </w:t>
      </w:r>
      <w:r>
        <w:rPr>
          <w:lang w:val="en-US"/>
        </w:rPr>
        <w:t>life</w:t>
      </w:r>
      <w:r w:rsidRPr="00B71D14">
        <w:rPr>
          <w:lang w:val="el-GR"/>
        </w:rPr>
        <w:t xml:space="preserve"> </w:t>
      </w:r>
      <w:r w:rsidRPr="00B71D14">
        <w:rPr>
          <w:rFonts w:ascii="Arial Unicode MS" w:hAnsi="Arial Unicode MS"/>
          <w:lang w:val="el-GR"/>
        </w:rPr>
        <w:t>ξεναγό</w:t>
      </w:r>
      <w:r w:rsidRPr="00B71D14">
        <w:rPr>
          <w:lang w:val="el-GR"/>
        </w:rPr>
        <w:t xml:space="preserve">. </w:t>
      </w:r>
      <w:r w:rsidRPr="00B71D14">
        <w:rPr>
          <w:rFonts w:ascii="Arial Unicode MS" w:hAnsi="Arial Unicode MS"/>
          <w:lang w:val="el-GR"/>
        </w:rPr>
        <w:t>Μέσω</w:t>
      </w:r>
      <w:r w:rsidRPr="00B71D14">
        <w:rPr>
          <w:lang w:val="el-GR"/>
        </w:rPr>
        <w:t xml:space="preserve"> </w:t>
      </w:r>
      <w:r w:rsidRPr="00B71D14">
        <w:rPr>
          <w:rFonts w:ascii="Arial Unicode MS" w:hAnsi="Arial Unicode MS"/>
          <w:lang w:val="el-GR"/>
        </w:rPr>
        <w:t>αυτών</w:t>
      </w:r>
      <w:r w:rsidRPr="00B71D14">
        <w:rPr>
          <w:lang w:val="el-GR"/>
        </w:rPr>
        <w:t xml:space="preserve">, </w:t>
      </w:r>
      <w:r w:rsidRPr="00B71D14">
        <w:rPr>
          <w:rFonts w:ascii="Arial Unicode MS" w:hAnsi="Arial Unicode MS"/>
          <w:lang w:val="el-GR"/>
        </w:rPr>
        <w:t>θα</w:t>
      </w:r>
      <w:r w:rsidRPr="00B71D14">
        <w:rPr>
          <w:lang w:val="el-GR"/>
        </w:rPr>
        <w:t xml:space="preserve"> </w:t>
      </w:r>
      <w:r w:rsidRPr="00B71D14">
        <w:rPr>
          <w:rFonts w:ascii="Arial Unicode MS" w:hAnsi="Arial Unicode MS"/>
          <w:lang w:val="el-GR"/>
        </w:rPr>
        <w:t>υπάρχει</w:t>
      </w:r>
      <w:r w:rsidRPr="00B71D14">
        <w:rPr>
          <w:lang w:val="el-GR"/>
        </w:rPr>
        <w:t xml:space="preserve"> </w:t>
      </w:r>
      <w:r w:rsidRPr="00B71D14">
        <w:rPr>
          <w:rFonts w:ascii="Arial Unicode MS" w:hAnsi="Arial Unicode MS"/>
          <w:lang w:val="el-GR"/>
        </w:rPr>
        <w:t>καταμέτρηση</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υπηρεσίων</w:t>
      </w:r>
      <w:r w:rsidRPr="00B71D14">
        <w:rPr>
          <w:lang w:val="el-GR"/>
        </w:rPr>
        <w:t xml:space="preserve"> </w:t>
      </w:r>
      <w:r w:rsidRPr="00B71D14">
        <w:rPr>
          <w:rFonts w:ascii="Arial Unicode MS" w:hAnsi="Arial Unicode MS"/>
          <w:lang w:val="el-GR"/>
        </w:rPr>
        <w:t>που</w:t>
      </w:r>
      <w:r w:rsidRPr="00B71D14">
        <w:rPr>
          <w:lang w:val="el-GR"/>
        </w:rPr>
        <w:t xml:space="preserve"> </w:t>
      </w:r>
      <w:r w:rsidRPr="00B71D14">
        <w:rPr>
          <w:rFonts w:ascii="Arial Unicode MS" w:hAnsi="Arial Unicode MS"/>
          <w:lang w:val="el-GR"/>
        </w:rPr>
        <w:t>έχουν</w:t>
      </w:r>
      <w:r w:rsidRPr="00B71D14">
        <w:rPr>
          <w:lang w:val="el-GR"/>
        </w:rPr>
        <w:t xml:space="preserve"> </w:t>
      </w:r>
      <w:r w:rsidRPr="00B71D14">
        <w:rPr>
          <w:rFonts w:ascii="Arial Unicode MS" w:hAnsi="Arial Unicode MS"/>
          <w:lang w:val="el-GR"/>
        </w:rPr>
        <w:t>περισσότερη</w:t>
      </w:r>
      <w:r w:rsidRPr="00B71D14">
        <w:rPr>
          <w:lang w:val="el-GR"/>
        </w:rPr>
        <w:t xml:space="preserve"> </w:t>
      </w:r>
      <w:r w:rsidRPr="00B71D14">
        <w:rPr>
          <w:rFonts w:ascii="Arial Unicode MS" w:hAnsi="Arial Unicode MS"/>
          <w:lang w:val="el-GR"/>
        </w:rPr>
        <w:t>ζήτηση</w:t>
      </w:r>
      <w:r w:rsidRPr="00B71D14">
        <w:rPr>
          <w:lang w:val="el-GR"/>
        </w:rPr>
        <w:t xml:space="preserve">. </w:t>
      </w:r>
      <w:r w:rsidRPr="00B71D14">
        <w:rPr>
          <w:rFonts w:ascii="Arial Unicode MS" w:hAnsi="Arial Unicode MS"/>
          <w:lang w:val="el-GR"/>
        </w:rPr>
        <w:t>Ο</w:t>
      </w:r>
      <w:r w:rsidRPr="00B71D14">
        <w:rPr>
          <w:lang w:val="el-GR"/>
        </w:rPr>
        <w:t xml:space="preserve">  </w:t>
      </w:r>
      <w:r w:rsidRPr="00B71D14">
        <w:rPr>
          <w:rFonts w:ascii="Arial Unicode MS" w:hAnsi="Arial Unicode MS"/>
          <w:lang w:val="el-GR"/>
        </w:rPr>
        <w:t>διευθυντής</w:t>
      </w:r>
      <w:r w:rsidRPr="00B71D14">
        <w:rPr>
          <w:lang w:val="el-GR"/>
        </w:rPr>
        <w:t xml:space="preserve"> </w:t>
      </w:r>
      <w:r w:rsidRPr="00B71D14">
        <w:rPr>
          <w:rFonts w:ascii="Arial Unicode MS" w:hAnsi="Arial Unicode MS"/>
          <w:lang w:val="el-GR"/>
        </w:rPr>
        <w:t>μάρκετινγκ</w:t>
      </w:r>
      <w:r w:rsidRPr="00B71D14">
        <w:rPr>
          <w:lang w:val="el-GR"/>
        </w:rPr>
        <w:t xml:space="preserve"> </w:t>
      </w:r>
      <w:r w:rsidRPr="00B71D14">
        <w:rPr>
          <w:rFonts w:ascii="Arial Unicode MS" w:hAnsi="Arial Unicode MS"/>
          <w:lang w:val="el-GR"/>
        </w:rPr>
        <w:t>έχει</w:t>
      </w:r>
      <w:r w:rsidRPr="00B71D14">
        <w:rPr>
          <w:lang w:val="el-GR"/>
        </w:rPr>
        <w:t xml:space="preserve"> </w:t>
      </w:r>
      <w:r w:rsidRPr="00B71D14">
        <w:rPr>
          <w:rFonts w:ascii="Arial Unicode MS" w:hAnsi="Arial Unicode MS"/>
          <w:lang w:val="el-GR"/>
        </w:rPr>
        <w:t>πρόσβαση</w:t>
      </w:r>
      <w:r w:rsidRPr="00B71D14">
        <w:rPr>
          <w:lang w:val="el-GR"/>
        </w:rPr>
        <w:t xml:space="preserve"> </w:t>
      </w:r>
      <w:r w:rsidRPr="00B71D14">
        <w:rPr>
          <w:rFonts w:ascii="Arial Unicode MS" w:hAnsi="Arial Unicode MS"/>
          <w:lang w:val="el-GR"/>
        </w:rPr>
        <w:t>σε</w:t>
      </w:r>
      <w:r w:rsidRPr="00B71D14">
        <w:rPr>
          <w:lang w:val="el-GR"/>
        </w:rPr>
        <w:t xml:space="preserve"> </w:t>
      </w:r>
      <w:r w:rsidRPr="00B71D14">
        <w:rPr>
          <w:rFonts w:ascii="Arial Unicode MS" w:hAnsi="Arial Unicode MS"/>
          <w:lang w:val="el-GR"/>
        </w:rPr>
        <w:t>αυτές</w:t>
      </w:r>
      <w:r w:rsidRPr="00B71D14">
        <w:rPr>
          <w:lang w:val="el-GR"/>
        </w:rPr>
        <w:t xml:space="preserve"> </w:t>
      </w:r>
      <w:r w:rsidRPr="00B71D14">
        <w:rPr>
          <w:rFonts w:ascii="Arial Unicode MS" w:hAnsi="Arial Unicode MS"/>
          <w:lang w:val="el-GR"/>
        </w:rPr>
        <w:t>τις</w:t>
      </w:r>
      <w:r w:rsidRPr="00B71D14">
        <w:rPr>
          <w:lang w:val="el-GR"/>
        </w:rPr>
        <w:t xml:space="preserve"> </w:t>
      </w:r>
      <w:r w:rsidRPr="00B71D14">
        <w:rPr>
          <w:rFonts w:ascii="Arial Unicode MS" w:hAnsi="Arial Unicode MS"/>
          <w:lang w:val="el-GR"/>
        </w:rPr>
        <w:t>πληροφορίες</w:t>
      </w:r>
      <w:r w:rsidRPr="00B71D14">
        <w:rPr>
          <w:lang w:val="el-GR"/>
        </w:rPr>
        <w:t>.</w:t>
      </w:r>
    </w:p>
    <w:p w14:paraId="6E9F714C" w14:textId="77777777" w:rsidR="006F02F7" w:rsidRDefault="00AB4D58">
      <w:pPr>
        <w:pStyle w:val="Heading2"/>
      </w:pPr>
      <w:r>
        <w:rPr>
          <w:lang w:val="it-IT"/>
        </w:rPr>
        <w:t>Mobile</w:t>
      </w:r>
    </w:p>
    <w:p w14:paraId="75CA56BC" w14:textId="77777777" w:rsidR="006F02F7" w:rsidRDefault="00AB4D58">
      <w:pPr>
        <w:pStyle w:val="Body"/>
      </w:pPr>
      <w:r>
        <w:rPr>
          <w:rFonts w:ascii="Arial Unicode MS" w:hAnsi="Arial Unicode MS"/>
        </w:rPr>
        <w:t>Μέσω</w:t>
      </w:r>
      <w:r>
        <w:t xml:space="preserve"> </w:t>
      </w:r>
      <w:r>
        <w:rPr>
          <w:rFonts w:ascii="Arial Unicode MS" w:hAnsi="Arial Unicode MS"/>
        </w:rPr>
        <w:t>της</w:t>
      </w:r>
      <w:r>
        <w:t xml:space="preserve"> </w:t>
      </w:r>
      <w:r>
        <w:rPr>
          <w:lang w:val="it-IT"/>
        </w:rPr>
        <w:t xml:space="preserve">mobile </w:t>
      </w:r>
      <w:r>
        <w:rPr>
          <w:rFonts w:ascii="Arial Unicode MS" w:hAnsi="Arial Unicode MS"/>
        </w:rPr>
        <w:t>εφαρμογής</w:t>
      </w:r>
      <w:r>
        <w:t xml:space="preserve">, </w:t>
      </w:r>
      <w:r>
        <w:rPr>
          <w:rFonts w:ascii="Arial Unicode MS" w:hAnsi="Arial Unicode MS"/>
        </w:rPr>
        <w:t>δίνεται</w:t>
      </w:r>
      <w:r>
        <w:t xml:space="preserve"> </w:t>
      </w:r>
      <w:r>
        <w:rPr>
          <w:rFonts w:ascii="Arial Unicode MS" w:hAnsi="Arial Unicode MS"/>
        </w:rPr>
        <w:t>η</w:t>
      </w:r>
      <w:r>
        <w:t xml:space="preserve"> </w:t>
      </w:r>
      <w:r>
        <w:rPr>
          <w:rFonts w:ascii="Arial Unicode MS" w:hAnsi="Arial Unicode MS"/>
        </w:rPr>
        <w:t>δυνατότητα</w:t>
      </w:r>
      <w:r>
        <w:t xml:space="preserve"> </w:t>
      </w:r>
      <w:r>
        <w:rPr>
          <w:rFonts w:ascii="Arial Unicode MS" w:hAnsi="Arial Unicode MS"/>
        </w:rPr>
        <w:t>ανάγνωσης</w:t>
      </w:r>
      <w:r>
        <w:t xml:space="preserve"> </w:t>
      </w:r>
      <w:r>
        <w:rPr>
          <w:rFonts w:ascii="Arial Unicode MS" w:hAnsi="Arial Unicode MS"/>
        </w:rPr>
        <w:t>των</w:t>
      </w:r>
      <w:r>
        <w:t xml:space="preserve"> </w:t>
      </w:r>
      <w:r>
        <w:rPr>
          <w:lang w:val="de-DE"/>
        </w:rPr>
        <w:t xml:space="preserve">Order Tags </w:t>
      </w:r>
      <w:r>
        <w:rPr>
          <w:rFonts w:ascii="Arial Unicode MS" w:hAnsi="Arial Unicode MS"/>
        </w:rPr>
        <w:t>ώστε</w:t>
      </w:r>
      <w:r>
        <w:t xml:space="preserve"> </w:t>
      </w:r>
      <w:r>
        <w:rPr>
          <w:rFonts w:ascii="Arial Unicode MS" w:hAnsi="Arial Unicode MS"/>
        </w:rPr>
        <w:t>να</w:t>
      </w:r>
      <w:r>
        <w:t xml:space="preserve"> </w:t>
      </w:r>
      <w:r>
        <w:rPr>
          <w:rFonts w:ascii="Arial Unicode MS" w:hAnsi="Arial Unicode MS"/>
        </w:rPr>
        <w:t>παρέχεται</w:t>
      </w:r>
      <w:r>
        <w:t xml:space="preserve"> </w:t>
      </w:r>
      <w:r>
        <w:rPr>
          <w:rFonts w:ascii="Arial Unicode MS" w:hAnsi="Arial Unicode MS"/>
        </w:rPr>
        <w:t>άμεση</w:t>
      </w:r>
      <w:r>
        <w:t xml:space="preserve"> </w:t>
      </w:r>
      <w:r>
        <w:rPr>
          <w:rFonts w:ascii="Arial Unicode MS" w:hAnsi="Arial Unicode MS"/>
        </w:rPr>
        <w:t>πρόσβαση</w:t>
      </w:r>
      <w:r>
        <w:t xml:space="preserve"> </w:t>
      </w:r>
      <w:r>
        <w:rPr>
          <w:rFonts w:ascii="Arial Unicode MS" w:hAnsi="Arial Unicode MS"/>
        </w:rPr>
        <w:t>σε</w:t>
      </w:r>
      <w:r>
        <w:t xml:space="preserve"> </w:t>
      </w:r>
      <w:r>
        <w:rPr>
          <w:rFonts w:ascii="Arial Unicode MS" w:hAnsi="Arial Unicode MS"/>
        </w:rPr>
        <w:t>πληροφορίες</w:t>
      </w:r>
      <w:r>
        <w:t xml:space="preserve"> </w:t>
      </w:r>
      <w:r>
        <w:rPr>
          <w:rFonts w:ascii="Arial Unicode MS" w:hAnsi="Arial Unicode MS"/>
        </w:rPr>
        <w:t>όπως</w:t>
      </w:r>
      <w:r>
        <w:t xml:space="preserve"> </w:t>
      </w:r>
      <w:r>
        <w:rPr>
          <w:rFonts w:ascii="Arial Unicode MS" w:hAnsi="Arial Unicode MS"/>
        </w:rPr>
        <w:t>οδηγίες</w:t>
      </w:r>
      <w:r>
        <w:t xml:space="preserve"> </w:t>
      </w:r>
      <w:r w:rsidRPr="00B71D14">
        <w:rPr>
          <w:rFonts w:ascii="Arial Unicode MS" w:hAnsi="Arial Unicode MS"/>
          <w:lang w:val="el-GR"/>
        </w:rPr>
        <w:t>συντήρησης</w:t>
      </w:r>
      <w:r>
        <w:t xml:space="preserve"> </w:t>
      </w:r>
      <w:r>
        <w:rPr>
          <w:rFonts w:ascii="Arial Unicode MS" w:hAnsi="Arial Unicode MS"/>
        </w:rPr>
        <w:t>του</w:t>
      </w:r>
      <w:r>
        <w:t xml:space="preserve"> </w:t>
      </w:r>
      <w:r w:rsidRPr="00B71D14">
        <w:rPr>
          <w:rFonts w:ascii="Arial Unicode MS" w:hAnsi="Arial Unicode MS"/>
          <w:lang w:val="el-GR"/>
        </w:rPr>
        <w:t>εκθέματος</w:t>
      </w:r>
      <w:r>
        <w:t xml:space="preserve">, </w:t>
      </w:r>
      <w:r>
        <w:rPr>
          <w:rFonts w:ascii="Arial Unicode MS" w:hAnsi="Arial Unicode MS"/>
        </w:rPr>
        <w:t>επιτρεπόμενη</w:t>
      </w:r>
      <w:r>
        <w:t xml:space="preserve"> </w:t>
      </w:r>
      <w:r>
        <w:rPr>
          <w:rFonts w:ascii="Arial Unicode MS" w:hAnsi="Arial Unicode MS"/>
        </w:rPr>
        <w:t>ζώνη</w:t>
      </w:r>
      <w:r>
        <w:t xml:space="preserve"> </w:t>
      </w:r>
      <w:r>
        <w:rPr>
          <w:rFonts w:ascii="Arial Unicode MS" w:hAnsi="Arial Unicode MS"/>
        </w:rPr>
        <w:t>τοποθέτησης</w:t>
      </w:r>
      <w:r>
        <w:t xml:space="preserve"> </w:t>
      </w:r>
      <w:r>
        <w:rPr>
          <w:rFonts w:ascii="Arial Unicode MS" w:hAnsi="Arial Unicode MS"/>
        </w:rPr>
        <w:t>του</w:t>
      </w:r>
      <w:r>
        <w:t xml:space="preserve"> </w:t>
      </w:r>
      <w:r w:rsidRPr="00B71D14">
        <w:rPr>
          <w:rFonts w:ascii="Arial Unicode MS" w:hAnsi="Arial Unicode MS"/>
          <w:lang w:val="el-GR"/>
        </w:rPr>
        <w:t>εκθέματος</w:t>
      </w:r>
      <w:r>
        <w:t xml:space="preserve">, </w:t>
      </w:r>
      <w:r>
        <w:rPr>
          <w:rFonts w:ascii="Arial Unicode MS" w:hAnsi="Arial Unicode MS"/>
        </w:rPr>
        <w:t>υπεύθυνος</w:t>
      </w:r>
      <w:r>
        <w:t xml:space="preserve"> </w:t>
      </w:r>
      <w:r w:rsidRPr="00B71D14">
        <w:rPr>
          <w:rFonts w:ascii="Arial Unicode MS" w:hAnsi="Arial Unicode MS"/>
          <w:lang w:val="el-GR"/>
        </w:rPr>
        <w:t>εκθέματος</w:t>
      </w:r>
      <w:r>
        <w:t xml:space="preserve"> </w:t>
      </w:r>
      <w:r>
        <w:rPr>
          <w:rFonts w:ascii="Arial Unicode MS" w:hAnsi="Arial Unicode MS"/>
        </w:rPr>
        <w:t>κ</w:t>
      </w:r>
      <w:r>
        <w:t>.</w:t>
      </w:r>
      <w:r>
        <w:rPr>
          <w:rFonts w:ascii="Arial Unicode MS" w:hAnsi="Arial Unicode MS"/>
        </w:rPr>
        <w:t>ο</w:t>
      </w:r>
      <w:r>
        <w:t>.</w:t>
      </w:r>
      <w:r>
        <w:rPr>
          <w:rFonts w:ascii="Arial Unicode MS" w:hAnsi="Arial Unicode MS"/>
        </w:rPr>
        <w:t>κ</w:t>
      </w:r>
      <w:r>
        <w:t xml:space="preserve">., </w:t>
      </w:r>
      <w:r>
        <w:rPr>
          <w:rFonts w:ascii="Arial Unicode MS" w:hAnsi="Arial Unicode MS"/>
        </w:rPr>
        <w:t>οι</w:t>
      </w:r>
      <w:r>
        <w:t xml:space="preserve"> </w:t>
      </w:r>
      <w:r>
        <w:rPr>
          <w:rFonts w:ascii="Arial Unicode MS" w:hAnsi="Arial Unicode MS"/>
        </w:rPr>
        <w:t>οποίες</w:t>
      </w:r>
      <w:r>
        <w:t xml:space="preserve"> </w:t>
      </w:r>
      <w:r>
        <w:rPr>
          <w:rFonts w:ascii="Arial Unicode MS" w:hAnsi="Arial Unicode MS"/>
        </w:rPr>
        <w:t>έχουν</w:t>
      </w:r>
      <w:r>
        <w:t xml:space="preserve"> </w:t>
      </w:r>
      <w:r>
        <w:rPr>
          <w:rFonts w:ascii="Arial Unicode MS" w:hAnsi="Arial Unicode MS"/>
        </w:rPr>
        <w:t>προηγουμένως</w:t>
      </w:r>
      <w:r>
        <w:t xml:space="preserve"> </w:t>
      </w:r>
      <w:r>
        <w:rPr>
          <w:rFonts w:ascii="Arial Unicode MS" w:hAnsi="Arial Unicode MS"/>
        </w:rPr>
        <w:t>οριστεί</w:t>
      </w:r>
      <w:r>
        <w:t xml:space="preserve"> </w:t>
      </w:r>
      <w:r>
        <w:rPr>
          <w:rFonts w:ascii="Arial Unicode MS" w:hAnsi="Arial Unicode MS"/>
        </w:rPr>
        <w:t>από</w:t>
      </w:r>
      <w:r>
        <w:t xml:space="preserve"> </w:t>
      </w:r>
      <w:r>
        <w:rPr>
          <w:rFonts w:ascii="Arial Unicode MS" w:hAnsi="Arial Unicode MS"/>
        </w:rPr>
        <w:t>τον</w:t>
      </w:r>
      <w:r>
        <w:t xml:space="preserve"> </w:t>
      </w:r>
      <w:r>
        <w:rPr>
          <w:rFonts w:ascii="Arial Unicode MS" w:hAnsi="Arial Unicode MS"/>
        </w:rPr>
        <w:t>διαχειριστή</w:t>
      </w:r>
      <w:r>
        <w:t xml:space="preserve"> </w:t>
      </w:r>
      <w:r>
        <w:rPr>
          <w:rFonts w:ascii="Arial Unicode MS" w:hAnsi="Arial Unicode MS"/>
        </w:rPr>
        <w:t>του</w:t>
      </w:r>
      <w:r>
        <w:t xml:space="preserve"> </w:t>
      </w:r>
      <w:r>
        <w:rPr>
          <w:rFonts w:ascii="Arial Unicode MS" w:hAnsi="Arial Unicode MS"/>
        </w:rPr>
        <w:t>συστήματος</w:t>
      </w:r>
      <w:r>
        <w:t>.</w:t>
      </w:r>
      <w:r w:rsidRPr="00B71D14">
        <w:rPr>
          <w:lang w:val="el-GR"/>
        </w:rPr>
        <w:t xml:space="preserve"> </w:t>
      </w:r>
      <w:r w:rsidRPr="00B71D14">
        <w:rPr>
          <w:rFonts w:ascii="Arial Unicode MS" w:hAnsi="Arial Unicode MS"/>
          <w:lang w:val="el-GR"/>
        </w:rPr>
        <w:t>Είσαι</w:t>
      </w:r>
      <w:r w:rsidRPr="00B71D14">
        <w:rPr>
          <w:lang w:val="el-GR"/>
        </w:rPr>
        <w:t xml:space="preserve"> </w:t>
      </w:r>
      <w:r w:rsidRPr="00B71D14">
        <w:rPr>
          <w:rFonts w:ascii="Arial Unicode MS" w:hAnsi="Arial Unicode MS"/>
          <w:lang w:val="el-GR"/>
        </w:rPr>
        <w:t>μαθητής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ενδιαφέρεσαι</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συγκεκριμένες</w:t>
      </w:r>
      <w:r w:rsidRPr="00B71D14">
        <w:rPr>
          <w:lang w:val="el-GR"/>
        </w:rPr>
        <w:t xml:space="preserve"> </w:t>
      </w:r>
      <w:r w:rsidRPr="00B71D14">
        <w:rPr>
          <w:rFonts w:ascii="Arial Unicode MS" w:hAnsi="Arial Unicode MS"/>
          <w:lang w:val="el-GR"/>
        </w:rPr>
        <w:t>πληροφορίες</w:t>
      </w:r>
      <w:r w:rsidRPr="00B71D14">
        <w:rPr>
          <w:lang w:val="el-GR"/>
        </w:rPr>
        <w:t xml:space="preserve"> </w:t>
      </w:r>
      <w:r w:rsidRPr="00B71D14">
        <w:rPr>
          <w:rFonts w:ascii="Arial Unicode MS" w:hAnsi="Arial Unicode MS"/>
          <w:lang w:val="el-GR"/>
        </w:rPr>
        <w:t>ενός</w:t>
      </w:r>
      <w:r w:rsidRPr="00B71D14">
        <w:rPr>
          <w:lang w:val="el-GR"/>
        </w:rPr>
        <w:t xml:space="preserve"> </w:t>
      </w:r>
      <w:r w:rsidRPr="00B71D14">
        <w:rPr>
          <w:rFonts w:ascii="Arial Unicode MS" w:hAnsi="Arial Unicode MS"/>
          <w:lang w:val="el-GR"/>
        </w:rPr>
        <w:t>εκθέματος</w:t>
      </w:r>
      <w:r w:rsidRPr="00B71D14">
        <w:rPr>
          <w:lang w:val="el-GR"/>
        </w:rPr>
        <w:t xml:space="preserve"> </w:t>
      </w:r>
      <w:r w:rsidRPr="00B71D14">
        <w:rPr>
          <w:rFonts w:ascii="Arial Unicode MS" w:hAnsi="Arial Unicode MS"/>
          <w:lang w:val="el-GR"/>
        </w:rPr>
        <w:t>σχετικές</w:t>
      </w:r>
      <w:r w:rsidRPr="00B71D14">
        <w:rPr>
          <w:lang w:val="el-GR"/>
        </w:rPr>
        <w:t xml:space="preserve"> </w:t>
      </w:r>
      <w:r w:rsidRPr="00B71D14">
        <w:rPr>
          <w:rFonts w:ascii="Arial Unicode MS" w:hAnsi="Arial Unicode MS"/>
          <w:lang w:val="el-GR"/>
        </w:rPr>
        <w:t>με</w:t>
      </w:r>
      <w:r w:rsidRPr="00B71D14">
        <w:rPr>
          <w:lang w:val="el-GR"/>
        </w:rPr>
        <w:t xml:space="preserve"> </w:t>
      </w:r>
      <w:r w:rsidRPr="00B71D14">
        <w:rPr>
          <w:rFonts w:ascii="Arial Unicode MS" w:hAnsi="Arial Unicode MS"/>
          <w:lang w:val="el-GR"/>
        </w:rPr>
        <w:t>το</w:t>
      </w:r>
      <w:r w:rsidRPr="00B71D14">
        <w:rPr>
          <w:lang w:val="el-GR"/>
        </w:rPr>
        <w:t xml:space="preserve"> </w:t>
      </w:r>
      <w:r w:rsidRPr="00B71D14">
        <w:rPr>
          <w:rFonts w:ascii="Arial Unicode MS" w:hAnsi="Arial Unicode MS"/>
          <w:lang w:val="el-GR"/>
        </w:rPr>
        <w:t>μάθημά</w:t>
      </w:r>
      <w:r w:rsidRPr="00B71D14">
        <w:rPr>
          <w:lang w:val="el-GR"/>
        </w:rPr>
        <w:t xml:space="preserve"> </w:t>
      </w:r>
      <w:r w:rsidRPr="00B71D14">
        <w:rPr>
          <w:rFonts w:ascii="Arial Unicode MS" w:hAnsi="Arial Unicode MS"/>
          <w:lang w:val="el-GR"/>
        </w:rPr>
        <w:t>σου</w:t>
      </w:r>
      <w:r w:rsidRPr="00B71D14">
        <w:rPr>
          <w:lang w:val="el-GR"/>
        </w:rPr>
        <w:t xml:space="preserve">, </w:t>
      </w:r>
      <w:r w:rsidRPr="00B71D14">
        <w:rPr>
          <w:rFonts w:ascii="Arial Unicode MS" w:hAnsi="Arial Unicode MS"/>
          <w:lang w:val="el-GR"/>
        </w:rPr>
        <w:t>συντηρητής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ενδιαφέρεσαι</w:t>
      </w:r>
      <w:r w:rsidRPr="00B71D14">
        <w:rPr>
          <w:lang w:val="el-GR"/>
        </w:rPr>
        <w:t xml:space="preserve"> </w:t>
      </w:r>
      <w:r w:rsidRPr="00B71D14">
        <w:rPr>
          <w:rFonts w:ascii="Arial Unicode MS" w:hAnsi="Arial Unicode MS"/>
          <w:lang w:val="el-GR"/>
        </w:rPr>
        <w:t>όλες</w:t>
      </w:r>
      <w:r w:rsidRPr="00B71D14">
        <w:rPr>
          <w:lang w:val="el-GR"/>
        </w:rPr>
        <w:t xml:space="preserve"> </w:t>
      </w:r>
      <w:r w:rsidRPr="00B71D14">
        <w:rPr>
          <w:rFonts w:ascii="Arial Unicode MS" w:hAnsi="Arial Unicode MS"/>
          <w:lang w:val="el-GR"/>
        </w:rPr>
        <w:t>τις</w:t>
      </w:r>
      <w:r w:rsidRPr="00B71D14">
        <w:rPr>
          <w:lang w:val="el-GR"/>
        </w:rPr>
        <w:t xml:space="preserve"> </w:t>
      </w:r>
      <w:r w:rsidRPr="00B71D14">
        <w:rPr>
          <w:rFonts w:ascii="Arial Unicode MS" w:hAnsi="Arial Unicode MS"/>
          <w:lang w:val="el-GR"/>
        </w:rPr>
        <w:t>λεπτομέρειες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τις</w:t>
      </w:r>
      <w:r w:rsidRPr="00B71D14">
        <w:rPr>
          <w:lang w:val="el-GR"/>
        </w:rPr>
        <w:t xml:space="preserve"> </w:t>
      </w:r>
      <w:r w:rsidRPr="00B71D14">
        <w:rPr>
          <w:rFonts w:ascii="Arial Unicode MS" w:hAnsi="Arial Unicode MS"/>
          <w:lang w:val="el-GR"/>
        </w:rPr>
        <w:t>ημερομηνίες</w:t>
      </w:r>
      <w:r w:rsidRPr="00B71D14">
        <w:rPr>
          <w:lang w:val="el-GR"/>
        </w:rPr>
        <w:t xml:space="preserve"> </w:t>
      </w:r>
      <w:r w:rsidRPr="00B71D14">
        <w:rPr>
          <w:rFonts w:ascii="Arial Unicode MS" w:hAnsi="Arial Unicode MS"/>
          <w:lang w:val="el-GR"/>
        </w:rPr>
        <w:t>συντήρησης</w:t>
      </w:r>
      <w:r w:rsidRPr="00B71D14">
        <w:rPr>
          <w:lang w:val="el-GR"/>
        </w:rPr>
        <w:t xml:space="preserve"> </w:t>
      </w:r>
      <w:r w:rsidRPr="00B71D14">
        <w:rPr>
          <w:rFonts w:ascii="Arial Unicode MS" w:hAnsi="Arial Unicode MS"/>
          <w:lang w:val="el-GR"/>
        </w:rPr>
        <w:t>του</w:t>
      </w:r>
      <w:r w:rsidRPr="00B71D14">
        <w:rPr>
          <w:lang w:val="el-GR"/>
        </w:rPr>
        <w:t xml:space="preserve"> </w:t>
      </w:r>
      <w:r w:rsidRPr="00B71D14">
        <w:rPr>
          <w:rFonts w:ascii="Arial Unicode MS" w:hAnsi="Arial Unicode MS"/>
          <w:lang w:val="el-GR"/>
        </w:rPr>
        <w:t>εκάστοτε</w:t>
      </w:r>
      <w:r w:rsidRPr="00B71D14">
        <w:rPr>
          <w:lang w:val="el-GR"/>
        </w:rPr>
        <w:t xml:space="preserve"> </w:t>
      </w:r>
      <w:r w:rsidRPr="00B71D14">
        <w:rPr>
          <w:rFonts w:ascii="Arial Unicode MS" w:hAnsi="Arial Unicode MS"/>
          <w:lang w:val="el-GR"/>
        </w:rPr>
        <w:t>εκθέματος</w:t>
      </w:r>
      <w:r w:rsidRPr="00B71D14">
        <w:rPr>
          <w:lang w:val="el-GR"/>
        </w:rPr>
        <w:t xml:space="preserve">, </w:t>
      </w:r>
      <w:r w:rsidRPr="00B71D14">
        <w:rPr>
          <w:rFonts w:ascii="Arial Unicode MS" w:hAnsi="Arial Unicode MS"/>
          <w:lang w:val="el-GR"/>
        </w:rPr>
        <w:t>ενδιαφέρεσαι</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εθελοντισμό</w:t>
      </w:r>
      <w:r w:rsidRPr="00B71D14">
        <w:rPr>
          <w:lang w:val="el-GR"/>
        </w:rPr>
        <w:t xml:space="preserve"> </w:t>
      </w:r>
      <w:r w:rsidRPr="00B71D14">
        <w:rPr>
          <w:rFonts w:ascii="Arial Unicode MS" w:hAnsi="Arial Unicode MS"/>
          <w:lang w:val="el-GR"/>
        </w:rPr>
        <w:t>στο</w:t>
      </w:r>
      <w:r w:rsidRPr="00B71D14">
        <w:rPr>
          <w:lang w:val="el-GR"/>
        </w:rPr>
        <w:t xml:space="preserve"> </w:t>
      </w:r>
      <w:r w:rsidRPr="00B71D14">
        <w:rPr>
          <w:rFonts w:ascii="Arial Unicode MS" w:hAnsi="Arial Unicode MS"/>
          <w:lang w:val="el-GR"/>
        </w:rPr>
        <w:t>μουσείο</w:t>
      </w:r>
      <w:r w:rsidRPr="00B71D14">
        <w:rPr>
          <w:lang w:val="el-GR"/>
        </w:rPr>
        <w:t xml:space="preserve">, </w:t>
      </w:r>
      <w:r w:rsidRPr="00B71D14">
        <w:rPr>
          <w:rFonts w:ascii="Arial Unicode MS" w:hAnsi="Arial Unicode MS"/>
          <w:lang w:val="el-GR"/>
        </w:rPr>
        <w:t>είσαι</w:t>
      </w:r>
      <w:r w:rsidRPr="00B71D14">
        <w:rPr>
          <w:lang w:val="el-GR"/>
        </w:rPr>
        <w:t xml:space="preserve"> </w:t>
      </w:r>
      <w:r w:rsidRPr="00B71D14">
        <w:rPr>
          <w:rFonts w:ascii="Arial Unicode MS" w:hAnsi="Arial Unicode MS"/>
          <w:lang w:val="el-GR"/>
        </w:rPr>
        <w:t>σχεδιαστής</w:t>
      </w:r>
      <w:r w:rsidRPr="00B71D14">
        <w:rPr>
          <w:lang w:val="el-GR"/>
        </w:rPr>
        <w:t xml:space="preserve"> </w:t>
      </w:r>
      <w:r w:rsidRPr="00B71D14">
        <w:rPr>
          <w:rFonts w:ascii="Arial Unicode MS" w:hAnsi="Arial Unicode MS"/>
          <w:lang w:val="el-GR"/>
        </w:rPr>
        <w:t>έκθεσης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ενδιαφέρεσαι</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το</w:t>
      </w:r>
      <w:r w:rsidRPr="00B71D14">
        <w:rPr>
          <w:lang w:val="el-GR"/>
        </w:rPr>
        <w:t xml:space="preserve"> </w:t>
      </w:r>
      <w:r>
        <w:rPr>
          <w:lang w:val="en-US"/>
        </w:rPr>
        <w:t>feedback</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επισκεπτών</w:t>
      </w:r>
      <w:r w:rsidRPr="00B71D14">
        <w:rPr>
          <w:lang w:val="el-GR"/>
        </w:rPr>
        <w:t xml:space="preserve"> </w:t>
      </w:r>
      <w:r w:rsidRPr="00B71D14">
        <w:rPr>
          <w:rFonts w:ascii="Arial Unicode MS" w:hAnsi="Arial Unicode MS"/>
          <w:lang w:val="el-GR"/>
        </w:rPr>
        <w:t>μέσω</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σχολίων</w:t>
      </w:r>
      <w:r w:rsidRPr="00B71D14">
        <w:rPr>
          <w:lang w:val="el-GR"/>
        </w:rPr>
        <w:t xml:space="preserve"> </w:t>
      </w:r>
      <w:r w:rsidRPr="00B71D14">
        <w:rPr>
          <w:rFonts w:ascii="Arial Unicode MS" w:hAnsi="Arial Unicode MS"/>
          <w:lang w:val="el-GR"/>
        </w:rPr>
        <w:t>τους</w:t>
      </w:r>
      <w:r w:rsidRPr="00B71D14">
        <w:rPr>
          <w:lang w:val="el-GR"/>
        </w:rPr>
        <w:t xml:space="preserve">, </w:t>
      </w:r>
      <w:r w:rsidRPr="00B71D14">
        <w:rPr>
          <w:rFonts w:ascii="Arial Unicode MS" w:hAnsi="Arial Unicode MS"/>
          <w:lang w:val="el-GR"/>
        </w:rPr>
        <w:t>ή</w:t>
      </w:r>
      <w:r w:rsidRPr="00B71D14">
        <w:rPr>
          <w:lang w:val="el-GR"/>
        </w:rPr>
        <w:t xml:space="preserve"> </w:t>
      </w:r>
      <w:r w:rsidRPr="00B71D14">
        <w:rPr>
          <w:rFonts w:ascii="Arial Unicode MS" w:hAnsi="Arial Unicode MS"/>
          <w:lang w:val="el-GR"/>
        </w:rPr>
        <w:t>είσαι</w:t>
      </w:r>
      <w:r w:rsidRPr="00B71D14">
        <w:rPr>
          <w:lang w:val="el-GR"/>
        </w:rPr>
        <w:t xml:space="preserve"> </w:t>
      </w:r>
      <w:r w:rsidRPr="00B71D14">
        <w:rPr>
          <w:rFonts w:ascii="Arial Unicode MS" w:hAnsi="Arial Unicode MS"/>
          <w:lang w:val="el-GR"/>
        </w:rPr>
        <w:t>απλώς</w:t>
      </w:r>
      <w:r w:rsidRPr="00B71D14">
        <w:rPr>
          <w:lang w:val="el-GR"/>
        </w:rPr>
        <w:t xml:space="preserve"> </w:t>
      </w:r>
      <w:r w:rsidRPr="00B71D14">
        <w:rPr>
          <w:rFonts w:ascii="Arial Unicode MS" w:hAnsi="Arial Unicode MS"/>
          <w:lang w:val="el-GR"/>
        </w:rPr>
        <w:t>επισκέπτης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ενδιαφέρεσαι</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μια</w:t>
      </w:r>
      <w:r w:rsidRPr="00B71D14">
        <w:rPr>
          <w:lang w:val="el-GR"/>
        </w:rPr>
        <w:t xml:space="preserve"> </w:t>
      </w:r>
      <w:r w:rsidRPr="00B71D14">
        <w:rPr>
          <w:rFonts w:ascii="Arial Unicode MS" w:hAnsi="Arial Unicode MS"/>
          <w:lang w:val="el-GR"/>
        </w:rPr>
        <w:t>ψηφιακή</w:t>
      </w:r>
      <w:r w:rsidRPr="00B71D14">
        <w:rPr>
          <w:lang w:val="el-GR"/>
        </w:rPr>
        <w:t xml:space="preserve"> </w:t>
      </w:r>
      <w:r w:rsidRPr="00B71D14">
        <w:rPr>
          <w:rFonts w:ascii="Arial Unicode MS" w:hAnsi="Arial Unicode MS"/>
          <w:lang w:val="el-GR"/>
        </w:rPr>
        <w:t>ξενάγηση</w:t>
      </w:r>
      <w:r w:rsidRPr="00B71D14">
        <w:rPr>
          <w:lang w:val="el-GR"/>
        </w:rPr>
        <w:t xml:space="preserve">; </w:t>
      </w:r>
      <w:r w:rsidRPr="00B71D14">
        <w:rPr>
          <w:rFonts w:ascii="Arial Unicode MS" w:hAnsi="Arial Unicode MS"/>
          <w:lang w:val="el-GR"/>
        </w:rPr>
        <w:t>Προτείνουμε</w:t>
      </w:r>
      <w:r w:rsidRPr="00B71D14">
        <w:rPr>
          <w:lang w:val="el-GR"/>
        </w:rPr>
        <w:t xml:space="preserve">, </w:t>
      </w:r>
      <w:r w:rsidRPr="00B71D14">
        <w:rPr>
          <w:rFonts w:ascii="Arial Unicode MS" w:hAnsi="Arial Unicode MS"/>
          <w:lang w:val="el-GR"/>
        </w:rPr>
        <w:t>επίσης</w:t>
      </w:r>
      <w:r w:rsidRPr="00B71D14">
        <w:rPr>
          <w:lang w:val="el-GR"/>
        </w:rPr>
        <w:t xml:space="preserve">, </w:t>
      </w:r>
      <w:r w:rsidRPr="00B71D14">
        <w:rPr>
          <w:rFonts w:ascii="Arial Unicode MS" w:hAnsi="Arial Unicode MS"/>
          <w:lang w:val="el-GR"/>
        </w:rPr>
        <w:t>τα</w:t>
      </w:r>
      <w:r w:rsidRPr="00B71D14">
        <w:rPr>
          <w:lang w:val="el-GR"/>
        </w:rPr>
        <w:t xml:space="preserve"> </w:t>
      </w:r>
      <w:r w:rsidRPr="00B71D14">
        <w:rPr>
          <w:rFonts w:ascii="Arial Unicode MS" w:hAnsi="Arial Unicode MS"/>
          <w:lang w:val="el-GR"/>
        </w:rPr>
        <w:t>εκδοτήρια</w:t>
      </w:r>
      <w:r w:rsidRPr="00B71D14">
        <w:rPr>
          <w:lang w:val="el-GR"/>
        </w:rPr>
        <w:t xml:space="preserve"> </w:t>
      </w:r>
      <w:r w:rsidRPr="00B71D14">
        <w:rPr>
          <w:rFonts w:ascii="Arial Unicode MS" w:hAnsi="Arial Unicode MS"/>
          <w:lang w:val="el-GR"/>
        </w:rPr>
        <w:t>εισητηρίων</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δίνουν</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δυνατότητα</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δημιουργείς</w:t>
      </w:r>
      <w:r w:rsidRPr="00B71D14">
        <w:rPr>
          <w:lang w:val="el-GR"/>
        </w:rPr>
        <w:t xml:space="preserve"> </w:t>
      </w:r>
      <w:r w:rsidRPr="00B71D14">
        <w:rPr>
          <w:rFonts w:ascii="Arial Unicode MS" w:hAnsi="Arial Unicode MS"/>
          <w:lang w:val="el-GR"/>
        </w:rPr>
        <w:t>λογαριασμό</w:t>
      </w:r>
      <w:r w:rsidRPr="00B71D14">
        <w:rPr>
          <w:lang w:val="el-GR"/>
        </w:rPr>
        <w:t xml:space="preserve"> </w:t>
      </w:r>
      <w:r w:rsidRPr="00B71D14">
        <w:rPr>
          <w:rFonts w:ascii="Arial Unicode MS" w:hAnsi="Arial Unicode MS"/>
          <w:lang w:val="el-GR"/>
        </w:rPr>
        <w:t>κατά</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είσοδό</w:t>
      </w:r>
      <w:r w:rsidRPr="00B71D14">
        <w:rPr>
          <w:lang w:val="el-GR"/>
        </w:rPr>
        <w:t xml:space="preserve"> </w:t>
      </w:r>
      <w:r w:rsidRPr="00B71D14">
        <w:rPr>
          <w:rFonts w:ascii="Arial Unicode MS" w:hAnsi="Arial Unicode MS"/>
          <w:lang w:val="el-GR"/>
        </w:rPr>
        <w:t>σου</w:t>
      </w:r>
      <w:r w:rsidRPr="00B71D14">
        <w:rPr>
          <w:lang w:val="el-GR"/>
        </w:rPr>
        <w:t xml:space="preserve"> </w:t>
      </w:r>
      <w:r w:rsidRPr="00B71D14">
        <w:rPr>
          <w:rFonts w:ascii="Arial Unicode MS" w:hAnsi="Arial Unicode MS"/>
          <w:lang w:val="el-GR"/>
        </w:rPr>
        <w:t>στο</w:t>
      </w:r>
      <w:r w:rsidRPr="00B71D14">
        <w:rPr>
          <w:lang w:val="el-GR"/>
        </w:rPr>
        <w:t xml:space="preserve"> </w:t>
      </w:r>
      <w:r w:rsidRPr="00B71D14">
        <w:rPr>
          <w:rFonts w:ascii="Arial Unicode MS" w:hAnsi="Arial Unicode MS"/>
          <w:lang w:val="el-GR"/>
        </w:rPr>
        <w:t>μουσείο</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μπορείς</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λάβεις</w:t>
      </w:r>
      <w:r w:rsidRPr="00B71D14">
        <w:rPr>
          <w:lang w:val="el-GR"/>
        </w:rPr>
        <w:t xml:space="preserve"> </w:t>
      </w:r>
      <w:r w:rsidRPr="00B71D14">
        <w:rPr>
          <w:rFonts w:ascii="Arial Unicode MS" w:hAnsi="Arial Unicode MS"/>
          <w:lang w:val="el-GR"/>
        </w:rPr>
        <w:t>εκπτώσεις</w:t>
      </w:r>
      <w:r w:rsidRPr="00B71D14">
        <w:rPr>
          <w:lang w:val="el-GR"/>
        </w:rPr>
        <w:t xml:space="preserve"> </w:t>
      </w:r>
      <w:r w:rsidRPr="00B71D14">
        <w:rPr>
          <w:rFonts w:ascii="Arial Unicode MS" w:hAnsi="Arial Unicode MS"/>
          <w:lang w:val="el-GR"/>
        </w:rPr>
        <w:t>ή</w:t>
      </w:r>
      <w:r w:rsidRPr="00B71D14">
        <w:rPr>
          <w:lang w:val="el-GR"/>
        </w:rPr>
        <w:t xml:space="preserve"> </w:t>
      </w:r>
      <w:r w:rsidRPr="00B71D14">
        <w:rPr>
          <w:rFonts w:ascii="Arial Unicode MS" w:hAnsi="Arial Unicode MS"/>
          <w:lang w:val="el-GR"/>
        </w:rPr>
        <w:t>επιμέρους</w:t>
      </w:r>
      <w:r w:rsidRPr="00B71D14">
        <w:rPr>
          <w:lang w:val="el-GR"/>
        </w:rPr>
        <w:t xml:space="preserve"> </w:t>
      </w:r>
      <w:r w:rsidRPr="00B71D14">
        <w:rPr>
          <w:rFonts w:ascii="Arial Unicode MS" w:hAnsi="Arial Unicode MS"/>
          <w:lang w:val="el-GR"/>
        </w:rPr>
        <w:t>πληροφορίες</w:t>
      </w:r>
      <w:r w:rsidRPr="00B71D14">
        <w:rPr>
          <w:lang w:val="el-GR"/>
        </w:rPr>
        <w:t xml:space="preserve"> </w:t>
      </w:r>
      <w:r w:rsidRPr="00B71D14">
        <w:rPr>
          <w:rFonts w:ascii="Arial Unicode MS" w:hAnsi="Arial Unicode MS"/>
          <w:lang w:val="el-GR"/>
        </w:rPr>
        <w:t>σχετικές</w:t>
      </w:r>
      <w:r w:rsidRPr="00B71D14">
        <w:rPr>
          <w:lang w:val="el-GR"/>
        </w:rPr>
        <w:t xml:space="preserve"> </w:t>
      </w:r>
      <w:r w:rsidRPr="00B71D14">
        <w:rPr>
          <w:rFonts w:ascii="Arial Unicode MS" w:hAnsi="Arial Unicode MS"/>
          <w:lang w:val="el-GR"/>
        </w:rPr>
        <w:t>με</w:t>
      </w:r>
      <w:r w:rsidRPr="00B71D14">
        <w:rPr>
          <w:lang w:val="el-GR"/>
        </w:rPr>
        <w:t xml:space="preserve"> </w:t>
      </w:r>
      <w:r w:rsidRPr="00B71D14">
        <w:rPr>
          <w:rFonts w:ascii="Arial Unicode MS" w:hAnsi="Arial Unicode MS"/>
          <w:lang w:val="el-GR"/>
        </w:rPr>
        <w:t>τον</w:t>
      </w:r>
      <w:r w:rsidRPr="00B71D14">
        <w:rPr>
          <w:lang w:val="el-GR"/>
        </w:rPr>
        <w:t xml:space="preserve"> </w:t>
      </w:r>
      <w:r w:rsidRPr="00B71D14">
        <w:rPr>
          <w:rFonts w:ascii="Arial Unicode MS" w:hAnsi="Arial Unicode MS"/>
          <w:lang w:val="el-GR"/>
        </w:rPr>
        <w:t>ρόλο</w:t>
      </w:r>
      <w:r w:rsidRPr="00B71D14">
        <w:rPr>
          <w:lang w:val="el-GR"/>
        </w:rPr>
        <w:t xml:space="preserve"> </w:t>
      </w:r>
      <w:r w:rsidRPr="00B71D14">
        <w:rPr>
          <w:rFonts w:ascii="Arial Unicode MS" w:hAnsi="Arial Unicode MS"/>
          <w:lang w:val="el-GR"/>
        </w:rPr>
        <w:t>σου</w:t>
      </w:r>
      <w:r w:rsidRPr="00B71D14">
        <w:rPr>
          <w:lang w:val="el-GR"/>
        </w:rPr>
        <w:t xml:space="preserve">. </w:t>
      </w:r>
      <w:r w:rsidRPr="00B71D14">
        <w:rPr>
          <w:rFonts w:ascii="Arial Unicode MS" w:hAnsi="Arial Unicode MS"/>
          <w:lang w:val="el-GR"/>
        </w:rPr>
        <w:t>Αυτός</w:t>
      </w:r>
      <w:r w:rsidRPr="00B71D14">
        <w:rPr>
          <w:lang w:val="el-GR"/>
        </w:rPr>
        <w:t xml:space="preserve"> </w:t>
      </w:r>
      <w:r w:rsidRPr="00B71D14">
        <w:rPr>
          <w:rFonts w:ascii="Arial Unicode MS" w:hAnsi="Arial Unicode MS"/>
          <w:lang w:val="el-GR"/>
        </w:rPr>
        <w:t>ο</w:t>
      </w:r>
      <w:r w:rsidRPr="00B71D14">
        <w:rPr>
          <w:lang w:val="el-GR"/>
        </w:rPr>
        <w:t xml:space="preserve"> </w:t>
      </w:r>
      <w:r w:rsidRPr="00B71D14">
        <w:rPr>
          <w:rFonts w:ascii="Arial Unicode MS" w:hAnsi="Arial Unicode MS"/>
          <w:lang w:val="el-GR"/>
        </w:rPr>
        <w:lastRenderedPageBreak/>
        <w:t>λογαριασμός</w:t>
      </w:r>
      <w:r w:rsidRPr="00B71D14">
        <w:rPr>
          <w:lang w:val="el-GR"/>
        </w:rPr>
        <w:t xml:space="preserve"> </w:t>
      </w:r>
      <w:r w:rsidRPr="00B71D14">
        <w:rPr>
          <w:rFonts w:ascii="Arial Unicode MS" w:hAnsi="Arial Unicode MS"/>
          <w:lang w:val="el-GR"/>
        </w:rPr>
        <w:t>εκτός</w:t>
      </w:r>
      <w:r w:rsidRPr="00B71D14">
        <w:rPr>
          <w:lang w:val="el-GR"/>
        </w:rPr>
        <w:t xml:space="preserve"> </w:t>
      </w:r>
      <w:r w:rsidRPr="00B71D14">
        <w:rPr>
          <w:rFonts w:ascii="Arial Unicode MS" w:hAnsi="Arial Unicode MS"/>
          <w:lang w:val="el-GR"/>
        </w:rPr>
        <w:t>από</w:t>
      </w:r>
      <w:r w:rsidRPr="00B71D14">
        <w:rPr>
          <w:lang w:val="el-GR"/>
        </w:rPr>
        <w:t xml:space="preserve"> </w:t>
      </w:r>
      <w:r w:rsidRPr="00B71D14">
        <w:rPr>
          <w:rFonts w:ascii="Arial Unicode MS" w:hAnsi="Arial Unicode MS"/>
          <w:lang w:val="el-GR"/>
        </w:rPr>
        <w:t>τις</w:t>
      </w:r>
      <w:r w:rsidRPr="00B71D14">
        <w:rPr>
          <w:lang w:val="el-GR"/>
        </w:rPr>
        <w:t xml:space="preserve"> </w:t>
      </w:r>
      <w:r w:rsidRPr="00B71D14">
        <w:rPr>
          <w:rFonts w:ascii="Arial Unicode MS" w:hAnsi="Arial Unicode MS"/>
          <w:lang w:val="el-GR"/>
        </w:rPr>
        <w:t>πληροφορίες</w:t>
      </w:r>
      <w:r w:rsidRPr="00B71D14">
        <w:rPr>
          <w:lang w:val="el-GR"/>
        </w:rPr>
        <w:t xml:space="preserve"> </w:t>
      </w:r>
      <w:r w:rsidRPr="00B71D14">
        <w:rPr>
          <w:rFonts w:ascii="Arial Unicode MS" w:hAnsi="Arial Unicode MS"/>
          <w:lang w:val="el-GR"/>
        </w:rPr>
        <w:t>που</w:t>
      </w:r>
      <w:r w:rsidRPr="00B71D14">
        <w:rPr>
          <w:lang w:val="el-GR"/>
        </w:rPr>
        <w:t xml:space="preserve"> </w:t>
      </w:r>
      <w:r w:rsidRPr="00B71D14">
        <w:rPr>
          <w:rFonts w:ascii="Arial Unicode MS" w:hAnsi="Arial Unicode MS"/>
          <w:lang w:val="el-GR"/>
        </w:rPr>
        <w:t>θα</w:t>
      </w:r>
      <w:r w:rsidRPr="00B71D14">
        <w:rPr>
          <w:lang w:val="el-GR"/>
        </w:rPr>
        <w:t xml:space="preserve"> </w:t>
      </w:r>
      <w:r w:rsidRPr="00B71D14">
        <w:rPr>
          <w:rFonts w:ascii="Arial Unicode MS" w:hAnsi="Arial Unicode MS"/>
          <w:lang w:val="el-GR"/>
        </w:rPr>
        <w:t>παρέχει</w:t>
      </w:r>
      <w:r w:rsidRPr="00B71D14">
        <w:rPr>
          <w:lang w:val="el-GR"/>
        </w:rPr>
        <w:t xml:space="preserve"> </w:t>
      </w:r>
      <w:r w:rsidRPr="00B71D14">
        <w:rPr>
          <w:rFonts w:ascii="Arial Unicode MS" w:hAnsi="Arial Unicode MS"/>
          <w:lang w:val="el-GR"/>
        </w:rPr>
        <w:t>με</w:t>
      </w:r>
      <w:r w:rsidRPr="00B71D14">
        <w:rPr>
          <w:lang w:val="el-GR"/>
        </w:rPr>
        <w:t xml:space="preserve"> </w:t>
      </w:r>
      <w:r w:rsidRPr="00B71D14">
        <w:rPr>
          <w:rFonts w:ascii="Arial Unicode MS" w:hAnsi="Arial Unicode MS"/>
          <w:lang w:val="el-GR"/>
        </w:rPr>
        <w:t>το</w:t>
      </w:r>
      <w:r w:rsidRPr="00B71D14">
        <w:rPr>
          <w:lang w:val="el-GR"/>
        </w:rPr>
        <w:t xml:space="preserve"> </w:t>
      </w:r>
      <w:r w:rsidRPr="00B71D14">
        <w:rPr>
          <w:rFonts w:ascii="Arial Unicode MS" w:hAnsi="Arial Unicode MS"/>
          <w:lang w:val="el-GR"/>
        </w:rPr>
        <w:t>σκανάρισμα</w:t>
      </w:r>
      <w:r w:rsidRPr="00B71D14">
        <w:rPr>
          <w:lang w:val="el-GR"/>
        </w:rPr>
        <w:t xml:space="preserve"> </w:t>
      </w:r>
      <w:r w:rsidRPr="00B71D14">
        <w:rPr>
          <w:rFonts w:ascii="Arial Unicode MS" w:hAnsi="Arial Unicode MS"/>
          <w:lang w:val="el-GR"/>
        </w:rPr>
        <w:t>του</w:t>
      </w:r>
      <w:r w:rsidRPr="00B71D14">
        <w:rPr>
          <w:lang w:val="el-GR"/>
        </w:rPr>
        <w:t xml:space="preserve"> </w:t>
      </w:r>
      <w:r w:rsidRPr="00B71D14">
        <w:rPr>
          <w:rFonts w:ascii="Arial Unicode MS" w:hAnsi="Arial Unicode MS"/>
          <w:lang w:val="el-GR"/>
        </w:rPr>
        <w:t>αντικειμένου</w:t>
      </w:r>
      <w:r w:rsidRPr="00B71D14">
        <w:rPr>
          <w:lang w:val="el-GR"/>
        </w:rPr>
        <w:t xml:space="preserve">, </w:t>
      </w:r>
      <w:r w:rsidRPr="00B71D14">
        <w:rPr>
          <w:rFonts w:ascii="Arial Unicode MS" w:hAnsi="Arial Unicode MS"/>
          <w:lang w:val="el-GR"/>
        </w:rPr>
        <w:t>παρέχει</w:t>
      </w:r>
      <w:r w:rsidRPr="00B71D14">
        <w:rPr>
          <w:lang w:val="el-GR"/>
        </w:rPr>
        <w:t xml:space="preserve"> </w:t>
      </w:r>
      <w:r w:rsidRPr="00B71D14">
        <w:rPr>
          <w:rFonts w:ascii="Arial Unicode MS" w:hAnsi="Arial Unicode MS"/>
          <w:lang w:val="el-GR"/>
        </w:rPr>
        <w:t>χάρτη</w:t>
      </w:r>
      <w:r w:rsidRPr="00B71D14">
        <w:rPr>
          <w:lang w:val="el-GR"/>
        </w:rPr>
        <w:t xml:space="preserve"> </w:t>
      </w:r>
      <w:r w:rsidRPr="00B71D14">
        <w:rPr>
          <w:rFonts w:ascii="Arial Unicode MS" w:hAnsi="Arial Unicode MS"/>
          <w:lang w:val="el-GR"/>
        </w:rPr>
        <w:t>του</w:t>
      </w:r>
      <w:r w:rsidRPr="00B71D14">
        <w:rPr>
          <w:lang w:val="el-GR"/>
        </w:rPr>
        <w:t xml:space="preserve"> </w:t>
      </w:r>
      <w:r w:rsidRPr="00B71D14">
        <w:rPr>
          <w:rFonts w:ascii="Arial Unicode MS" w:hAnsi="Arial Unicode MS"/>
          <w:lang w:val="el-GR"/>
        </w:rPr>
        <w:t>μουσείου</w:t>
      </w:r>
      <w:r w:rsidRPr="00B71D14">
        <w:rPr>
          <w:lang w:val="el-GR"/>
        </w:rPr>
        <w:t xml:space="preserve"> </w:t>
      </w:r>
      <w:r w:rsidRPr="00B71D14">
        <w:rPr>
          <w:rFonts w:ascii="Arial Unicode MS" w:hAnsi="Arial Unicode MS"/>
          <w:lang w:val="el-GR"/>
        </w:rPr>
        <w:t>ενώ</w:t>
      </w:r>
      <w:r w:rsidRPr="00B71D14">
        <w:rPr>
          <w:lang w:val="el-GR"/>
        </w:rPr>
        <w:t xml:space="preserve"> </w:t>
      </w:r>
      <w:r w:rsidRPr="00B71D14">
        <w:rPr>
          <w:rFonts w:ascii="Arial Unicode MS" w:hAnsi="Arial Unicode MS"/>
          <w:lang w:val="el-GR"/>
        </w:rPr>
        <w:t>παράλληλα</w:t>
      </w:r>
      <w:r w:rsidRPr="00B71D14">
        <w:rPr>
          <w:lang w:val="el-GR"/>
        </w:rPr>
        <w:t xml:space="preserve">, </w:t>
      </w:r>
      <w:r w:rsidRPr="00B71D14">
        <w:rPr>
          <w:rFonts w:ascii="Arial Unicode MS" w:hAnsi="Arial Unicode MS"/>
          <w:lang w:val="el-GR"/>
        </w:rPr>
        <w:t>αφού</w:t>
      </w:r>
      <w:r w:rsidRPr="00B71D14">
        <w:rPr>
          <w:lang w:val="el-GR"/>
        </w:rPr>
        <w:t xml:space="preserve"> </w:t>
      </w:r>
      <w:r w:rsidRPr="00B71D14">
        <w:rPr>
          <w:rFonts w:ascii="Arial Unicode MS" w:hAnsi="Arial Unicode MS"/>
          <w:lang w:val="el-GR"/>
        </w:rPr>
        <w:t>ολοκληρωθεί</w:t>
      </w:r>
      <w:r w:rsidRPr="00B71D14">
        <w:rPr>
          <w:lang w:val="el-GR"/>
        </w:rPr>
        <w:t xml:space="preserve"> </w:t>
      </w:r>
      <w:r w:rsidRPr="00B71D14">
        <w:rPr>
          <w:rFonts w:ascii="Arial Unicode MS" w:hAnsi="Arial Unicode MS"/>
          <w:lang w:val="el-GR"/>
        </w:rPr>
        <w:t>η</w:t>
      </w:r>
      <w:r w:rsidRPr="00B71D14">
        <w:rPr>
          <w:lang w:val="el-GR"/>
        </w:rPr>
        <w:t xml:space="preserve"> </w:t>
      </w:r>
      <w:r w:rsidRPr="00B71D14">
        <w:rPr>
          <w:rFonts w:ascii="Arial Unicode MS" w:hAnsi="Arial Unicode MS"/>
          <w:lang w:val="el-GR"/>
        </w:rPr>
        <w:t>ξενάγηση</w:t>
      </w:r>
      <w:r w:rsidRPr="00B71D14">
        <w:rPr>
          <w:lang w:val="el-GR"/>
        </w:rPr>
        <w:t xml:space="preserve">, </w:t>
      </w:r>
      <w:r w:rsidRPr="00B71D14">
        <w:rPr>
          <w:rFonts w:ascii="Arial Unicode MS" w:hAnsi="Arial Unicode MS"/>
          <w:lang w:val="el-GR"/>
        </w:rPr>
        <w:t>παρέχει</w:t>
      </w:r>
      <w:r w:rsidRPr="00B71D14">
        <w:rPr>
          <w:lang w:val="el-GR"/>
        </w:rPr>
        <w:t xml:space="preserve"> </w:t>
      </w:r>
      <w:r w:rsidRPr="00B71D14">
        <w:rPr>
          <w:rFonts w:ascii="Arial Unicode MS" w:hAnsi="Arial Unicode MS"/>
          <w:lang w:val="el-GR"/>
        </w:rPr>
        <w:t>πληροφορίες</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παρόμοια</w:t>
      </w:r>
      <w:r w:rsidRPr="00B71D14">
        <w:rPr>
          <w:lang w:val="el-GR"/>
        </w:rPr>
        <w:t xml:space="preserve"> </w:t>
      </w:r>
      <w:r w:rsidRPr="00B71D14">
        <w:rPr>
          <w:rFonts w:ascii="Arial Unicode MS" w:hAnsi="Arial Unicode MS"/>
          <w:lang w:val="el-GR"/>
        </w:rPr>
        <w:t>μουσεία</w:t>
      </w:r>
      <w:r w:rsidRPr="00B71D14">
        <w:rPr>
          <w:lang w:val="el-GR"/>
        </w:rPr>
        <w:t xml:space="preserve"> </w:t>
      </w:r>
      <w:r w:rsidRPr="00B71D14">
        <w:rPr>
          <w:rFonts w:ascii="Arial Unicode MS" w:hAnsi="Arial Unicode MS"/>
          <w:lang w:val="el-GR"/>
        </w:rPr>
        <w:t>ή</w:t>
      </w:r>
      <w:r w:rsidRPr="00B71D14">
        <w:rPr>
          <w:lang w:val="el-GR"/>
        </w:rPr>
        <w:t xml:space="preserve"> </w:t>
      </w:r>
      <w:r w:rsidRPr="00B71D14">
        <w:rPr>
          <w:rFonts w:ascii="Arial Unicode MS" w:hAnsi="Arial Unicode MS"/>
          <w:lang w:val="el-GR"/>
        </w:rPr>
        <w:t>μουσεία</w:t>
      </w:r>
      <w:r w:rsidRPr="00B71D14">
        <w:rPr>
          <w:lang w:val="el-GR"/>
        </w:rPr>
        <w:t xml:space="preserve"> </w:t>
      </w:r>
      <w:r w:rsidRPr="00B71D14">
        <w:rPr>
          <w:rFonts w:ascii="Arial Unicode MS" w:hAnsi="Arial Unicode MS"/>
          <w:lang w:val="el-GR"/>
        </w:rPr>
        <w:t>της</w:t>
      </w:r>
      <w:r w:rsidRPr="00B71D14">
        <w:rPr>
          <w:lang w:val="el-GR"/>
        </w:rPr>
        <w:t xml:space="preserve"> </w:t>
      </w:r>
      <w:r w:rsidRPr="00B71D14">
        <w:rPr>
          <w:rFonts w:ascii="Arial Unicode MS" w:hAnsi="Arial Unicode MS"/>
          <w:lang w:val="el-GR"/>
        </w:rPr>
        <w:t>περιοχής</w:t>
      </w:r>
      <w:r w:rsidRPr="00B71D14">
        <w:rPr>
          <w:lang w:val="el-GR"/>
        </w:rPr>
        <w:t xml:space="preserve"> </w:t>
      </w:r>
      <w:r w:rsidRPr="00B71D14">
        <w:rPr>
          <w:rFonts w:ascii="Arial Unicode MS" w:hAnsi="Arial Unicode MS"/>
          <w:lang w:val="el-GR"/>
        </w:rPr>
        <w:t>καθώς</w:t>
      </w:r>
      <w:r w:rsidRPr="00B71D14">
        <w:rPr>
          <w:lang w:val="el-GR"/>
        </w:rPr>
        <w:t xml:space="preserve"> </w:t>
      </w:r>
      <w:r w:rsidRPr="00B71D14">
        <w:rPr>
          <w:rFonts w:ascii="Arial Unicode MS" w:hAnsi="Arial Unicode MS"/>
          <w:lang w:val="el-GR"/>
        </w:rPr>
        <w:t>επίσης</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θέσεις</w:t>
      </w:r>
      <w:r w:rsidRPr="00B71D14">
        <w:rPr>
          <w:lang w:val="el-GR"/>
        </w:rPr>
        <w:t xml:space="preserve"> </w:t>
      </w:r>
      <w:r w:rsidRPr="00B71D14">
        <w:rPr>
          <w:rFonts w:ascii="Arial Unicode MS" w:hAnsi="Arial Unicode MS"/>
          <w:lang w:val="el-GR"/>
        </w:rPr>
        <w:t>εργασίας</w:t>
      </w:r>
      <w:r w:rsidRPr="00B71D14">
        <w:rPr>
          <w:lang w:val="el-GR"/>
        </w:rPr>
        <w:t xml:space="preserve"> </w:t>
      </w:r>
      <w:r w:rsidRPr="00B71D14">
        <w:rPr>
          <w:rFonts w:ascii="Arial Unicode MS" w:hAnsi="Arial Unicode MS"/>
          <w:lang w:val="el-GR"/>
        </w:rPr>
        <w:t>ή</w:t>
      </w:r>
      <w:r w:rsidRPr="00B71D14">
        <w:rPr>
          <w:lang w:val="el-GR"/>
        </w:rPr>
        <w:t xml:space="preserve"> </w:t>
      </w:r>
      <w:r w:rsidRPr="00B71D14">
        <w:rPr>
          <w:rFonts w:ascii="Arial Unicode MS" w:hAnsi="Arial Unicode MS"/>
          <w:lang w:val="el-GR"/>
        </w:rPr>
        <w:t>εθελοντισμού</w:t>
      </w:r>
      <w:r w:rsidRPr="00B71D14">
        <w:rPr>
          <w:lang w:val="el-GR"/>
        </w:rPr>
        <w:t xml:space="preserve"> </w:t>
      </w:r>
      <w:r w:rsidRPr="00B71D14">
        <w:rPr>
          <w:rFonts w:ascii="Arial Unicode MS" w:hAnsi="Arial Unicode MS"/>
          <w:lang w:val="el-GR"/>
        </w:rPr>
        <w:t>στο</w:t>
      </w:r>
      <w:r w:rsidRPr="00B71D14">
        <w:rPr>
          <w:lang w:val="el-GR"/>
        </w:rPr>
        <w:t xml:space="preserve"> </w:t>
      </w:r>
      <w:r w:rsidRPr="00B71D14">
        <w:rPr>
          <w:rFonts w:ascii="Arial Unicode MS" w:hAnsi="Arial Unicode MS"/>
          <w:lang w:val="el-GR"/>
        </w:rPr>
        <w:t>μουσείο</w:t>
      </w:r>
      <w:r w:rsidRPr="00B71D14">
        <w:rPr>
          <w:lang w:val="el-GR"/>
        </w:rPr>
        <w:t xml:space="preserve"> </w:t>
      </w:r>
      <w:r w:rsidRPr="00B71D14">
        <w:rPr>
          <w:rFonts w:ascii="Arial Unicode MS" w:hAnsi="Arial Unicode MS"/>
          <w:lang w:val="el-GR"/>
        </w:rPr>
        <w:t>που</w:t>
      </w:r>
      <w:r w:rsidRPr="00B71D14">
        <w:rPr>
          <w:lang w:val="el-GR"/>
        </w:rPr>
        <w:t xml:space="preserve"> </w:t>
      </w:r>
      <w:r w:rsidRPr="00B71D14">
        <w:rPr>
          <w:rFonts w:ascii="Arial Unicode MS" w:hAnsi="Arial Unicode MS"/>
          <w:lang w:val="el-GR"/>
        </w:rPr>
        <w:t>ήδη</w:t>
      </w:r>
      <w:r w:rsidRPr="00B71D14">
        <w:rPr>
          <w:lang w:val="el-GR"/>
        </w:rPr>
        <w:t xml:space="preserve"> </w:t>
      </w:r>
      <w:r w:rsidRPr="00B71D14">
        <w:rPr>
          <w:rFonts w:ascii="Arial Unicode MS" w:hAnsi="Arial Unicode MS"/>
          <w:lang w:val="el-GR"/>
        </w:rPr>
        <w:t>επισκέφτηκες</w:t>
      </w:r>
      <w:r w:rsidRPr="00B71D14">
        <w:rPr>
          <w:lang w:val="el-GR"/>
        </w:rPr>
        <w:t>.</w:t>
      </w:r>
    </w:p>
    <w:p w14:paraId="6E6E5A50" w14:textId="77777777" w:rsidR="006F02F7" w:rsidRDefault="00AB4D58">
      <w:pPr>
        <w:pStyle w:val="Heading2"/>
      </w:pPr>
      <w:r>
        <w:rPr>
          <w:rFonts w:ascii="Arial Unicode MS" w:hAnsi="Arial Unicode MS"/>
        </w:rPr>
        <w:lastRenderedPageBreak/>
        <w:t>Δίκτυο</w:t>
      </w:r>
      <w:r>
        <w:t xml:space="preserve"> </w:t>
      </w:r>
      <w:r>
        <w:rPr>
          <w:rFonts w:ascii="Arial Unicode MS" w:hAnsi="Arial Unicode MS"/>
        </w:rPr>
        <w:t>Αισθητήρων</w:t>
      </w:r>
      <w:r>
        <w:t xml:space="preserve"> RFID</w:t>
      </w:r>
    </w:p>
    <w:p w14:paraId="1A8B9E2F" w14:textId="77777777" w:rsidR="006F02F7" w:rsidRDefault="00AB4D58">
      <w:pPr>
        <w:pStyle w:val="Body"/>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ectPr w:rsidR="006F02F7">
          <w:headerReference w:type="default" r:id="rId35"/>
          <w:footerReference w:type="default" r:id="rId36"/>
          <w:pgSz w:w="11900" w:h="16840"/>
          <w:pgMar w:top="1440" w:right="1080" w:bottom="1800" w:left="1080" w:header="500" w:footer="400" w:gutter="0"/>
          <w:pgNumType w:start="1"/>
          <w:cols w:space="720"/>
        </w:sectPr>
      </w:pPr>
      <w:r w:rsidRPr="00B71D14">
        <w:rPr>
          <w:rFonts w:ascii="Arial Unicode MS" w:hAnsi="Arial Unicode MS"/>
          <w:lang w:val="el-GR"/>
        </w:rPr>
        <w:t>Α</w:t>
      </w:r>
      <w:r>
        <w:rPr>
          <w:rFonts w:ascii="Arial Unicode MS" w:hAnsi="Arial Unicode MS"/>
        </w:rPr>
        <w:t>ποτελείται</w:t>
      </w:r>
      <w:r>
        <w:t xml:space="preserve"> </w:t>
      </w:r>
      <w:r>
        <w:rPr>
          <w:rFonts w:ascii="Arial Unicode MS" w:hAnsi="Arial Unicode MS"/>
        </w:rPr>
        <w:t>από</w:t>
      </w:r>
      <w:r>
        <w:t xml:space="preserve"> </w:t>
      </w:r>
      <w:r>
        <w:rPr>
          <w:rFonts w:ascii="Arial Unicode MS" w:hAnsi="Arial Unicode MS"/>
        </w:rPr>
        <w:t>ένα</w:t>
      </w:r>
      <w:r>
        <w:t xml:space="preserve"> </w:t>
      </w:r>
      <w:r>
        <w:rPr>
          <w:rFonts w:ascii="Arial Unicode MS" w:hAnsi="Arial Unicode MS"/>
        </w:rPr>
        <w:t>σύνολο</w:t>
      </w:r>
      <w:r>
        <w:t xml:space="preserve"> </w:t>
      </w:r>
      <w:r>
        <w:rPr>
          <w:rFonts w:ascii="Arial Unicode MS" w:hAnsi="Arial Unicode MS"/>
        </w:rPr>
        <w:t>κεραιών</w:t>
      </w:r>
      <w:r w:rsidRPr="00B71D14">
        <w:rPr>
          <w:lang w:val="el-GR"/>
        </w:rPr>
        <w:t xml:space="preserve"> </w:t>
      </w:r>
      <w:r w:rsidRPr="00B71D14">
        <w:rPr>
          <w:rFonts w:ascii="Arial Unicode MS" w:hAnsi="Arial Unicode MS"/>
          <w:lang w:val="el-GR"/>
        </w:rPr>
        <w:t>και</w:t>
      </w:r>
      <w:r w:rsidRPr="00B71D14">
        <w:rPr>
          <w:lang w:val="el-GR"/>
        </w:rPr>
        <w:t xml:space="preserve"> </w:t>
      </w:r>
      <w:r>
        <w:rPr>
          <w:lang w:val="en-US"/>
        </w:rPr>
        <w:t>RFID</w:t>
      </w:r>
      <w:r w:rsidRPr="00B71D14">
        <w:rPr>
          <w:lang w:val="el-GR"/>
        </w:rPr>
        <w:t xml:space="preserve"> </w:t>
      </w:r>
      <w:r>
        <w:rPr>
          <w:lang w:val="en-US"/>
        </w:rPr>
        <w:t>tags</w:t>
      </w:r>
      <w:r>
        <w:t xml:space="preserve">, </w:t>
      </w:r>
      <w:r>
        <w:rPr>
          <w:rFonts w:ascii="Arial Unicode MS" w:hAnsi="Arial Unicode MS"/>
        </w:rPr>
        <w:t>οι</w:t>
      </w:r>
      <w:r>
        <w:t xml:space="preserve"> </w:t>
      </w:r>
      <w:r>
        <w:rPr>
          <w:rFonts w:ascii="Arial Unicode MS" w:hAnsi="Arial Unicode MS"/>
        </w:rPr>
        <w:t>οποίες</w:t>
      </w:r>
      <w:r>
        <w:t xml:space="preserve"> </w:t>
      </w:r>
      <w:r>
        <w:rPr>
          <w:rFonts w:ascii="Arial Unicode MS" w:hAnsi="Arial Unicode MS"/>
        </w:rPr>
        <w:t>είναι</w:t>
      </w:r>
      <w:r>
        <w:t xml:space="preserve"> </w:t>
      </w:r>
      <w:r>
        <w:rPr>
          <w:rFonts w:ascii="Arial Unicode MS" w:hAnsi="Arial Unicode MS"/>
        </w:rPr>
        <w:t>εγκατεστημένες</w:t>
      </w:r>
      <w:r>
        <w:t xml:space="preserve"> </w:t>
      </w:r>
      <w:r>
        <w:rPr>
          <w:rFonts w:ascii="Arial Unicode MS" w:hAnsi="Arial Unicode MS"/>
        </w:rPr>
        <w:t>πάνω</w:t>
      </w:r>
      <w:r>
        <w:t xml:space="preserve"> </w:t>
      </w:r>
      <w:r>
        <w:rPr>
          <w:rFonts w:ascii="Arial Unicode MS" w:hAnsi="Arial Unicode MS"/>
        </w:rPr>
        <w:t>από</w:t>
      </w:r>
      <w:r>
        <w:t xml:space="preserve"> </w:t>
      </w:r>
      <w:r>
        <w:rPr>
          <w:rFonts w:ascii="Arial Unicode MS" w:hAnsi="Arial Unicode MS"/>
        </w:rPr>
        <w:t>τις</w:t>
      </w:r>
      <w:r>
        <w:t xml:space="preserve"> </w:t>
      </w:r>
      <w:r>
        <w:rPr>
          <w:rFonts w:ascii="Arial Unicode MS" w:hAnsi="Arial Unicode MS"/>
        </w:rPr>
        <w:t>πόρτες</w:t>
      </w:r>
      <w:r>
        <w:t xml:space="preserve"> </w:t>
      </w:r>
      <w:r>
        <w:rPr>
          <w:rFonts w:ascii="Arial Unicode MS" w:hAnsi="Arial Unicode MS"/>
        </w:rPr>
        <w:t>των</w:t>
      </w:r>
      <w:r>
        <w:t xml:space="preserve"> </w:t>
      </w:r>
      <w:r>
        <w:rPr>
          <w:rFonts w:ascii="Arial Unicode MS" w:hAnsi="Arial Unicode MS"/>
        </w:rPr>
        <w:t>δωματίων</w:t>
      </w:r>
      <w:r>
        <w:t xml:space="preserve"> </w:t>
      </w:r>
      <w:r>
        <w:rPr>
          <w:rFonts w:ascii="Arial Unicode MS" w:hAnsi="Arial Unicode MS"/>
        </w:rPr>
        <w:t>και</w:t>
      </w:r>
      <w:r>
        <w:t xml:space="preserve"> </w:t>
      </w:r>
      <w:r>
        <w:rPr>
          <w:rFonts w:ascii="Arial Unicode MS" w:hAnsi="Arial Unicode MS"/>
        </w:rPr>
        <w:t>ενημερώνουν</w:t>
      </w:r>
      <w:r>
        <w:t xml:space="preserve"> </w:t>
      </w:r>
      <w:r>
        <w:rPr>
          <w:rFonts w:ascii="Arial Unicode MS" w:hAnsi="Arial Unicode MS"/>
        </w:rPr>
        <w:t>το</w:t>
      </w:r>
      <w:r>
        <w:t xml:space="preserve"> </w:t>
      </w:r>
      <w:r>
        <w:rPr>
          <w:rFonts w:ascii="Arial Unicode MS" w:hAnsi="Arial Unicode MS"/>
        </w:rPr>
        <w:t>σύστημα</w:t>
      </w:r>
      <w:r>
        <w:t xml:space="preserve"> </w:t>
      </w:r>
      <w:r>
        <w:rPr>
          <w:rFonts w:ascii="Arial Unicode MS" w:hAnsi="Arial Unicode MS"/>
        </w:rPr>
        <w:t>για</w:t>
      </w:r>
      <w:r>
        <w:t xml:space="preserve"> </w:t>
      </w:r>
      <w:r>
        <w:rPr>
          <w:rFonts w:ascii="Arial Unicode MS" w:hAnsi="Arial Unicode MS"/>
        </w:rPr>
        <w:t>την</w:t>
      </w:r>
      <w:r>
        <w:t xml:space="preserve"> </w:t>
      </w:r>
      <w:r w:rsidRPr="00B71D14">
        <w:rPr>
          <w:rFonts w:ascii="Arial Unicode MS" w:hAnsi="Arial Unicode MS"/>
          <w:lang w:val="el-GR"/>
        </w:rPr>
        <w:t>πιθανή</w:t>
      </w:r>
      <w:r w:rsidRPr="00B71D14">
        <w:rPr>
          <w:lang w:val="el-GR"/>
        </w:rPr>
        <w:t xml:space="preserve"> </w:t>
      </w:r>
      <w:r>
        <w:rPr>
          <w:rFonts w:ascii="Arial Unicode MS" w:hAnsi="Arial Unicode MS"/>
        </w:rPr>
        <w:t>κίνηση</w:t>
      </w:r>
      <w:r>
        <w:t xml:space="preserve"> </w:t>
      </w:r>
      <w:r>
        <w:rPr>
          <w:rFonts w:ascii="Arial Unicode MS" w:hAnsi="Arial Unicode MS"/>
        </w:rPr>
        <w:t>των</w:t>
      </w:r>
      <w:r>
        <w:t xml:space="preserve"> </w:t>
      </w:r>
      <w:r w:rsidRPr="00B71D14">
        <w:rPr>
          <w:rFonts w:ascii="Arial Unicode MS" w:hAnsi="Arial Unicode MS"/>
          <w:lang w:val="el-GR"/>
        </w:rPr>
        <w:t>εκθεμάτων</w:t>
      </w:r>
      <w:r>
        <w:t xml:space="preserve">. </w:t>
      </w:r>
      <w:r>
        <w:rPr>
          <w:rFonts w:ascii="Arial Unicode MS" w:hAnsi="Arial Unicode MS"/>
        </w:rPr>
        <w:t>Με</w:t>
      </w:r>
      <w:r>
        <w:t xml:space="preserve"> </w:t>
      </w:r>
      <w:r>
        <w:rPr>
          <w:rFonts w:ascii="Arial Unicode MS" w:hAnsi="Arial Unicode MS"/>
        </w:rPr>
        <w:t>αυτές</w:t>
      </w:r>
      <w:r>
        <w:t xml:space="preserve"> </w:t>
      </w:r>
      <w:r>
        <w:rPr>
          <w:rFonts w:ascii="Arial Unicode MS" w:hAnsi="Arial Unicode MS"/>
        </w:rPr>
        <w:t>τις</w:t>
      </w:r>
      <w:r>
        <w:t xml:space="preserve"> </w:t>
      </w:r>
      <w:r>
        <w:rPr>
          <w:rFonts w:ascii="Arial Unicode MS" w:hAnsi="Arial Unicode MS"/>
        </w:rPr>
        <w:t>πληροφορίες</w:t>
      </w:r>
      <w:r>
        <w:t xml:space="preserve">, </w:t>
      </w:r>
      <w:r w:rsidRPr="00B71D14">
        <w:rPr>
          <w:rFonts w:ascii="Arial Unicode MS" w:hAnsi="Arial Unicode MS"/>
          <w:lang w:val="el-GR"/>
        </w:rPr>
        <w:t>ο</w:t>
      </w:r>
      <w:r w:rsidRPr="00B71D14">
        <w:rPr>
          <w:lang w:val="el-GR"/>
        </w:rPr>
        <w:t xml:space="preserve"> </w:t>
      </w:r>
      <w:r w:rsidRPr="00B71D14">
        <w:rPr>
          <w:rFonts w:ascii="Arial Unicode MS" w:hAnsi="Arial Unicode MS"/>
          <w:lang w:val="el-GR"/>
        </w:rPr>
        <w:t>διαχειριστής</w:t>
      </w:r>
      <w:r w:rsidRPr="00B71D14">
        <w:rPr>
          <w:lang w:val="el-GR"/>
        </w:rPr>
        <w:t xml:space="preserve"> (</w:t>
      </w:r>
      <w:r w:rsidRPr="00B71D14">
        <w:rPr>
          <w:rFonts w:ascii="Arial Unicode MS" w:hAnsi="Arial Unicode MS"/>
          <w:lang w:val="el-GR"/>
        </w:rPr>
        <w:t>πιθανότατα</w:t>
      </w:r>
      <w:r w:rsidRPr="00B71D14">
        <w:rPr>
          <w:lang w:val="el-GR"/>
        </w:rPr>
        <w:t xml:space="preserve">, </w:t>
      </w:r>
      <w:r w:rsidRPr="00B71D14">
        <w:rPr>
          <w:rFonts w:ascii="Arial Unicode MS" w:hAnsi="Arial Unicode MS"/>
          <w:lang w:val="el-GR"/>
        </w:rPr>
        <w:t>κάποιος</w:t>
      </w:r>
      <w:r w:rsidRPr="00B71D14">
        <w:rPr>
          <w:lang w:val="el-GR"/>
        </w:rPr>
        <w:t xml:space="preserve"> </w:t>
      </w:r>
      <w:r w:rsidRPr="00B71D14">
        <w:rPr>
          <w:rFonts w:ascii="Arial Unicode MS" w:hAnsi="Arial Unicode MS"/>
          <w:lang w:val="el-GR"/>
        </w:rPr>
        <w:t>φύλακας</w:t>
      </w:r>
      <w:r w:rsidRPr="00B71D14">
        <w:rPr>
          <w:lang w:val="el-GR"/>
        </w:rPr>
        <w:t>)</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λάβει</w:t>
      </w:r>
      <w:r>
        <w:t xml:space="preserve"> </w:t>
      </w:r>
      <w:r>
        <w:rPr>
          <w:rFonts w:ascii="Arial Unicode MS" w:hAnsi="Arial Unicode MS"/>
        </w:rPr>
        <w:t>κατάλληλες</w:t>
      </w:r>
      <w:r>
        <w:t xml:space="preserve"> </w:t>
      </w:r>
      <w:r>
        <w:rPr>
          <w:rFonts w:ascii="Arial Unicode MS" w:hAnsi="Arial Unicode MS"/>
        </w:rPr>
        <w:t>αποφάσεις</w:t>
      </w:r>
      <w:r>
        <w:t xml:space="preserve">, </w:t>
      </w:r>
      <w:r>
        <w:rPr>
          <w:rFonts w:ascii="Arial Unicode MS" w:hAnsi="Arial Unicode MS"/>
        </w:rPr>
        <w:t>όπως</w:t>
      </w:r>
      <w:r>
        <w:t xml:space="preserve"> </w:t>
      </w:r>
      <w:r>
        <w:rPr>
          <w:rFonts w:ascii="Arial Unicode MS" w:hAnsi="Arial Unicode MS"/>
        </w:rPr>
        <w:t>την</w:t>
      </w:r>
      <w:r>
        <w:t xml:space="preserve"> </w:t>
      </w:r>
      <w:r>
        <w:rPr>
          <w:rFonts w:ascii="Arial Unicode MS" w:hAnsi="Arial Unicode MS"/>
        </w:rPr>
        <w:t>ασφάλιση</w:t>
      </w:r>
      <w:r>
        <w:t xml:space="preserve"> </w:t>
      </w:r>
      <w:r>
        <w:rPr>
          <w:rFonts w:ascii="Arial Unicode MS" w:hAnsi="Arial Unicode MS"/>
        </w:rPr>
        <w:t>μιας</w:t>
      </w:r>
      <w:r>
        <w:t xml:space="preserve"> </w:t>
      </w:r>
      <w:r>
        <w:rPr>
          <w:rFonts w:ascii="Arial Unicode MS" w:hAnsi="Arial Unicode MS"/>
        </w:rPr>
        <w:t>πόρτας</w:t>
      </w:r>
      <w:r>
        <w:t xml:space="preserve"> </w:t>
      </w:r>
      <w:r>
        <w:rPr>
          <w:rFonts w:ascii="Arial Unicode MS" w:hAnsi="Arial Unicode MS"/>
        </w:rPr>
        <w:t>σε</w:t>
      </w:r>
      <w:r>
        <w:t xml:space="preserve"> </w:t>
      </w:r>
      <w:r>
        <w:rPr>
          <w:rFonts w:ascii="Arial Unicode MS" w:hAnsi="Arial Unicode MS"/>
        </w:rPr>
        <w:t>περίπτωση</w:t>
      </w:r>
      <w:r>
        <w:t xml:space="preserve"> </w:t>
      </w:r>
      <w:r>
        <w:rPr>
          <w:rFonts w:ascii="Arial Unicode MS" w:hAnsi="Arial Unicode MS"/>
        </w:rPr>
        <w:t>μη</w:t>
      </w:r>
      <w:r>
        <w:t xml:space="preserve"> </w:t>
      </w:r>
      <w:r>
        <w:rPr>
          <w:rFonts w:ascii="Arial Unicode MS" w:hAnsi="Arial Unicode MS"/>
        </w:rPr>
        <w:t>εξουσιοδοτημένης</w:t>
      </w:r>
      <w:r>
        <w:t xml:space="preserve"> </w:t>
      </w:r>
      <w:r>
        <w:rPr>
          <w:rFonts w:ascii="Arial Unicode MS" w:hAnsi="Arial Unicode MS"/>
        </w:rPr>
        <w:t>κίνησης</w:t>
      </w:r>
      <w:r>
        <w:t xml:space="preserve"> </w:t>
      </w:r>
      <w:r>
        <w:rPr>
          <w:rFonts w:ascii="Arial Unicode MS" w:hAnsi="Arial Unicode MS"/>
        </w:rPr>
        <w:t>ενός</w:t>
      </w:r>
      <w:r>
        <w:t xml:space="preserve"> </w:t>
      </w:r>
      <w:r w:rsidRPr="00B71D14">
        <w:rPr>
          <w:rFonts w:ascii="Arial Unicode MS" w:hAnsi="Arial Unicode MS"/>
          <w:lang w:val="el-GR"/>
        </w:rPr>
        <w:t>εκθέματος</w:t>
      </w:r>
      <w:r w:rsidRPr="00B71D14">
        <w:rPr>
          <w:lang w:val="el-GR"/>
        </w:rPr>
        <w:t xml:space="preserve"> </w:t>
      </w:r>
      <w:r w:rsidRPr="00B71D14">
        <w:rPr>
          <w:rFonts w:ascii="Arial Unicode MS" w:hAnsi="Arial Unicode MS"/>
          <w:lang w:val="el-GR"/>
        </w:rPr>
        <w:t>ή</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χρήση</w:t>
      </w:r>
      <w:r w:rsidRPr="00B71D14">
        <w:rPr>
          <w:lang w:val="el-GR"/>
        </w:rPr>
        <w:t xml:space="preserve"> </w:t>
      </w:r>
      <w:r w:rsidRPr="00B71D14">
        <w:rPr>
          <w:rFonts w:ascii="Arial Unicode MS" w:hAnsi="Arial Unicode MS"/>
          <w:lang w:val="el-GR"/>
        </w:rPr>
        <w:t>συναγερμού</w:t>
      </w:r>
      <w:r w:rsidRPr="00B71D14">
        <w:rPr>
          <w:lang w:val="el-GR"/>
        </w:rPr>
        <w:t xml:space="preserve">. </w:t>
      </w:r>
      <w:r w:rsidRPr="00B71D14">
        <w:rPr>
          <w:rFonts w:ascii="Arial Unicode MS" w:hAnsi="Arial Unicode MS"/>
          <w:lang w:val="el-GR"/>
        </w:rPr>
        <w:t>Σε</w:t>
      </w:r>
      <w:r w:rsidRPr="00B71D14">
        <w:rPr>
          <w:lang w:val="el-GR"/>
        </w:rPr>
        <w:t xml:space="preserve"> </w:t>
      </w:r>
      <w:r w:rsidRPr="00B71D14">
        <w:rPr>
          <w:rFonts w:ascii="Arial Unicode MS" w:hAnsi="Arial Unicode MS"/>
          <w:lang w:val="el-GR"/>
        </w:rPr>
        <w:t>περιστατικά</w:t>
      </w:r>
      <w:r w:rsidRPr="00B71D14">
        <w:rPr>
          <w:lang w:val="el-GR"/>
        </w:rPr>
        <w:t xml:space="preserve"> </w:t>
      </w:r>
      <w:r w:rsidRPr="00B71D14">
        <w:rPr>
          <w:rFonts w:ascii="Arial Unicode MS" w:hAnsi="Arial Unicode MS"/>
          <w:lang w:val="el-GR"/>
        </w:rPr>
        <w:t>μετατόπισης</w:t>
      </w:r>
      <w:r w:rsidRPr="00B71D14">
        <w:rPr>
          <w:lang w:val="el-GR"/>
        </w:rPr>
        <w:t xml:space="preserve"> </w:t>
      </w:r>
      <w:r w:rsidRPr="00B71D14">
        <w:rPr>
          <w:rFonts w:ascii="Arial Unicode MS" w:hAnsi="Arial Unicode MS"/>
          <w:lang w:val="el-GR"/>
        </w:rPr>
        <w:t>εκθεμάτων</w:t>
      </w:r>
      <w:r w:rsidRPr="00B71D14">
        <w:rPr>
          <w:lang w:val="el-GR"/>
        </w:rPr>
        <w:t xml:space="preserve"> </w:t>
      </w:r>
      <w:r w:rsidRPr="00B71D14">
        <w:rPr>
          <w:rFonts w:ascii="Arial Unicode MS" w:hAnsi="Arial Unicode MS"/>
          <w:lang w:val="el-GR"/>
        </w:rPr>
        <w:t>υπέρογκης</w:t>
      </w:r>
      <w:r w:rsidRPr="00B71D14">
        <w:rPr>
          <w:lang w:val="el-GR"/>
        </w:rPr>
        <w:t xml:space="preserve"> </w:t>
      </w:r>
      <w:r w:rsidRPr="00B71D14">
        <w:rPr>
          <w:rFonts w:ascii="Arial Unicode MS" w:hAnsi="Arial Unicode MS"/>
          <w:lang w:val="el-GR"/>
        </w:rPr>
        <w:t>αξίας</w:t>
      </w:r>
      <w:r w:rsidRPr="00B71D14">
        <w:rPr>
          <w:lang w:val="el-GR"/>
        </w:rPr>
        <w:t xml:space="preserve">, </w:t>
      </w:r>
      <w:r w:rsidRPr="00B71D14">
        <w:rPr>
          <w:rFonts w:ascii="Arial Unicode MS" w:hAnsi="Arial Unicode MS"/>
          <w:lang w:val="el-GR"/>
        </w:rPr>
        <w:t>μπορεί</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έχει</w:t>
      </w:r>
      <w:r w:rsidRPr="00B71D14">
        <w:rPr>
          <w:lang w:val="el-GR"/>
        </w:rPr>
        <w:t xml:space="preserve"> </w:t>
      </w:r>
      <w:r w:rsidRPr="00B71D14">
        <w:rPr>
          <w:rFonts w:ascii="Arial Unicode MS" w:hAnsi="Arial Unicode MS"/>
          <w:lang w:val="el-GR"/>
        </w:rPr>
        <w:t>οριστεί</w:t>
      </w:r>
      <w:r w:rsidRPr="00B71D14">
        <w:rPr>
          <w:lang w:val="el-GR"/>
        </w:rPr>
        <w:t xml:space="preserve">  </w:t>
      </w:r>
      <w:r w:rsidRPr="00B71D14">
        <w:rPr>
          <w:rFonts w:ascii="Arial Unicode MS" w:hAnsi="Arial Unicode MS"/>
          <w:lang w:val="el-GR"/>
        </w:rPr>
        <w:t>αυτόματη</w:t>
      </w:r>
      <w:r w:rsidRPr="00B71D14">
        <w:rPr>
          <w:lang w:val="el-GR"/>
        </w:rPr>
        <w:t xml:space="preserve"> </w:t>
      </w:r>
      <w:r w:rsidRPr="00B71D14">
        <w:rPr>
          <w:rFonts w:ascii="Arial Unicode MS" w:hAnsi="Arial Unicode MS"/>
          <w:lang w:val="el-GR"/>
        </w:rPr>
        <w:t>η</w:t>
      </w:r>
      <w:r w:rsidRPr="00B71D14">
        <w:rPr>
          <w:lang w:val="el-GR"/>
        </w:rPr>
        <w:t xml:space="preserve"> </w:t>
      </w:r>
      <w:r w:rsidRPr="00B71D14">
        <w:rPr>
          <w:rFonts w:ascii="Arial Unicode MS" w:hAnsi="Arial Unicode MS"/>
          <w:lang w:val="el-GR"/>
        </w:rPr>
        <w:t>χρήση</w:t>
      </w:r>
      <w:r w:rsidRPr="00B71D14">
        <w:rPr>
          <w:lang w:val="el-GR"/>
        </w:rPr>
        <w:t xml:space="preserve"> </w:t>
      </w:r>
      <w:r w:rsidRPr="00B71D14">
        <w:rPr>
          <w:rFonts w:ascii="Arial Unicode MS" w:hAnsi="Arial Unicode MS"/>
          <w:lang w:val="el-GR"/>
        </w:rPr>
        <w:t>συναγερμού</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η</w:t>
      </w:r>
      <w:r w:rsidRPr="00B71D14">
        <w:rPr>
          <w:lang w:val="el-GR"/>
        </w:rPr>
        <w:t xml:space="preserve"> </w:t>
      </w:r>
      <w:r w:rsidRPr="00B71D14">
        <w:rPr>
          <w:rFonts w:ascii="Arial Unicode MS" w:hAnsi="Arial Unicode MS"/>
          <w:lang w:val="el-GR"/>
        </w:rPr>
        <w:t>ασφάλιση</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εξόδων</w:t>
      </w:r>
      <w:r w:rsidRPr="00B71D14">
        <w:rPr>
          <w:lang w:val="el-GR"/>
        </w:rPr>
        <w:t xml:space="preserve"> </w:t>
      </w:r>
      <w:r w:rsidRPr="00B71D14">
        <w:rPr>
          <w:rFonts w:ascii="Arial Unicode MS" w:hAnsi="Arial Unicode MS"/>
          <w:lang w:val="el-GR"/>
        </w:rPr>
        <w:t>του</w:t>
      </w:r>
      <w:r w:rsidRPr="00B71D14">
        <w:rPr>
          <w:lang w:val="el-GR"/>
        </w:rPr>
        <w:t xml:space="preserve"> </w:t>
      </w:r>
      <w:r w:rsidRPr="00B71D14">
        <w:rPr>
          <w:rFonts w:ascii="Arial Unicode MS" w:hAnsi="Arial Unicode MS"/>
          <w:lang w:val="el-GR"/>
        </w:rPr>
        <w:t>χώρου</w:t>
      </w:r>
      <w:r w:rsidRPr="00B71D14">
        <w:rPr>
          <w:lang w:val="el-GR"/>
        </w:rPr>
        <w:t>.</w:t>
      </w:r>
      <w:r>
        <w:rPr>
          <w:noProof/>
        </w:rPr>
        <mc:AlternateContent>
          <mc:Choice Requires="wpg">
            <w:drawing>
              <wp:anchor distT="127000" distB="127000" distL="127000" distR="127000" simplePos="0" relativeHeight="251678720" behindDoc="0" locked="0" layoutInCell="1" allowOverlap="1" wp14:anchorId="26C0550F" wp14:editId="3B8BD918">
                <wp:simplePos x="0" y="0"/>
                <wp:positionH relativeFrom="margin">
                  <wp:posOffset>0</wp:posOffset>
                </wp:positionH>
                <wp:positionV relativeFrom="line">
                  <wp:posOffset>712737</wp:posOffset>
                </wp:positionV>
                <wp:extent cx="6184900" cy="4779390"/>
                <wp:effectExtent l="0" t="0" r="0" b="0"/>
                <wp:wrapThrough wrapText="bothSides" distL="127000" distR="127000">
                  <wp:wrapPolygon edited="1">
                    <wp:start x="0" y="0"/>
                    <wp:lineTo x="21600" y="0"/>
                    <wp:lineTo x="21600" y="21600"/>
                    <wp:lineTo x="0" y="21600"/>
                    <wp:lineTo x="0" y="0"/>
                  </wp:wrapPolygon>
                </wp:wrapThrough>
                <wp:docPr id="1073741874" name="officeArt object" descr="Group"/>
                <wp:cNvGraphicFramePr/>
                <a:graphic xmlns:a="http://schemas.openxmlformats.org/drawingml/2006/main">
                  <a:graphicData uri="http://schemas.microsoft.com/office/word/2010/wordprocessingGroup">
                    <wpg:wgp>
                      <wpg:cNvGrpSpPr/>
                      <wpg:grpSpPr>
                        <a:xfrm>
                          <a:off x="0" y="0"/>
                          <a:ext cx="6184900" cy="4779390"/>
                          <a:chOff x="0" y="0"/>
                          <a:chExt cx="6184900" cy="4779389"/>
                        </a:xfrm>
                      </wpg:grpSpPr>
                      <wps:wsp>
                        <wps:cNvPr id="1073741860" name="Rounded Rectangle"/>
                        <wps:cNvSpPr/>
                        <wps:spPr>
                          <a:xfrm>
                            <a:off x="0" y="0"/>
                            <a:ext cx="6184900" cy="4754916"/>
                          </a:xfrm>
                          <a:prstGeom prst="roundRect">
                            <a:avLst>
                              <a:gd name="adj" fmla="val 6953"/>
                            </a:avLst>
                          </a:prstGeom>
                          <a:solidFill>
                            <a:srgbClr val="FFFFFF"/>
                          </a:solidFill>
                          <a:ln w="38100" cap="flat">
                            <a:solidFill>
                              <a:srgbClr val="023C40"/>
                            </a:solidFill>
                            <a:prstDash val="solid"/>
                            <a:miter lim="400000"/>
                          </a:ln>
                          <a:effectLst/>
                        </wps:spPr>
                        <wps:bodyPr/>
                      </wps:wsp>
                      <pic:pic xmlns:pic="http://schemas.openxmlformats.org/drawingml/2006/picture">
                        <pic:nvPicPr>
                          <pic:cNvPr id="1073741861" name="Image" descr="Image"/>
                          <pic:cNvPicPr>
                            <a:picLocks noChangeAspect="1"/>
                          </pic:cNvPicPr>
                        </pic:nvPicPr>
                        <pic:blipFill>
                          <a:blip r:embed="rId37"/>
                          <a:srcRect l="25582" r="25582"/>
                          <a:stretch>
                            <a:fillRect/>
                          </a:stretch>
                        </pic:blipFill>
                        <pic:spPr>
                          <a:xfrm>
                            <a:off x="175968" y="2804570"/>
                            <a:ext cx="933351" cy="1528990"/>
                          </a:xfrm>
                          <a:prstGeom prst="rect">
                            <a:avLst/>
                          </a:prstGeom>
                          <a:ln w="12700" cap="flat">
                            <a:noFill/>
                            <a:miter lim="400000"/>
                          </a:ln>
                          <a:effectLst/>
                        </pic:spPr>
                      </pic:pic>
                      <pic:pic xmlns:pic="http://schemas.openxmlformats.org/drawingml/2006/picture">
                        <pic:nvPicPr>
                          <pic:cNvPr id="1073741862" name="Image" descr="Image"/>
                          <pic:cNvPicPr>
                            <a:picLocks noChangeAspect="1"/>
                          </pic:cNvPicPr>
                        </pic:nvPicPr>
                        <pic:blipFill>
                          <a:blip r:embed="rId38"/>
                          <a:stretch>
                            <a:fillRect/>
                          </a:stretch>
                        </pic:blipFill>
                        <pic:spPr>
                          <a:xfrm>
                            <a:off x="1598262" y="2358740"/>
                            <a:ext cx="3025812" cy="2420650"/>
                          </a:xfrm>
                          <a:prstGeom prst="rect">
                            <a:avLst/>
                          </a:prstGeom>
                          <a:ln w="12700" cap="flat">
                            <a:noFill/>
                            <a:miter lim="400000"/>
                          </a:ln>
                          <a:effectLst/>
                        </pic:spPr>
                      </pic:pic>
                      <wps:wsp>
                        <wps:cNvPr id="1073741863" name="Coins"/>
                        <wps:cNvSpPr/>
                        <wps:spPr>
                          <a:xfrm>
                            <a:off x="2686398" y="250409"/>
                            <a:ext cx="849539" cy="852090"/>
                          </a:xfrm>
                          <a:custGeom>
                            <a:avLst/>
                            <a:gdLst/>
                            <a:ahLst/>
                            <a:cxnLst>
                              <a:cxn ang="0">
                                <a:pos x="wd2" y="hd2"/>
                              </a:cxn>
                              <a:cxn ang="5400000">
                                <a:pos x="wd2" y="hd2"/>
                              </a:cxn>
                              <a:cxn ang="10800000">
                                <a:pos x="wd2" y="hd2"/>
                              </a:cxn>
                              <a:cxn ang="16200000">
                                <a:pos x="wd2" y="hd2"/>
                              </a:cxn>
                            </a:cxnLst>
                            <a:rect l="0" t="0" r="r" b="b"/>
                            <a:pathLst>
                              <a:path w="21600" h="21600" extrusionOk="0">
                                <a:moveTo>
                                  <a:pt x="10801" y="0"/>
                                </a:moveTo>
                                <a:cubicBezTo>
                                  <a:pt x="7949" y="0"/>
                                  <a:pt x="5266" y="392"/>
                                  <a:pt x="3255" y="1111"/>
                                </a:cubicBezTo>
                                <a:cubicBezTo>
                                  <a:pt x="1360" y="1787"/>
                                  <a:pt x="273" y="2685"/>
                                  <a:pt x="273" y="3572"/>
                                </a:cubicBezTo>
                                <a:cubicBezTo>
                                  <a:pt x="273" y="4460"/>
                                  <a:pt x="1360" y="5360"/>
                                  <a:pt x="3255" y="6035"/>
                                </a:cubicBezTo>
                                <a:cubicBezTo>
                                  <a:pt x="5266" y="6749"/>
                                  <a:pt x="7949" y="7147"/>
                                  <a:pt x="10801" y="7147"/>
                                </a:cubicBezTo>
                                <a:cubicBezTo>
                                  <a:pt x="13652" y="7147"/>
                                  <a:pt x="16334" y="6754"/>
                                  <a:pt x="18345" y="6035"/>
                                </a:cubicBezTo>
                                <a:cubicBezTo>
                                  <a:pt x="20240" y="5360"/>
                                  <a:pt x="21327" y="4460"/>
                                  <a:pt x="21327" y="3572"/>
                                </a:cubicBezTo>
                                <a:cubicBezTo>
                                  <a:pt x="21327" y="2685"/>
                                  <a:pt x="20240" y="1787"/>
                                  <a:pt x="18345" y="1111"/>
                                </a:cubicBezTo>
                                <a:cubicBezTo>
                                  <a:pt x="16334" y="398"/>
                                  <a:pt x="13652" y="0"/>
                                  <a:pt x="10801" y="0"/>
                                </a:cubicBezTo>
                                <a:close/>
                                <a:moveTo>
                                  <a:pt x="12" y="4505"/>
                                </a:moveTo>
                                <a:lnTo>
                                  <a:pt x="12" y="5914"/>
                                </a:lnTo>
                                <a:cubicBezTo>
                                  <a:pt x="12" y="8033"/>
                                  <a:pt x="4846" y="9754"/>
                                  <a:pt x="10811" y="9754"/>
                                </a:cubicBezTo>
                                <a:cubicBezTo>
                                  <a:pt x="16776" y="9754"/>
                                  <a:pt x="21600" y="8039"/>
                                  <a:pt x="21600" y="5914"/>
                                </a:cubicBezTo>
                                <a:lnTo>
                                  <a:pt x="21600" y="4505"/>
                                </a:lnTo>
                                <a:cubicBezTo>
                                  <a:pt x="21136" y="5284"/>
                                  <a:pt x="20088" y="5991"/>
                                  <a:pt x="18531" y="6541"/>
                                </a:cubicBezTo>
                                <a:cubicBezTo>
                                  <a:pt x="16460" y="7276"/>
                                  <a:pt x="13718" y="7679"/>
                                  <a:pt x="10806" y="7679"/>
                                </a:cubicBezTo>
                                <a:cubicBezTo>
                                  <a:pt x="7894" y="7679"/>
                                  <a:pt x="5146" y="7276"/>
                                  <a:pt x="3081" y="6541"/>
                                </a:cubicBezTo>
                                <a:cubicBezTo>
                                  <a:pt x="1524" y="5985"/>
                                  <a:pt x="476" y="5284"/>
                                  <a:pt x="12" y="4505"/>
                                </a:cubicBezTo>
                                <a:close/>
                                <a:moveTo>
                                  <a:pt x="0" y="7320"/>
                                </a:moveTo>
                                <a:lnTo>
                                  <a:pt x="0" y="8284"/>
                                </a:lnTo>
                                <a:cubicBezTo>
                                  <a:pt x="0" y="10402"/>
                                  <a:pt x="4836" y="12123"/>
                                  <a:pt x="10801" y="12123"/>
                                </a:cubicBezTo>
                                <a:cubicBezTo>
                                  <a:pt x="16766" y="12123"/>
                                  <a:pt x="21600" y="10408"/>
                                  <a:pt x="21600" y="8284"/>
                                </a:cubicBezTo>
                                <a:lnTo>
                                  <a:pt x="21600" y="7320"/>
                                </a:lnTo>
                                <a:cubicBezTo>
                                  <a:pt x="21458" y="7495"/>
                                  <a:pt x="21295" y="7664"/>
                                  <a:pt x="21098" y="7827"/>
                                </a:cubicBezTo>
                                <a:cubicBezTo>
                                  <a:pt x="20508" y="8329"/>
                                  <a:pt x="19672" y="8769"/>
                                  <a:pt x="18618" y="9145"/>
                                </a:cubicBezTo>
                                <a:cubicBezTo>
                                  <a:pt x="16520" y="9891"/>
                                  <a:pt x="13745" y="10299"/>
                                  <a:pt x="10801" y="10299"/>
                                </a:cubicBezTo>
                                <a:cubicBezTo>
                                  <a:pt x="7856" y="10299"/>
                                  <a:pt x="5080" y="9891"/>
                                  <a:pt x="2982" y="9145"/>
                                </a:cubicBezTo>
                                <a:cubicBezTo>
                                  <a:pt x="1928" y="8769"/>
                                  <a:pt x="1099" y="8329"/>
                                  <a:pt x="504" y="7827"/>
                                </a:cubicBezTo>
                                <a:cubicBezTo>
                                  <a:pt x="307" y="7664"/>
                                  <a:pt x="142" y="7495"/>
                                  <a:pt x="0" y="7320"/>
                                </a:cubicBezTo>
                                <a:close/>
                                <a:moveTo>
                                  <a:pt x="0" y="9689"/>
                                </a:moveTo>
                                <a:lnTo>
                                  <a:pt x="0" y="10653"/>
                                </a:lnTo>
                                <a:cubicBezTo>
                                  <a:pt x="0" y="12771"/>
                                  <a:pt x="4836" y="14492"/>
                                  <a:pt x="10801" y="14492"/>
                                </a:cubicBezTo>
                                <a:cubicBezTo>
                                  <a:pt x="16766" y="14492"/>
                                  <a:pt x="21600" y="12777"/>
                                  <a:pt x="21600" y="10653"/>
                                </a:cubicBezTo>
                                <a:lnTo>
                                  <a:pt x="21600" y="9689"/>
                                </a:lnTo>
                                <a:cubicBezTo>
                                  <a:pt x="21458" y="9864"/>
                                  <a:pt x="21295" y="10033"/>
                                  <a:pt x="21098" y="10197"/>
                                </a:cubicBezTo>
                                <a:cubicBezTo>
                                  <a:pt x="20508" y="10698"/>
                                  <a:pt x="19672" y="11138"/>
                                  <a:pt x="18618" y="11514"/>
                                </a:cubicBezTo>
                                <a:cubicBezTo>
                                  <a:pt x="16520" y="12260"/>
                                  <a:pt x="13745" y="12668"/>
                                  <a:pt x="10801" y="12668"/>
                                </a:cubicBezTo>
                                <a:cubicBezTo>
                                  <a:pt x="7856" y="12668"/>
                                  <a:pt x="5080" y="12260"/>
                                  <a:pt x="2982" y="11514"/>
                                </a:cubicBezTo>
                                <a:cubicBezTo>
                                  <a:pt x="1928" y="11138"/>
                                  <a:pt x="1099" y="10698"/>
                                  <a:pt x="504" y="10197"/>
                                </a:cubicBezTo>
                                <a:cubicBezTo>
                                  <a:pt x="307" y="10033"/>
                                  <a:pt x="142" y="9864"/>
                                  <a:pt x="0" y="9689"/>
                                </a:cubicBezTo>
                                <a:close/>
                                <a:moveTo>
                                  <a:pt x="0" y="12059"/>
                                </a:moveTo>
                                <a:lnTo>
                                  <a:pt x="0" y="13022"/>
                                </a:lnTo>
                                <a:cubicBezTo>
                                  <a:pt x="0" y="15141"/>
                                  <a:pt x="4836" y="16862"/>
                                  <a:pt x="10801" y="16862"/>
                                </a:cubicBezTo>
                                <a:cubicBezTo>
                                  <a:pt x="16766" y="16862"/>
                                  <a:pt x="21600" y="15146"/>
                                  <a:pt x="21600" y="13022"/>
                                </a:cubicBezTo>
                                <a:lnTo>
                                  <a:pt x="21600" y="12059"/>
                                </a:lnTo>
                                <a:cubicBezTo>
                                  <a:pt x="21458" y="12233"/>
                                  <a:pt x="21295" y="12402"/>
                                  <a:pt x="21098" y="12566"/>
                                </a:cubicBezTo>
                                <a:cubicBezTo>
                                  <a:pt x="20508" y="13067"/>
                                  <a:pt x="19672" y="13507"/>
                                  <a:pt x="18618" y="13883"/>
                                </a:cubicBezTo>
                                <a:cubicBezTo>
                                  <a:pt x="16520" y="14629"/>
                                  <a:pt x="13745" y="15037"/>
                                  <a:pt x="10801" y="15037"/>
                                </a:cubicBezTo>
                                <a:cubicBezTo>
                                  <a:pt x="7856" y="15037"/>
                                  <a:pt x="5080" y="14629"/>
                                  <a:pt x="2982" y="13883"/>
                                </a:cubicBezTo>
                                <a:cubicBezTo>
                                  <a:pt x="1928" y="13507"/>
                                  <a:pt x="1099" y="13067"/>
                                  <a:pt x="504" y="12566"/>
                                </a:cubicBezTo>
                                <a:cubicBezTo>
                                  <a:pt x="307" y="12402"/>
                                  <a:pt x="142" y="12233"/>
                                  <a:pt x="0" y="12059"/>
                                </a:cubicBezTo>
                                <a:close/>
                                <a:moveTo>
                                  <a:pt x="0" y="14428"/>
                                </a:moveTo>
                                <a:lnTo>
                                  <a:pt x="0" y="15391"/>
                                </a:lnTo>
                                <a:cubicBezTo>
                                  <a:pt x="0" y="17510"/>
                                  <a:pt x="4836" y="19231"/>
                                  <a:pt x="10801" y="19231"/>
                                </a:cubicBezTo>
                                <a:cubicBezTo>
                                  <a:pt x="16766" y="19231"/>
                                  <a:pt x="21600" y="17515"/>
                                  <a:pt x="21600" y="15391"/>
                                </a:cubicBezTo>
                                <a:lnTo>
                                  <a:pt x="21600" y="14428"/>
                                </a:lnTo>
                                <a:cubicBezTo>
                                  <a:pt x="21458" y="14602"/>
                                  <a:pt x="21295" y="14772"/>
                                  <a:pt x="21098" y="14935"/>
                                </a:cubicBezTo>
                                <a:cubicBezTo>
                                  <a:pt x="20508" y="15436"/>
                                  <a:pt x="19672" y="15877"/>
                                  <a:pt x="18618" y="16252"/>
                                </a:cubicBezTo>
                                <a:cubicBezTo>
                                  <a:pt x="16520" y="16998"/>
                                  <a:pt x="13745" y="17406"/>
                                  <a:pt x="10801" y="17406"/>
                                </a:cubicBezTo>
                                <a:cubicBezTo>
                                  <a:pt x="7856" y="17406"/>
                                  <a:pt x="5080" y="16998"/>
                                  <a:pt x="2982" y="16252"/>
                                </a:cubicBezTo>
                                <a:cubicBezTo>
                                  <a:pt x="1928" y="15877"/>
                                  <a:pt x="1099" y="15436"/>
                                  <a:pt x="504" y="14935"/>
                                </a:cubicBezTo>
                                <a:cubicBezTo>
                                  <a:pt x="307" y="14772"/>
                                  <a:pt x="142" y="14602"/>
                                  <a:pt x="0" y="14428"/>
                                </a:cubicBezTo>
                                <a:close/>
                                <a:moveTo>
                                  <a:pt x="0" y="16797"/>
                                </a:moveTo>
                                <a:lnTo>
                                  <a:pt x="0" y="17760"/>
                                </a:lnTo>
                                <a:cubicBezTo>
                                  <a:pt x="0" y="19879"/>
                                  <a:pt x="4836" y="21600"/>
                                  <a:pt x="10801" y="21600"/>
                                </a:cubicBezTo>
                                <a:cubicBezTo>
                                  <a:pt x="16766" y="21600"/>
                                  <a:pt x="21600" y="19879"/>
                                  <a:pt x="21600" y="17760"/>
                                </a:cubicBezTo>
                                <a:lnTo>
                                  <a:pt x="21600" y="16797"/>
                                </a:lnTo>
                                <a:cubicBezTo>
                                  <a:pt x="21458" y="16971"/>
                                  <a:pt x="21295" y="17141"/>
                                  <a:pt x="21098" y="17304"/>
                                </a:cubicBezTo>
                                <a:cubicBezTo>
                                  <a:pt x="20508" y="17805"/>
                                  <a:pt x="19672" y="18246"/>
                                  <a:pt x="18618" y="18622"/>
                                </a:cubicBezTo>
                                <a:cubicBezTo>
                                  <a:pt x="16520" y="19368"/>
                                  <a:pt x="13745" y="19775"/>
                                  <a:pt x="10801" y="19775"/>
                                </a:cubicBezTo>
                                <a:cubicBezTo>
                                  <a:pt x="7856" y="19775"/>
                                  <a:pt x="5080" y="19368"/>
                                  <a:pt x="2982" y="18622"/>
                                </a:cubicBezTo>
                                <a:cubicBezTo>
                                  <a:pt x="1928" y="18246"/>
                                  <a:pt x="1099" y="17805"/>
                                  <a:pt x="504" y="17304"/>
                                </a:cubicBezTo>
                                <a:cubicBezTo>
                                  <a:pt x="307" y="17141"/>
                                  <a:pt x="142" y="16971"/>
                                  <a:pt x="0" y="16797"/>
                                </a:cubicBezTo>
                                <a:close/>
                              </a:path>
                            </a:pathLst>
                          </a:custGeom>
                          <a:solidFill>
                            <a:srgbClr val="213A93"/>
                          </a:solidFill>
                          <a:ln w="12700" cap="flat">
                            <a:noFill/>
                            <a:miter lim="400000"/>
                          </a:ln>
                          <a:effectLst/>
                        </wps:spPr>
                        <wps:bodyPr/>
                      </wps:wsp>
                      <wpg:grpSp>
                        <wpg:cNvPr id="1073741867" name="Group"/>
                        <wpg:cNvGrpSpPr/>
                        <wpg:grpSpPr>
                          <a:xfrm>
                            <a:off x="283192" y="1784966"/>
                            <a:ext cx="718904" cy="749094"/>
                            <a:chOff x="0" y="0"/>
                            <a:chExt cx="718903" cy="749093"/>
                          </a:xfrm>
                        </wpg:grpSpPr>
                        <wps:wsp>
                          <wps:cNvPr id="1073741864" name="Rounded Rectangle"/>
                          <wps:cNvSpPr/>
                          <wps:spPr>
                            <a:xfrm>
                              <a:off x="10466" y="10466"/>
                              <a:ext cx="697971" cy="697971"/>
                            </a:xfrm>
                            <a:prstGeom prst="roundRect">
                              <a:avLst>
                                <a:gd name="adj" fmla="val 15000"/>
                              </a:avLst>
                            </a:prstGeom>
                            <a:solidFill>
                              <a:srgbClr val="FFFFFF"/>
                            </a:solidFill>
                            <a:ln w="25400" cap="flat">
                              <a:solidFill>
                                <a:srgbClr val="4F81BD"/>
                              </a:solidFill>
                              <a:prstDash val="solid"/>
                              <a:round/>
                            </a:ln>
                            <a:effectLst/>
                          </wps:spPr>
                          <wps:bodyPr/>
                        </wps:wsp>
                        <pic:pic xmlns:pic="http://schemas.openxmlformats.org/drawingml/2006/picture">
                          <pic:nvPicPr>
                            <pic:cNvPr id="1073741865" name="Image" descr="Image"/>
                            <pic:cNvPicPr>
                              <a:picLocks noChangeAspect="1"/>
                            </pic:cNvPicPr>
                          </pic:nvPicPr>
                          <pic:blipFill>
                            <a:blip r:embed="rId39"/>
                            <a:stretch>
                              <a:fillRect/>
                            </a:stretch>
                          </pic:blipFill>
                          <pic:spPr>
                            <a:xfrm>
                              <a:off x="0" y="0"/>
                              <a:ext cx="718904" cy="718904"/>
                            </a:xfrm>
                            <a:prstGeom prst="rect">
                              <a:avLst/>
                            </a:prstGeom>
                            <a:ln w="12700" cap="flat">
                              <a:noFill/>
                              <a:miter lim="400000"/>
                            </a:ln>
                            <a:effectLst/>
                          </pic:spPr>
                        </pic:pic>
                        <wps:wsp>
                          <wps:cNvPr id="1073741866" name="0000000000"/>
                          <wps:cNvSpPr txBox="1"/>
                          <wps:spPr>
                            <a:xfrm>
                              <a:off x="204502" y="599727"/>
                              <a:ext cx="309899" cy="149367"/>
                            </a:xfrm>
                            <a:prstGeom prst="rect">
                              <a:avLst/>
                            </a:prstGeom>
                            <a:noFill/>
                            <a:ln w="12700" cap="flat">
                              <a:noFill/>
                              <a:miter lim="400000"/>
                            </a:ln>
                            <a:effectLst/>
                          </wps:spPr>
                          <wps:txbx>
                            <w:txbxContent>
                              <w:p w14:paraId="09E12587" w14:textId="77777777" w:rsidR="006F02F7" w:rsidRDefault="00AB4D58">
                                <w:pPr>
                                  <w:pStyle w:val="Caption"/>
                                  <w:suppressAutoHyphens/>
                                  <w:jc w:val="left"/>
                                  <w:outlineLvl w:val="0"/>
                                </w:pPr>
                                <w:r>
                                  <w:rPr>
                                    <w:rFonts w:ascii="Avenir Next Regular" w:hAnsi="Avenir Next Regular"/>
                                    <w:sz w:val="10"/>
                                    <w:szCs w:val="10"/>
                                  </w:rPr>
                                  <w:t>0000000000</w:t>
                                </w:r>
                              </w:p>
                            </w:txbxContent>
                          </wps:txbx>
                          <wps:bodyPr wrap="square" lIns="91439" tIns="91439" rIns="91439" bIns="91439" numCol="1" anchor="t">
                            <a:noAutofit/>
                          </wps:bodyPr>
                        </wps:wsp>
                      </wpg:grpSp>
                      <wps:wsp>
                        <wps:cNvPr id="1073741868" name="Eye"/>
                        <wps:cNvSpPr/>
                        <wps:spPr>
                          <a:xfrm>
                            <a:off x="5063959" y="3313688"/>
                            <a:ext cx="979100" cy="510509"/>
                          </a:xfrm>
                          <a:custGeom>
                            <a:avLst/>
                            <a:gdLst/>
                            <a:ahLst/>
                            <a:cxnLst>
                              <a:cxn ang="0">
                                <a:pos x="wd2" y="hd2"/>
                              </a:cxn>
                              <a:cxn ang="5400000">
                                <a:pos x="wd2" y="hd2"/>
                              </a:cxn>
                              <a:cxn ang="10800000">
                                <a:pos x="wd2" y="hd2"/>
                              </a:cxn>
                              <a:cxn ang="16200000">
                                <a:pos x="wd2" y="hd2"/>
                              </a:cxn>
                            </a:cxnLst>
                            <a:rect l="0" t="0" r="r" b="b"/>
                            <a:pathLst>
                              <a:path w="21600" h="21600" extrusionOk="0">
                                <a:moveTo>
                                  <a:pt x="10800" y="0"/>
                                </a:moveTo>
                                <a:cubicBezTo>
                                  <a:pt x="6707" y="0"/>
                                  <a:pt x="2918" y="3569"/>
                                  <a:pt x="407" y="9790"/>
                                </a:cubicBezTo>
                                <a:lnTo>
                                  <a:pt x="0" y="10800"/>
                                </a:lnTo>
                                <a:lnTo>
                                  <a:pt x="407" y="11810"/>
                                </a:lnTo>
                                <a:cubicBezTo>
                                  <a:pt x="2918" y="18032"/>
                                  <a:pt x="6707" y="21600"/>
                                  <a:pt x="10800" y="21600"/>
                                </a:cubicBezTo>
                                <a:cubicBezTo>
                                  <a:pt x="14893" y="21600"/>
                                  <a:pt x="18680" y="18032"/>
                                  <a:pt x="21192" y="11810"/>
                                </a:cubicBezTo>
                                <a:lnTo>
                                  <a:pt x="21600" y="10800"/>
                                </a:lnTo>
                                <a:lnTo>
                                  <a:pt x="21192" y="9790"/>
                                </a:lnTo>
                                <a:cubicBezTo>
                                  <a:pt x="18680" y="3569"/>
                                  <a:pt x="14893" y="0"/>
                                  <a:pt x="10800" y="0"/>
                                </a:cubicBezTo>
                                <a:close/>
                                <a:moveTo>
                                  <a:pt x="8667" y="3677"/>
                                </a:moveTo>
                                <a:cubicBezTo>
                                  <a:pt x="7382" y="5094"/>
                                  <a:pt x="6517" y="7753"/>
                                  <a:pt x="6517" y="10800"/>
                                </a:cubicBezTo>
                                <a:cubicBezTo>
                                  <a:pt x="6517" y="13847"/>
                                  <a:pt x="7382" y="16502"/>
                                  <a:pt x="8667" y="17920"/>
                                </a:cubicBezTo>
                                <a:cubicBezTo>
                                  <a:pt x="6166" y="17019"/>
                                  <a:pt x="3899" y="14543"/>
                                  <a:pt x="2199" y="10800"/>
                                </a:cubicBezTo>
                                <a:cubicBezTo>
                                  <a:pt x="3899" y="7057"/>
                                  <a:pt x="6166" y="4577"/>
                                  <a:pt x="8667" y="3677"/>
                                </a:cubicBezTo>
                                <a:close/>
                                <a:moveTo>
                                  <a:pt x="12931" y="3677"/>
                                </a:moveTo>
                                <a:cubicBezTo>
                                  <a:pt x="15432" y="4577"/>
                                  <a:pt x="17699" y="7057"/>
                                  <a:pt x="19399" y="10800"/>
                                </a:cubicBezTo>
                                <a:cubicBezTo>
                                  <a:pt x="17699" y="14543"/>
                                  <a:pt x="15432" y="17019"/>
                                  <a:pt x="12931" y="17920"/>
                                </a:cubicBezTo>
                                <a:cubicBezTo>
                                  <a:pt x="14216" y="16502"/>
                                  <a:pt x="15081" y="13847"/>
                                  <a:pt x="15081" y="10800"/>
                                </a:cubicBezTo>
                                <a:cubicBezTo>
                                  <a:pt x="15081" y="7753"/>
                                  <a:pt x="14216" y="5094"/>
                                  <a:pt x="12931" y="3677"/>
                                </a:cubicBezTo>
                                <a:close/>
                                <a:moveTo>
                                  <a:pt x="12219" y="6169"/>
                                </a:moveTo>
                                <a:cubicBezTo>
                                  <a:pt x="12805" y="6169"/>
                                  <a:pt x="13279" y="7078"/>
                                  <a:pt x="13279" y="8201"/>
                                </a:cubicBezTo>
                                <a:cubicBezTo>
                                  <a:pt x="13279" y="9324"/>
                                  <a:pt x="12805" y="10234"/>
                                  <a:pt x="12219" y="10234"/>
                                </a:cubicBezTo>
                                <a:cubicBezTo>
                                  <a:pt x="11634" y="10234"/>
                                  <a:pt x="11159" y="9324"/>
                                  <a:pt x="11159" y="8201"/>
                                </a:cubicBezTo>
                                <a:cubicBezTo>
                                  <a:pt x="11159" y="7078"/>
                                  <a:pt x="11634" y="6169"/>
                                  <a:pt x="12219" y="6169"/>
                                </a:cubicBezTo>
                                <a:close/>
                              </a:path>
                            </a:pathLst>
                          </a:custGeom>
                          <a:solidFill>
                            <a:srgbClr val="213A93"/>
                          </a:solidFill>
                          <a:ln w="12700" cap="flat">
                            <a:noFill/>
                            <a:miter lim="400000"/>
                          </a:ln>
                          <a:effectLst/>
                        </wps:spPr>
                        <wps:bodyPr/>
                      </wps:wsp>
                      <wps:wsp>
                        <wps:cNvPr id="1073741869" name="Line"/>
                        <wps:cNvCnPr/>
                        <wps:spPr>
                          <a:xfrm>
                            <a:off x="655122" y="1158651"/>
                            <a:ext cx="4949527" cy="1"/>
                          </a:xfrm>
                          <a:prstGeom prst="line">
                            <a:avLst/>
                          </a:prstGeom>
                          <a:noFill/>
                          <a:ln w="38100" cap="flat">
                            <a:solidFill>
                              <a:srgbClr val="FF35BE"/>
                            </a:solidFill>
                            <a:prstDash val="solid"/>
                            <a:miter lim="400000"/>
                          </a:ln>
                          <a:effectLst/>
                        </wps:spPr>
                        <wps:bodyPr/>
                      </wps:wsp>
                      <wps:wsp>
                        <wps:cNvPr id="1073741870" name="Line"/>
                        <wps:cNvCnPr/>
                        <wps:spPr>
                          <a:xfrm flipH="1">
                            <a:off x="642643" y="2559016"/>
                            <a:ext cx="1" cy="331304"/>
                          </a:xfrm>
                          <a:prstGeom prst="line">
                            <a:avLst/>
                          </a:prstGeom>
                          <a:noFill/>
                          <a:ln w="38100" cap="flat">
                            <a:solidFill>
                              <a:srgbClr val="FF35BE"/>
                            </a:solidFill>
                            <a:prstDash val="solid"/>
                            <a:miter lim="400000"/>
                          </a:ln>
                          <a:effectLst/>
                        </wps:spPr>
                        <wps:bodyPr/>
                      </wps:wsp>
                      <wps:wsp>
                        <wps:cNvPr id="1073741871" name="Line"/>
                        <wps:cNvCnPr/>
                        <wps:spPr>
                          <a:xfrm flipH="1">
                            <a:off x="642643" y="1139933"/>
                            <a:ext cx="1" cy="584150"/>
                          </a:xfrm>
                          <a:prstGeom prst="line">
                            <a:avLst/>
                          </a:prstGeom>
                          <a:noFill/>
                          <a:ln w="38100" cap="flat">
                            <a:solidFill>
                              <a:srgbClr val="FF35BE"/>
                            </a:solidFill>
                            <a:prstDash val="solid"/>
                            <a:miter lim="400000"/>
                          </a:ln>
                          <a:effectLst/>
                        </wps:spPr>
                        <wps:bodyPr/>
                      </wps:wsp>
                      <wps:wsp>
                        <wps:cNvPr id="1073741872" name="Line"/>
                        <wps:cNvCnPr/>
                        <wps:spPr>
                          <a:xfrm flipH="1">
                            <a:off x="3111167" y="1177369"/>
                            <a:ext cx="1" cy="1685687"/>
                          </a:xfrm>
                          <a:prstGeom prst="line">
                            <a:avLst/>
                          </a:prstGeom>
                          <a:noFill/>
                          <a:ln w="38100" cap="flat">
                            <a:solidFill>
                              <a:srgbClr val="FF35BE"/>
                            </a:solidFill>
                            <a:prstDash val="solid"/>
                            <a:miter lim="400000"/>
                          </a:ln>
                          <a:effectLst/>
                        </wps:spPr>
                        <wps:bodyPr/>
                      </wps:wsp>
                      <wps:wsp>
                        <wps:cNvPr id="1073741873" name="Line"/>
                        <wps:cNvCnPr/>
                        <wps:spPr>
                          <a:xfrm>
                            <a:off x="5592170" y="1139934"/>
                            <a:ext cx="1" cy="1747158"/>
                          </a:xfrm>
                          <a:prstGeom prst="line">
                            <a:avLst/>
                          </a:prstGeom>
                          <a:noFill/>
                          <a:ln w="38100" cap="flat">
                            <a:solidFill>
                              <a:srgbClr val="FF35BE"/>
                            </a:solidFill>
                            <a:prstDash val="solid"/>
                            <a:miter lim="400000"/>
                          </a:ln>
                          <a:effectLst/>
                        </wps:spPr>
                        <wps:bodyPr/>
                      </wps:wsp>
                    </wpg:wgp>
                  </a:graphicData>
                </a:graphic>
              </wp:anchor>
            </w:drawing>
          </mc:Choice>
          <mc:Fallback>
            <w:pict>
              <v:group w14:anchorId="26C0550F" id="_x0000_s1055" alt="Group" style="position:absolute;left:0;text-align:left;margin-left:0;margin-top:56.1pt;width:487pt;height:376.35pt;z-index:251678720;mso-wrap-distance-left:10pt;mso-wrap-distance-top:10pt;mso-wrap-distance-right:10pt;mso-wrap-distance-bottom:10pt;mso-position-horizontal-relative:margin;mso-position-vertical-relative:line" coordsize="61849,47793" wrapcoords="0 0 21600 0 21600 21597 0 21597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mBqZO3sPADt7DwAUAAAAZHJzL21lZGlhL2ltYWdlMi5wbmeJUE5HDQoa&#13;&#10;CgAAAA1JSERSAAATiAAAD6AIBgAAABYZ9ioAACAASURBVHgB7NCBAAAAAICg/akXKYQK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lmKQuQAAIABJREFU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CNecSiAAAgAElEQVR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JgdOhAAAAAAAPJ/bYQE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HfIasgAACAASURBV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Fy9xHwAAIABJREFU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AHs0IEAAAAAAJD/ayMk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6NMUSKAAAgAElEQVQ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OH4&#13;&#10;rRAAACAASURBV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5ghw4EAAAAAID8XxshwY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h0YkWAAA&#13;&#10;IABJREFU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GfFCw2AAAgAElE&#13;&#10;QVQ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9wozQ0AACAASURBVA4c&#13;&#10;OHDgwIEDBw4cOHDgwIEDBw4cOHDgwIEDBw4cOHDgwIEDBw4cOHDgwIEDBw4cOHAAe3fSM0uWHvb9&#13;&#10;jlW35q6qntkim20OFgkSsGUIhi0LhDe2pa133vgb2HuvDH8EfwfttDUMLQx6ZdiwbICTJIpqNXtk&#13;&#10;VQ/VNQ938vOP+z63o1O3uqtblCm2fgHkjYhznvOcc34RmW9mVkYU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BUTgG0AAAgAElEQVQ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4g5aNwAAIABJREFU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IH/xw4dCAAAAAAA+b82&#13;&#10;QoI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CSykw/AAAgAElEQVT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GwCevMAACAASURBV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AHboQAAAAAAAyP+1&#13;&#10;ERI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QreAwwAAIABJREFU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6RVrNoAAAgAElEQVQ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7BDBwIAAAAAQP6v&#13;&#10;jZ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LHb&#13;&#10;FaAAACAASURBV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DHSsQAA&#13;&#10;IABJREFU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s5ogoAAAgAElE&#13;&#10;QVQ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RzwoJgAABU+SURBVA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lmKQuQAAIABJ&#13;&#10;REFU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CNecSiAAAgAElEQVR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3lM/YgAAIABJ&#13;&#10;REFU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BDrDMqAAAWmUlEQVQ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ODf7dCBAAAAAIAgf+sNJiiE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">
                <v:roundrect id="Rounded Rectangle" o:spid="_x0000_s1056" style="position:absolute;width:61849;height:47549;visibility:visible;mso-wrap-style:square;v-text-anchor:top" arcsize="4557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" strokecolor="#023c40" strokeweight="3pt">
                  <v:stroke miterlimit="4" joinstyle="miter"/>
                </v:roundrect>
                <v:shape id="Image" o:spid="_x0000_s1057" type="#_x0000_t75" alt="Image" style="position:absolute;left:1759;top:28045;width:9334;height:15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" strokeweight="1pt">
                  <v:stroke miterlimit="4"/>
                  <v:imagedata r:id="rId40" o:title="Image" cropleft="16765f" cropright="16765f"/>
                </v:shape>
                <v:shape id="Image" o:spid="_x0000_s1058" type="#_x0000_t75" alt="Image" style="position:absolute;left:15982;top:23587;width:30258;height:24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" strokeweight="1pt">
                  <v:stroke miterlimit="4"/>
                  <v:imagedata r:id="rId41" o:title="Image"/>
                </v:shape>
                <v:shape id="Coins" o:spid="_x0000_s1059" style="position:absolute;left:26863;top:2504;width:8496;height:8520;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" path="m10801,c7949,,5266,392,3255,1111,1360,1787,273,2685,273,3572v,888,1087,1788,2982,2463c5266,6749,7949,7147,10801,7147v2851,,5533,-393,7544,-1112c20240,5360,21327,4460,21327,3572v,-887,-1087,-1785,-2982,-2461c16334,398,13652,,10801,xm12,4505r,1409c12,8033,4846,9754,10811,9754v5965,,10789,-1715,10789,-3840l21600,4505v-464,779,-1512,1486,-3069,2036c16460,7276,13718,7679,10806,7679,7894,7679,5146,7276,3081,6541,1524,5985,476,5284,12,4505xm,7320r,964c,10402,4836,12123,10801,12123v5965,,10799,-1715,10799,-3839l21600,7320v-142,175,-305,344,-502,507c20508,8329,19672,8769,18618,9145v-2098,746,-4873,1154,-7817,1154c7856,10299,5080,9891,2982,9145,1928,8769,1099,8329,504,7827,307,7664,142,7495,,7320xm,9689r,964c,12771,4836,14492,10801,14492v5965,,10799,-1715,10799,-3839l21600,9689v-142,175,-305,344,-502,508c20508,10698,19672,11138,18618,11514v-2098,746,-4873,1154,-7817,1154c7856,12668,5080,12260,2982,11514,1928,11138,1099,10698,504,10197,307,10033,142,9864,,9689xm,12059r,963c,15141,4836,16862,10801,16862v5965,,10799,-1716,10799,-3840l21600,12059v-142,174,-305,343,-502,507c20508,13067,19672,13507,18618,13883v-2098,746,-4873,1154,-7817,1154c7856,15037,5080,14629,2982,13883,1928,13507,1099,13067,504,12566,307,12402,142,12233,,12059xm,14428r,963c,17510,4836,19231,10801,19231v5965,,10799,-1716,10799,-3840l21600,14428v-142,174,-305,344,-502,507c20508,15436,19672,15877,18618,16252v-2098,746,-4873,1154,-7817,1154c7856,17406,5080,16998,2982,16252,1928,15877,1099,15436,504,14935,307,14772,142,14602,,14428xm,16797r,963c,19879,4836,21600,10801,21600v5965,,10799,-1721,10799,-3840l21600,16797v-142,174,-305,344,-502,507c20508,17805,19672,18246,18618,18622v-2098,746,-4873,1153,-7817,1153c7856,19775,5080,19368,2982,18622,1928,18246,1099,17805,504,17304,307,17141,142,16971,,16797xe" fillcolor="#213a93" stroked="f" strokeweight="1pt">
                  <v:stroke miterlimit="4" joinstyle="miter"/>
                  <v:path arrowok="t" o:extrusionok="f" o:connecttype="custom" o:connectlocs="424770,426045;424770,426045;424770,426045;424770,426045" o:connectangles="0,90,180,270"/>
                </v:shape>
                <v:group id="Group" o:spid="_x0000_s1060" style="position:absolute;left:2831;top:17849;width:7189;height:7491" coordsize="7189,7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">
                  <v:roundrect id="Rounded Rectangle" o:spid="_x0000_s1061" style="position:absolute;left:104;top:104;width:6980;height:6980;visibility:visible;mso-wrap-style:square;v-text-anchor:top" arcsize="9830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" strokecolor="#4f81bd" strokeweight="2pt"/>
                  <v:shape id="Image" o:spid="_x0000_s1062" type="#_x0000_t75" alt="Image" style="position:absolute;width:7189;height:7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" strokeweight="1pt">
                    <v:stroke miterlimit="4"/>
                    <v:imagedata r:id="rId42" o:title="Image"/>
                  </v:shape>
                  <v:shape id="0000000000" o:spid="_x0000_s1063" type="#_x0000_t202" style="position:absolute;left:2045;top:5997;width:3099;height:1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" filled="f" stroked="f" strokeweight="1pt">
                    <v:stroke miterlimit="4"/>
                    <v:textbox inset="2.53997mm,2.53997mm,2.53997mm,2.53997mm">
                      <w:txbxContent>
                        <w:p w14:paraId="09E12587" w14:textId="77777777" w:rsidR="006F02F7" w:rsidRDefault="00AB4D58">
                          <w:pPr>
                            <w:pStyle w:val="Caption"/>
                            <w:suppressAutoHyphens/>
                            <w:jc w:val="left"/>
                            <w:outlineLvl w:val="0"/>
                          </w:pPr>
                          <w:r>
                            <w:rPr>
                              <w:rFonts w:ascii="Avenir Next Regular" w:hAnsi="Avenir Next Regular"/>
                              <w:sz w:val="10"/>
                              <w:szCs w:val="10"/>
                            </w:rPr>
                            <w:t>0000000000</w:t>
                          </w:r>
                        </w:p>
                      </w:txbxContent>
                    </v:textbox>
                  </v:shape>
                </v:group>
                <v:shape id="Eye" o:spid="_x0000_s1064" style="position:absolute;left:50639;top:33136;width:9791;height:510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" path="m10800,c6707,,2918,3569,407,9790l,10800r407,1010c2918,18032,6707,21600,10800,21600v4093,,7880,-3568,10392,-9790l21600,10800,21192,9790c18680,3569,14893,,10800,xm8667,3677c7382,5094,6517,7753,6517,10800v,3047,865,5702,2150,7120c6166,17019,3899,14543,2199,10800,3899,7057,6166,4577,8667,3677xm12931,3677v2501,900,4768,3380,6468,7123c17699,14543,15432,17019,12931,17920v1285,-1418,2150,-4073,2150,-7120c15081,7753,14216,5094,12931,3677xm12219,6169v586,,1060,909,1060,2032c13279,9324,12805,10234,12219,10234v-585,,-1060,-910,-1060,-2033c11159,7078,11634,6169,12219,6169xe" fillcolor="#213a93" stroked="f" strokeweight="1pt">
                  <v:stroke miterlimit="4" joinstyle="miter"/>
                  <v:path arrowok="t" o:extrusionok="f" o:connecttype="custom" o:connectlocs="489550,255255;489550,255255;489550,255255;489550,255255" o:connectangles="0,90,180,270"/>
                </v:shape>
                <v:line id="Line" o:spid="_x0000_s1065" style="position:absolute;visibility:visible;mso-wrap-style:square" from="6551,11586" to="56046,115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" strokecolor="#ff35be" strokeweight="3pt">
                  <v:stroke miterlimit="4" joinstyle="miter"/>
                </v:line>
                <v:line id="Line" o:spid="_x0000_s1066" style="position:absolute;flip:x;visibility:visible;mso-wrap-style:square" from="6426,25590" to="6426,289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" strokecolor="#ff35be" strokeweight="3pt">
                  <v:stroke miterlimit="4" joinstyle="miter"/>
                </v:line>
                <v:line id="Line" o:spid="_x0000_s1067" style="position:absolute;flip:x;visibility:visible;mso-wrap-style:square" from="6426,11399" to="6426,172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" strokecolor="#ff35be" strokeweight="3pt">
                  <v:stroke miterlimit="4" joinstyle="miter"/>
                </v:line>
                <v:line id="Line" o:spid="_x0000_s1068" style="position:absolute;flip:x;visibility:visible;mso-wrap-style:square" from="31111,11773" to="31111,286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" strokecolor="#ff35be" strokeweight="3pt">
                  <v:stroke miterlimit="4" joinstyle="miter"/>
                </v:line>
                <v:line id="Line" o:spid="_x0000_s1069" style="position:absolute;visibility:visible;mso-wrap-style:square" from="55921,11399" to="55921,28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" strokecolor="#ff35be" strokeweight="3pt">
                  <v:stroke miterlimit="4" joinstyle="miter"/>
                </v:line>
                <w10:wrap type="through" anchorx="margin" anchory="line"/>
              </v:group>
            </w:pict>
          </mc:Fallback>
        </mc:AlternateContent>
      </w:r>
    </w:p>
    <w:p w14:paraId="794032EF" w14:textId="77777777" w:rsidR="006F02F7" w:rsidRDefault="00AB4D58">
      <w:pPr>
        <w:pStyle w:val="Title2"/>
      </w:pPr>
      <w:bookmarkStart w:id="2" w:name="_Toc2"/>
      <w:r>
        <w:rPr>
          <w:rFonts w:eastAsia="Arial Unicode MS" w:cs="Arial Unicode MS"/>
          <w:lang w:val="en-US"/>
        </w:rPr>
        <w:lastRenderedPageBreak/>
        <w:t>Feasibility</w:t>
      </w:r>
      <w:r w:rsidRPr="00B71D14">
        <w:rPr>
          <w:rFonts w:eastAsia="Arial Unicode MS" w:cs="Arial Unicode MS"/>
          <w:lang w:val="el-GR"/>
        </w:rPr>
        <w:t xml:space="preserve"> </w:t>
      </w:r>
      <w:r>
        <w:rPr>
          <w:rFonts w:eastAsia="Arial Unicode MS" w:cs="Arial Unicode MS"/>
          <w:lang w:val="en-US"/>
        </w:rPr>
        <w:t>Study</w:t>
      </w:r>
      <w:bookmarkEnd w:id="2"/>
    </w:p>
    <w:p w14:paraId="2EEEEE11" w14:textId="77777777" w:rsidR="006F02F7" w:rsidRDefault="00AB4D58">
      <w:pPr>
        <w:pStyle w:val="Heading"/>
      </w:pPr>
      <w:bookmarkStart w:id="3" w:name="_Toc3"/>
      <w:r>
        <w:rPr>
          <w:rFonts w:ascii="Arial Unicode MS" w:eastAsia="Arial Unicode MS" w:hAnsi="Arial Unicode MS" w:cs="Arial Unicode MS"/>
          <w:b w:val="0"/>
          <w:bCs w:val="0"/>
        </w:rPr>
        <w:t>Γιατί</w:t>
      </w:r>
      <w:r>
        <w:rPr>
          <w:rFonts w:eastAsia="Arial Unicode MS" w:cs="Arial Unicode MS"/>
        </w:rPr>
        <w:t xml:space="preserve"> </w:t>
      </w:r>
      <w:r>
        <w:rPr>
          <w:rFonts w:ascii="Arial Unicode MS" w:eastAsia="Arial Unicode MS" w:hAnsi="Arial Unicode MS" w:cs="Arial Unicode MS"/>
          <w:b w:val="0"/>
          <w:bCs w:val="0"/>
        </w:rPr>
        <w:t>Καταλήξαμε</w:t>
      </w:r>
      <w:r>
        <w:rPr>
          <w:rFonts w:eastAsia="Arial Unicode MS" w:cs="Arial Unicode MS"/>
        </w:rPr>
        <w:t xml:space="preserve"> </w:t>
      </w:r>
      <w:r>
        <w:rPr>
          <w:rFonts w:ascii="Arial Unicode MS" w:eastAsia="Arial Unicode MS" w:hAnsi="Arial Unicode MS" w:cs="Arial Unicode MS"/>
          <w:b w:val="0"/>
          <w:bCs w:val="0"/>
        </w:rPr>
        <w:t>στην</w:t>
      </w:r>
      <w:r>
        <w:rPr>
          <w:rFonts w:eastAsia="Arial Unicode MS" w:cs="Arial Unicode MS"/>
        </w:rPr>
        <w:t xml:space="preserve"> </w:t>
      </w:r>
      <w:r>
        <w:rPr>
          <w:rFonts w:ascii="Arial Unicode MS" w:eastAsia="Arial Unicode MS" w:hAnsi="Arial Unicode MS" w:cs="Arial Unicode MS"/>
          <w:b w:val="0"/>
          <w:bCs w:val="0"/>
        </w:rPr>
        <w:t>Παρουσίαση</w:t>
      </w:r>
      <w:r>
        <w:rPr>
          <w:rFonts w:eastAsia="Arial Unicode MS" w:cs="Arial Unicode MS"/>
        </w:rPr>
        <w:t xml:space="preserve"> </w:t>
      </w:r>
      <w:r>
        <w:rPr>
          <w:rFonts w:ascii="Arial Unicode MS" w:eastAsia="Arial Unicode MS" w:hAnsi="Arial Unicode MS" w:cs="Arial Unicode MS"/>
          <w:b w:val="0"/>
          <w:bCs w:val="0"/>
        </w:rPr>
        <w:t>της</w:t>
      </w:r>
      <w:r>
        <w:rPr>
          <w:rFonts w:eastAsia="Arial Unicode MS" w:cs="Arial Unicode MS"/>
        </w:rPr>
        <w:t xml:space="preserve"> </w:t>
      </w:r>
      <w:r>
        <w:rPr>
          <w:rFonts w:eastAsia="Arial Unicode MS" w:cs="Arial Unicode MS"/>
          <w:lang w:val="en-US"/>
        </w:rPr>
        <w:t>Order</w:t>
      </w:r>
      <w:r>
        <w:rPr>
          <w:rFonts w:eastAsia="Arial Unicode MS" w:cs="Arial Unicode MS"/>
        </w:rPr>
        <w:t xml:space="preserve"> </w:t>
      </w:r>
      <w:r>
        <w:rPr>
          <w:rFonts w:eastAsia="Arial Unicode MS" w:cs="Arial Unicode MS"/>
          <w:lang w:val="en-US"/>
        </w:rPr>
        <w:t>In</w:t>
      </w:r>
      <w:r w:rsidRPr="00B71D14">
        <w:rPr>
          <w:rFonts w:eastAsia="Arial Unicode MS" w:cs="Arial Unicode MS"/>
          <w:lang w:val="el-GR"/>
        </w:rPr>
        <w:t xml:space="preserve"> </w:t>
      </w:r>
      <w:r>
        <w:rPr>
          <w:rFonts w:eastAsia="Arial Unicode MS" w:cs="Arial Unicode MS"/>
          <w:lang w:val="en-US"/>
        </w:rPr>
        <w:t>the</w:t>
      </w:r>
      <w:r w:rsidRPr="00B71D14">
        <w:rPr>
          <w:rFonts w:eastAsia="Arial Unicode MS" w:cs="Arial Unicode MS"/>
          <w:lang w:val="el-GR"/>
        </w:rPr>
        <w:t xml:space="preserve"> </w:t>
      </w:r>
      <w:r>
        <w:rPr>
          <w:rFonts w:eastAsia="Arial Unicode MS" w:cs="Arial Unicode MS"/>
          <w:lang w:val="en-US"/>
        </w:rPr>
        <w:t>Museum</w:t>
      </w:r>
      <w:r w:rsidRPr="00B71D14">
        <w:rPr>
          <w:rFonts w:eastAsia="Arial Unicode MS" w:cs="Arial Unicode MS"/>
          <w:lang w:val="el-GR"/>
        </w:rPr>
        <w:t>;</w:t>
      </w:r>
      <w:bookmarkEnd w:id="3"/>
    </w:p>
    <w:p w14:paraId="1F2FC3BE" w14:textId="77777777" w:rsidR="006F02F7" w:rsidRDefault="00AB4D58">
      <w:pPr>
        <w:pStyle w:val="Body"/>
      </w:pPr>
      <w:r>
        <w:rPr>
          <w:rFonts w:ascii="Arial Unicode MS" w:hAnsi="Arial Unicode MS"/>
        </w:rPr>
        <w:t>Η</w:t>
      </w:r>
      <w:r>
        <w:t xml:space="preserve"> </w:t>
      </w:r>
      <w:r>
        <w:rPr>
          <w:lang w:val="pt-PT"/>
        </w:rPr>
        <w:t>Order</w:t>
      </w:r>
      <w:r w:rsidRPr="00B71D14">
        <w:rPr>
          <w:lang w:val="el-GR"/>
        </w:rPr>
        <w:t xml:space="preserve"> </w:t>
      </w:r>
      <w:r>
        <w:rPr>
          <w:lang w:val="en-US"/>
        </w:rPr>
        <w:t>In</w:t>
      </w:r>
      <w:r w:rsidRPr="00B71D14">
        <w:rPr>
          <w:lang w:val="el-GR"/>
        </w:rPr>
        <w:t xml:space="preserve"> </w:t>
      </w:r>
      <w:r>
        <w:rPr>
          <w:lang w:val="en-US"/>
        </w:rPr>
        <w:t>The</w:t>
      </w:r>
      <w:r w:rsidRPr="00B71D14">
        <w:rPr>
          <w:lang w:val="el-GR"/>
        </w:rPr>
        <w:t xml:space="preserve"> </w:t>
      </w:r>
      <w:r>
        <w:rPr>
          <w:lang w:val="en-US"/>
        </w:rPr>
        <w:t>Museum</w:t>
      </w:r>
      <w:r>
        <w:t xml:space="preserve"> </w:t>
      </w:r>
      <w:r>
        <w:rPr>
          <w:rFonts w:ascii="Arial Unicode MS" w:hAnsi="Arial Unicode MS"/>
        </w:rPr>
        <w:t>απευθύνεται</w:t>
      </w:r>
      <w:r>
        <w:t xml:space="preserve"> </w:t>
      </w:r>
      <w:r>
        <w:rPr>
          <w:rFonts w:ascii="Arial Unicode MS" w:hAnsi="Arial Unicode MS"/>
        </w:rPr>
        <w:t>σε</w:t>
      </w:r>
      <w:r>
        <w:t xml:space="preserve"> </w:t>
      </w:r>
      <w:r w:rsidRPr="00B71D14">
        <w:rPr>
          <w:rFonts w:ascii="Arial Unicode MS" w:hAnsi="Arial Unicode MS"/>
          <w:lang w:val="el-GR"/>
        </w:rPr>
        <w:t>μουσεία</w:t>
      </w:r>
      <w:r>
        <w:t xml:space="preserve"> </w:t>
      </w:r>
      <w:r>
        <w:rPr>
          <w:rFonts w:ascii="Arial Unicode MS" w:hAnsi="Arial Unicode MS"/>
        </w:rPr>
        <w:t>με</w:t>
      </w:r>
      <w:r>
        <w:t xml:space="preserve"> </w:t>
      </w:r>
      <w:r>
        <w:rPr>
          <w:rFonts w:ascii="Arial Unicode MS" w:hAnsi="Arial Unicode MS"/>
        </w:rPr>
        <w:t>εκτενείς</w:t>
      </w:r>
      <w:r>
        <w:t xml:space="preserve"> </w:t>
      </w:r>
      <w:r>
        <w:rPr>
          <w:rFonts w:ascii="Arial Unicode MS" w:hAnsi="Arial Unicode MS"/>
        </w:rPr>
        <w:t>εγκαταστάσεις</w:t>
      </w:r>
      <w:r>
        <w:t xml:space="preserve"> </w:t>
      </w:r>
      <w:r>
        <w:rPr>
          <w:rFonts w:ascii="Arial Unicode MS" w:hAnsi="Arial Unicode MS"/>
        </w:rPr>
        <w:t>και</w:t>
      </w:r>
      <w:r>
        <w:t xml:space="preserve"> </w:t>
      </w:r>
      <w:r>
        <w:rPr>
          <w:rFonts w:ascii="Arial Unicode MS" w:hAnsi="Arial Unicode MS"/>
        </w:rPr>
        <w:t>έχει</w:t>
      </w:r>
      <w:r>
        <w:t xml:space="preserve"> </w:t>
      </w:r>
      <w:r>
        <w:rPr>
          <w:rFonts w:ascii="Arial Unicode MS" w:hAnsi="Arial Unicode MS"/>
        </w:rPr>
        <w:t>ως</w:t>
      </w:r>
      <w:r>
        <w:t xml:space="preserve"> </w:t>
      </w:r>
      <w:r>
        <w:rPr>
          <w:rFonts w:ascii="Arial Unicode MS" w:hAnsi="Arial Unicode MS"/>
        </w:rPr>
        <w:t>σκοπό</w:t>
      </w:r>
      <w:r>
        <w:t xml:space="preserve"> </w:t>
      </w:r>
      <w:r>
        <w:rPr>
          <w:rFonts w:ascii="Arial Unicode MS" w:hAnsi="Arial Unicode MS"/>
        </w:rPr>
        <w:t>την</w:t>
      </w:r>
      <w:r>
        <w:t xml:space="preserve"> </w:t>
      </w:r>
      <w:r>
        <w:rPr>
          <w:rFonts w:ascii="Arial Unicode MS" w:hAnsi="Arial Unicode MS"/>
        </w:rPr>
        <w:t>χαρτογράφηση</w:t>
      </w:r>
      <w:r>
        <w:t xml:space="preserve"> </w:t>
      </w:r>
      <w:r>
        <w:rPr>
          <w:rFonts w:ascii="Arial Unicode MS" w:hAnsi="Arial Unicode MS"/>
        </w:rPr>
        <w:t>και</w:t>
      </w:r>
      <w:r>
        <w:t xml:space="preserve"> </w:t>
      </w:r>
      <w:r>
        <w:rPr>
          <w:rFonts w:ascii="Arial Unicode MS" w:hAnsi="Arial Unicode MS"/>
        </w:rPr>
        <w:t>τακτοποίηση</w:t>
      </w:r>
      <w: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εκθεμάτων</w:t>
      </w:r>
      <w:r>
        <w:t xml:space="preserve"> </w:t>
      </w:r>
      <w:r>
        <w:rPr>
          <w:rFonts w:ascii="Arial Unicode MS" w:hAnsi="Arial Unicode MS"/>
        </w:rPr>
        <w:t>με</w:t>
      </w:r>
      <w:r>
        <w:t xml:space="preserve"> </w:t>
      </w:r>
      <w:r>
        <w:rPr>
          <w:rFonts w:ascii="Arial Unicode MS" w:hAnsi="Arial Unicode MS"/>
        </w:rPr>
        <w:t>αναίμακτο</w:t>
      </w:r>
      <w:r>
        <w:t xml:space="preserve"> </w:t>
      </w:r>
      <w:r>
        <w:rPr>
          <w:rFonts w:ascii="Arial Unicode MS" w:hAnsi="Arial Unicode MS"/>
        </w:rPr>
        <w:t>τρόπο</w:t>
      </w:r>
      <w:r>
        <w:t xml:space="preserve">. </w:t>
      </w:r>
      <w:r>
        <w:rPr>
          <w:rFonts w:ascii="Arial Unicode MS" w:hAnsi="Arial Unicode MS"/>
        </w:rPr>
        <w:t>Η</w:t>
      </w:r>
      <w:r>
        <w:t xml:space="preserve"> </w:t>
      </w:r>
      <w:r>
        <w:rPr>
          <w:lang w:val="pt-PT"/>
        </w:rPr>
        <w:t>Order</w:t>
      </w:r>
      <w:r w:rsidRPr="00B71D14">
        <w:rPr>
          <w:lang w:val="el-GR"/>
        </w:rPr>
        <w:t xml:space="preserve"> </w:t>
      </w:r>
      <w:r>
        <w:rPr>
          <w:lang w:val="en-US"/>
        </w:rPr>
        <w:t>In</w:t>
      </w:r>
      <w:r w:rsidRPr="00B71D14">
        <w:rPr>
          <w:lang w:val="el-GR"/>
        </w:rPr>
        <w:t xml:space="preserve"> </w:t>
      </w:r>
      <w:r>
        <w:rPr>
          <w:lang w:val="en-US"/>
        </w:rPr>
        <w:t>The</w:t>
      </w:r>
      <w:r w:rsidRPr="00B71D14">
        <w:rPr>
          <w:lang w:val="el-GR"/>
        </w:rPr>
        <w:t xml:space="preserve"> </w:t>
      </w:r>
      <w:r>
        <w:rPr>
          <w:lang w:val="en-US"/>
        </w:rPr>
        <w:t>Museum</w:t>
      </w:r>
      <w:r>
        <w:t xml:space="preserve"> </w:t>
      </w:r>
      <w:r>
        <w:rPr>
          <w:rFonts w:ascii="Arial Unicode MS" w:hAnsi="Arial Unicode MS"/>
        </w:rPr>
        <w:t>ταυτοποιεί</w:t>
      </w:r>
      <w:r>
        <w:t xml:space="preserve"> </w:t>
      </w:r>
      <w:r>
        <w:rPr>
          <w:rFonts w:ascii="Arial Unicode MS" w:hAnsi="Arial Unicode MS"/>
        </w:rPr>
        <w:t>μοναδικά</w:t>
      </w:r>
      <w:r>
        <w:t xml:space="preserve"> </w:t>
      </w:r>
      <w:r>
        <w:rPr>
          <w:rFonts w:ascii="Arial Unicode MS" w:hAnsi="Arial Unicode MS"/>
        </w:rPr>
        <w:t>κάθε</w:t>
      </w:r>
      <w:r>
        <w:t xml:space="preserve"> </w:t>
      </w:r>
      <w:r w:rsidRPr="00B71D14">
        <w:rPr>
          <w:rFonts w:ascii="Arial Unicode MS" w:hAnsi="Arial Unicode MS"/>
          <w:lang w:val="el-GR"/>
        </w:rPr>
        <w:t>έκθεμα</w:t>
      </w:r>
      <w:r>
        <w:t xml:space="preserve"> </w:t>
      </w:r>
      <w:r>
        <w:rPr>
          <w:rFonts w:ascii="Arial Unicode MS" w:hAnsi="Arial Unicode MS"/>
        </w:rPr>
        <w:t>με</w:t>
      </w:r>
      <w:r>
        <w:t xml:space="preserve"> </w:t>
      </w:r>
      <w:r>
        <w:rPr>
          <w:rFonts w:ascii="Arial Unicode MS" w:hAnsi="Arial Unicode MS"/>
        </w:rPr>
        <w:t>τα</w:t>
      </w:r>
      <w:r>
        <w:t xml:space="preserve"> </w:t>
      </w:r>
      <w:r>
        <w:rPr>
          <w:lang w:val="de-DE"/>
        </w:rPr>
        <w:t xml:space="preserve">Order Tags </w:t>
      </w:r>
      <w:r>
        <w:rPr>
          <w:rFonts w:ascii="Arial Unicode MS" w:hAnsi="Arial Unicode MS"/>
        </w:rPr>
        <w:t>και</w:t>
      </w:r>
      <w:r>
        <w:t xml:space="preserve"> </w:t>
      </w:r>
      <w:r>
        <w:rPr>
          <w:rFonts w:ascii="Arial Unicode MS" w:hAnsi="Arial Unicode MS"/>
        </w:rPr>
        <w:t>συλλέγει</w:t>
      </w:r>
      <w:r>
        <w:t xml:space="preserve"> </w:t>
      </w:r>
      <w:r>
        <w:rPr>
          <w:rFonts w:ascii="Arial Unicode MS" w:hAnsi="Arial Unicode MS"/>
        </w:rPr>
        <w:t>εύκολα</w:t>
      </w:r>
      <w:r>
        <w:t xml:space="preserve"> </w:t>
      </w:r>
      <w:r>
        <w:rPr>
          <w:rFonts w:ascii="Arial Unicode MS" w:hAnsi="Arial Unicode MS"/>
        </w:rPr>
        <w:t>και</w:t>
      </w:r>
      <w:r>
        <w:t xml:space="preserve"> </w:t>
      </w:r>
      <w:r>
        <w:rPr>
          <w:rFonts w:ascii="Arial Unicode MS" w:hAnsi="Arial Unicode MS"/>
        </w:rPr>
        <w:t>γρήγορα</w:t>
      </w:r>
      <w:r>
        <w:t xml:space="preserve"> </w:t>
      </w:r>
      <w:r>
        <w:rPr>
          <w:rFonts w:ascii="Arial Unicode MS" w:hAnsi="Arial Unicode MS"/>
        </w:rPr>
        <w:t>δεδομένα</w:t>
      </w:r>
      <w:r>
        <w:t xml:space="preserve"> </w:t>
      </w:r>
      <w:r>
        <w:rPr>
          <w:rFonts w:ascii="Arial Unicode MS" w:hAnsi="Arial Unicode MS"/>
        </w:rPr>
        <w:t>εξαλείφοντας</w:t>
      </w:r>
      <w:r>
        <w:t xml:space="preserve"> </w:t>
      </w:r>
      <w:r>
        <w:rPr>
          <w:rFonts w:ascii="Arial Unicode MS" w:hAnsi="Arial Unicode MS"/>
        </w:rPr>
        <w:t>τυπογραφικά</w:t>
      </w:r>
      <w:r>
        <w:t xml:space="preserve"> </w:t>
      </w:r>
      <w:r>
        <w:rPr>
          <w:rFonts w:ascii="Arial Unicode MS" w:hAnsi="Arial Unicode MS"/>
        </w:rPr>
        <w:t>σφάλματα</w:t>
      </w:r>
      <w:r>
        <w:t xml:space="preserve"> </w:t>
      </w:r>
      <w:r>
        <w:rPr>
          <w:rFonts w:ascii="Arial Unicode MS" w:hAnsi="Arial Unicode MS"/>
        </w:rPr>
        <w:t>σε</w:t>
      </w:r>
      <w:r>
        <w:t xml:space="preserve"> </w:t>
      </w:r>
      <w:r>
        <w:rPr>
          <w:rFonts w:ascii="Arial Unicode MS" w:hAnsi="Arial Unicode MS"/>
        </w:rPr>
        <w:t>εκθέσεις</w:t>
      </w:r>
      <w:r>
        <w:t xml:space="preserve"> </w:t>
      </w:r>
      <w:r>
        <w:rPr>
          <w:rFonts w:ascii="Arial Unicode MS" w:hAnsi="Arial Unicode MS"/>
        </w:rPr>
        <w:t>και</w:t>
      </w:r>
      <w:r>
        <w:t xml:space="preserve"> </w:t>
      </w:r>
      <w:r>
        <w:rPr>
          <w:rFonts w:ascii="Arial Unicode MS" w:hAnsi="Arial Unicode MS"/>
        </w:rPr>
        <w:t>μειώνοντας</w:t>
      </w:r>
      <w:r>
        <w:t xml:space="preserve"> </w:t>
      </w:r>
      <w:r>
        <w:rPr>
          <w:rFonts w:ascii="Arial Unicode MS" w:hAnsi="Arial Unicode MS"/>
        </w:rPr>
        <w:t>σημαντικά</w:t>
      </w:r>
      <w:r>
        <w:t xml:space="preserve"> </w:t>
      </w:r>
      <w:r>
        <w:rPr>
          <w:rFonts w:ascii="Arial Unicode MS" w:hAnsi="Arial Unicode MS"/>
        </w:rPr>
        <w:t>εργατοώρες</w:t>
      </w:r>
      <w:r>
        <w:t xml:space="preserve">, </w:t>
      </w:r>
      <w:r>
        <w:rPr>
          <w:rFonts w:ascii="Arial Unicode MS" w:hAnsi="Arial Unicode MS"/>
        </w:rPr>
        <w:t>καθώς</w:t>
      </w:r>
      <w:r>
        <w:t xml:space="preserve"> </w:t>
      </w:r>
      <w:r>
        <w:rPr>
          <w:rFonts w:ascii="Arial Unicode MS" w:hAnsi="Arial Unicode MS"/>
        </w:rPr>
        <w:t>οι</w:t>
      </w:r>
      <w:r>
        <w:t xml:space="preserve"> </w:t>
      </w:r>
      <w:r>
        <w:rPr>
          <w:rFonts w:ascii="Arial Unicode MS" w:hAnsi="Arial Unicode MS"/>
        </w:rPr>
        <w:t>πληροφορίες</w:t>
      </w:r>
      <w:r>
        <w:t xml:space="preserve"> </w:t>
      </w:r>
      <w:r>
        <w:rPr>
          <w:rFonts w:ascii="Arial Unicode MS" w:hAnsi="Arial Unicode MS"/>
        </w:rPr>
        <w:t>ενημερώνονται</w:t>
      </w:r>
      <w:r>
        <w:t xml:space="preserve"> </w:t>
      </w:r>
      <w:r>
        <w:rPr>
          <w:rFonts w:ascii="Arial Unicode MS" w:hAnsi="Arial Unicode MS"/>
        </w:rPr>
        <w:t>αυτόματα</w:t>
      </w:r>
      <w:r>
        <w:t>.</w:t>
      </w:r>
    </w:p>
    <w:p w14:paraId="06750108" w14:textId="77777777" w:rsidR="006F02F7" w:rsidRDefault="00AB4D58">
      <w:pPr>
        <w:pStyle w:val="Body"/>
      </w:pPr>
      <w:r>
        <w:rPr>
          <w:rFonts w:ascii="Arial Unicode MS" w:hAnsi="Arial Unicode MS"/>
        </w:rPr>
        <w:t>Η</w:t>
      </w:r>
      <w:r>
        <w:t xml:space="preserve"> </w:t>
      </w:r>
      <w:r>
        <w:rPr>
          <w:lang w:val="en-US"/>
        </w:rPr>
        <w:t>RFID</w:t>
      </w:r>
      <w:r w:rsidRPr="00B71D14">
        <w:rPr>
          <w:lang w:val="el-GR"/>
        </w:rPr>
        <w:t xml:space="preserve"> </w:t>
      </w:r>
      <w:r>
        <w:rPr>
          <w:rFonts w:ascii="Arial Unicode MS" w:hAnsi="Arial Unicode MS"/>
        </w:rPr>
        <w:t>τεχνολογία</w:t>
      </w:r>
      <w:r>
        <w:t xml:space="preserve"> </w:t>
      </w:r>
      <w:r>
        <w:rPr>
          <w:rFonts w:ascii="Arial Unicode MS" w:hAnsi="Arial Unicode MS"/>
        </w:rPr>
        <w:t>με</w:t>
      </w:r>
      <w:r>
        <w:t xml:space="preserve"> </w:t>
      </w:r>
      <w:r>
        <w:rPr>
          <w:rFonts w:ascii="Arial Unicode MS" w:hAnsi="Arial Unicode MS"/>
        </w:rPr>
        <w:t>τους</w:t>
      </w:r>
      <w:r>
        <w:t xml:space="preserve"> </w:t>
      </w:r>
      <w:r>
        <w:rPr>
          <w:rFonts w:ascii="Arial Unicode MS" w:hAnsi="Arial Unicode MS"/>
        </w:rPr>
        <w:t>αισθητήρες</w:t>
      </w:r>
      <w:r>
        <w:t xml:space="preserve"> </w:t>
      </w:r>
      <w:r>
        <w:rPr>
          <w:rFonts w:ascii="Arial Unicode MS" w:hAnsi="Arial Unicode MS"/>
        </w:rPr>
        <w:t>και</w:t>
      </w:r>
      <w:r>
        <w:t xml:space="preserve"> </w:t>
      </w:r>
      <w:r>
        <w:rPr>
          <w:rFonts w:ascii="Arial Unicode MS" w:hAnsi="Arial Unicode MS"/>
        </w:rPr>
        <w:t>τα</w:t>
      </w:r>
      <w:r>
        <w:t xml:space="preserve"> </w:t>
      </w:r>
      <w:r>
        <w:rPr>
          <w:lang w:val="de-DE"/>
        </w:rPr>
        <w:t xml:space="preserve">tags, </w:t>
      </w:r>
      <w:r>
        <w:rPr>
          <w:rFonts w:ascii="Arial Unicode MS" w:hAnsi="Arial Unicode MS"/>
        </w:rPr>
        <w:t>παρέχει</w:t>
      </w:r>
      <w:r>
        <w:t xml:space="preserve"> </w:t>
      </w:r>
      <w:r>
        <w:rPr>
          <w:rFonts w:ascii="Arial Unicode MS" w:hAnsi="Arial Unicode MS"/>
        </w:rPr>
        <w:t>αξιόπιστη</w:t>
      </w:r>
      <w:r>
        <w:t xml:space="preserve"> </w:t>
      </w:r>
      <w:r>
        <w:rPr>
          <w:rFonts w:ascii="Arial Unicode MS" w:hAnsi="Arial Unicode MS"/>
        </w:rPr>
        <w:t>λειτουργία</w:t>
      </w:r>
      <w:r>
        <w:t xml:space="preserve"> </w:t>
      </w:r>
      <w:r>
        <w:rPr>
          <w:rFonts w:ascii="Arial Unicode MS" w:hAnsi="Arial Unicode MS"/>
        </w:rPr>
        <w:t>σε</w:t>
      </w:r>
      <w:r>
        <w:t xml:space="preserve"> </w:t>
      </w:r>
      <w:r>
        <w:rPr>
          <w:rFonts w:ascii="Arial Unicode MS" w:hAnsi="Arial Unicode MS"/>
        </w:rPr>
        <w:t>κάθε</w:t>
      </w:r>
      <w:r>
        <w:t xml:space="preserve"> </w:t>
      </w:r>
      <w:r>
        <w:rPr>
          <w:rFonts w:ascii="Arial Unicode MS" w:hAnsi="Arial Unicode MS"/>
        </w:rPr>
        <w:t>είδους</w:t>
      </w:r>
      <w:r>
        <w:t xml:space="preserve"> </w:t>
      </w:r>
      <w:r>
        <w:rPr>
          <w:rFonts w:ascii="Arial Unicode MS" w:hAnsi="Arial Unicode MS"/>
        </w:rPr>
        <w:t>περιβάλλοντος</w:t>
      </w:r>
      <w:r>
        <w:t xml:space="preserve">, </w:t>
      </w:r>
      <w:r>
        <w:rPr>
          <w:rFonts w:ascii="Arial Unicode MS" w:hAnsi="Arial Unicode MS"/>
        </w:rPr>
        <w:t>χωρίς</w:t>
      </w:r>
      <w:r>
        <w:t xml:space="preserve"> </w:t>
      </w:r>
      <w:r>
        <w:rPr>
          <w:rFonts w:ascii="Arial Unicode MS" w:hAnsi="Arial Unicode MS"/>
        </w:rPr>
        <w:t>την</w:t>
      </w:r>
      <w:r>
        <w:t xml:space="preserve"> </w:t>
      </w:r>
      <w:r>
        <w:rPr>
          <w:rFonts w:ascii="Arial Unicode MS" w:hAnsi="Arial Unicode MS"/>
        </w:rPr>
        <w:t>ανάγκη</w:t>
      </w:r>
      <w:r>
        <w:t xml:space="preserve"> </w:t>
      </w:r>
      <w:r>
        <w:rPr>
          <w:rFonts w:ascii="Arial Unicode MS" w:hAnsi="Arial Unicode MS"/>
        </w:rPr>
        <w:t>οπτικής</w:t>
      </w:r>
      <w:r>
        <w:t xml:space="preserve"> </w:t>
      </w:r>
      <w:r>
        <w:rPr>
          <w:rFonts w:ascii="Arial Unicode MS" w:hAnsi="Arial Unicode MS"/>
        </w:rPr>
        <w:t>ή</w:t>
      </w:r>
      <w:r>
        <w:t xml:space="preserve"> </w:t>
      </w:r>
      <w:r>
        <w:rPr>
          <w:rFonts w:ascii="Arial Unicode MS" w:hAnsi="Arial Unicode MS"/>
        </w:rPr>
        <w:t>απτικής</w:t>
      </w:r>
      <w:r>
        <w:t xml:space="preserve"> </w:t>
      </w:r>
      <w:r>
        <w:rPr>
          <w:rFonts w:ascii="Arial Unicode MS" w:hAnsi="Arial Unicode MS"/>
        </w:rPr>
        <w:t>επαφής</w:t>
      </w:r>
      <w:r>
        <w:t xml:space="preserve">. </w:t>
      </w:r>
      <w:r>
        <w:rPr>
          <w:rFonts w:ascii="Arial Unicode MS" w:hAnsi="Arial Unicode MS"/>
        </w:rPr>
        <w:t>Ταυτόχρονα</w:t>
      </w:r>
      <w:r>
        <w:t xml:space="preserve">, </w:t>
      </w:r>
      <w:r>
        <w:rPr>
          <w:rFonts w:ascii="Arial Unicode MS" w:hAnsi="Arial Unicode MS"/>
        </w:rPr>
        <w:t>η</w:t>
      </w:r>
      <w:r>
        <w:t xml:space="preserve"> Order </w:t>
      </w:r>
      <w:r>
        <w:rPr>
          <w:rFonts w:ascii="Arial Unicode MS" w:hAnsi="Arial Unicode MS"/>
        </w:rPr>
        <w:t>υπόσχεται</w:t>
      </w:r>
      <w:r>
        <w:t xml:space="preserve"> </w:t>
      </w:r>
      <w:r>
        <w:rPr>
          <w:rFonts w:ascii="Arial Unicode MS" w:hAnsi="Arial Unicode MS"/>
        </w:rPr>
        <w:t>σημαντική</w:t>
      </w:r>
      <w:r>
        <w:t xml:space="preserve"> </w:t>
      </w:r>
      <w:r>
        <w:rPr>
          <w:rFonts w:ascii="Arial Unicode MS" w:hAnsi="Arial Unicode MS"/>
        </w:rPr>
        <w:t>αντικλεπτική</w:t>
      </w:r>
      <w:r>
        <w:t xml:space="preserve"> </w:t>
      </w:r>
      <w:r>
        <w:rPr>
          <w:rFonts w:ascii="Arial Unicode MS" w:hAnsi="Arial Unicode MS"/>
        </w:rPr>
        <w:t>λειτουργία</w:t>
      </w:r>
      <w:r>
        <w:t xml:space="preserve">, </w:t>
      </w:r>
      <w:r>
        <w:rPr>
          <w:rFonts w:ascii="Arial Unicode MS" w:hAnsi="Arial Unicode MS"/>
        </w:rPr>
        <w:t>τόσο</w:t>
      </w:r>
      <w:r>
        <w:t xml:space="preserve"> </w:t>
      </w:r>
      <w:r>
        <w:rPr>
          <w:rFonts w:ascii="Arial Unicode MS" w:hAnsi="Arial Unicode MS"/>
        </w:rPr>
        <w:t>έμμεσα</w:t>
      </w:r>
      <w:r>
        <w:t xml:space="preserve"> </w:t>
      </w:r>
      <w:r>
        <w:rPr>
          <w:rFonts w:ascii="Arial Unicode MS" w:hAnsi="Arial Unicode MS"/>
        </w:rPr>
        <w:t>με</w:t>
      </w:r>
      <w:r>
        <w:t xml:space="preserve"> </w:t>
      </w:r>
      <w:r>
        <w:rPr>
          <w:rFonts w:ascii="Arial Unicode MS" w:hAnsi="Arial Unicode MS"/>
        </w:rPr>
        <w:t>τη</w:t>
      </w:r>
      <w:r>
        <w:t xml:space="preserve"> </w:t>
      </w:r>
      <w:r>
        <w:rPr>
          <w:rFonts w:ascii="Arial Unicode MS" w:hAnsi="Arial Unicode MS"/>
        </w:rPr>
        <w:t>γνώση</w:t>
      </w:r>
      <w:r>
        <w:t xml:space="preserve"> </w:t>
      </w:r>
      <w:r>
        <w:rPr>
          <w:rFonts w:ascii="Arial Unicode MS" w:hAnsi="Arial Unicode MS"/>
        </w:rPr>
        <w:t>της</w:t>
      </w:r>
      <w:r>
        <w:t xml:space="preserve"> </w:t>
      </w:r>
      <w:r>
        <w:rPr>
          <w:rFonts w:ascii="Arial Unicode MS" w:hAnsi="Arial Unicode MS"/>
        </w:rPr>
        <w:t>ακριβής</w:t>
      </w:r>
      <w:r>
        <w:t xml:space="preserve"> </w:t>
      </w:r>
      <w:r>
        <w:rPr>
          <w:rFonts w:ascii="Arial Unicode MS" w:hAnsi="Arial Unicode MS"/>
        </w:rPr>
        <w:t>τοποθεσίας</w:t>
      </w:r>
      <w:r>
        <w:t xml:space="preserve">, </w:t>
      </w:r>
      <w:r>
        <w:rPr>
          <w:rFonts w:ascii="Arial Unicode MS" w:hAnsi="Arial Unicode MS"/>
        </w:rPr>
        <w:t>όσο</w:t>
      </w:r>
      <w:r>
        <w:t xml:space="preserve"> </w:t>
      </w:r>
      <w:r>
        <w:rPr>
          <w:rFonts w:ascii="Arial Unicode MS" w:hAnsi="Arial Unicode MS"/>
        </w:rPr>
        <w:t>και</w:t>
      </w:r>
      <w:r>
        <w:t xml:space="preserve"> </w:t>
      </w:r>
      <w:r>
        <w:rPr>
          <w:rFonts w:ascii="Arial Unicode MS" w:hAnsi="Arial Unicode MS"/>
        </w:rPr>
        <w:t>άμεσα</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εγκατάσταση</w:t>
      </w:r>
      <w:r>
        <w:t xml:space="preserve"> </w:t>
      </w:r>
      <w:r>
        <w:rPr>
          <w:rFonts w:ascii="Arial Unicode MS" w:hAnsi="Arial Unicode MS"/>
        </w:rPr>
        <w:t>ηλεκτρονικών</w:t>
      </w:r>
      <w:r>
        <w:t xml:space="preserve"> </w:t>
      </w:r>
      <w:r>
        <w:rPr>
          <w:rFonts w:ascii="Arial Unicode MS" w:hAnsi="Arial Unicode MS"/>
        </w:rPr>
        <w:t>κλειδαριών</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ασφάλιση</w:t>
      </w:r>
      <w:r>
        <w:t xml:space="preserve"> </w:t>
      </w:r>
      <w:r>
        <w:rPr>
          <w:rFonts w:ascii="Arial Unicode MS" w:hAnsi="Arial Unicode MS"/>
        </w:rPr>
        <w:t>των</w:t>
      </w:r>
      <w:r>
        <w:t xml:space="preserve"> </w:t>
      </w:r>
      <w:r>
        <w:rPr>
          <w:rFonts w:ascii="Arial Unicode MS" w:hAnsi="Arial Unicode MS"/>
        </w:rPr>
        <w:t>δωματίων</w:t>
      </w:r>
      <w:r>
        <w:t xml:space="preserve"> </w:t>
      </w:r>
      <w:r>
        <w:rPr>
          <w:rFonts w:ascii="Arial Unicode MS" w:hAnsi="Arial Unicode MS"/>
        </w:rPr>
        <w:t>στα</w:t>
      </w:r>
      <w:r>
        <w:t xml:space="preserve"> </w:t>
      </w:r>
      <w:r>
        <w:rPr>
          <w:rFonts w:ascii="Arial Unicode MS" w:hAnsi="Arial Unicode MS"/>
        </w:rPr>
        <w:t>οποία</w:t>
      </w:r>
      <w:r>
        <w:t xml:space="preserve"> </w:t>
      </w:r>
      <w:r>
        <w:rPr>
          <w:rFonts w:ascii="Arial Unicode MS" w:hAnsi="Arial Unicode MS"/>
        </w:rPr>
        <w:t>παρευρίσκεται</w:t>
      </w:r>
      <w:r>
        <w:t xml:space="preserve"> </w:t>
      </w:r>
      <w:r>
        <w:rPr>
          <w:rFonts w:ascii="Arial Unicode MS" w:hAnsi="Arial Unicode MS"/>
        </w:rPr>
        <w:t>παράνομα</w:t>
      </w:r>
      <w:r>
        <w:t xml:space="preserve"> </w:t>
      </w:r>
      <w:r>
        <w:rPr>
          <w:rFonts w:ascii="Arial Unicode MS" w:hAnsi="Arial Unicode MS"/>
        </w:rPr>
        <w:t>ένα</w:t>
      </w:r>
      <w:r>
        <w:t xml:space="preserve"> </w:t>
      </w:r>
      <w:r w:rsidRPr="00B71D14">
        <w:rPr>
          <w:rFonts w:ascii="Arial Unicode MS" w:hAnsi="Arial Unicode MS"/>
          <w:lang w:val="el-GR"/>
        </w:rPr>
        <w:t>έκθεμα</w:t>
      </w:r>
      <w:r>
        <w:t xml:space="preserve">. </w:t>
      </w:r>
      <w:r>
        <w:rPr>
          <w:rFonts w:ascii="Arial Unicode MS" w:hAnsi="Arial Unicode MS"/>
        </w:rPr>
        <w:t>Τα</w:t>
      </w:r>
      <w:r>
        <w:t xml:space="preserve"> “</w:t>
      </w:r>
      <w:r>
        <w:rPr>
          <w:lang w:val="en-US"/>
        </w:rPr>
        <w:t>critical</w:t>
      </w:r>
      <w:r w:rsidRPr="00B71D14">
        <w:rPr>
          <w:lang w:val="el-GR"/>
        </w:rPr>
        <w:t xml:space="preserve"> </w:t>
      </w:r>
      <w:r>
        <w:rPr>
          <w:lang w:val="en-US"/>
        </w:rPr>
        <w:t>items</w:t>
      </w:r>
      <w:r>
        <w:t xml:space="preserve">” </w:t>
      </w:r>
      <w:r>
        <w:rPr>
          <w:rFonts w:ascii="Arial Unicode MS" w:hAnsi="Arial Unicode MS"/>
        </w:rPr>
        <w:t>που</w:t>
      </w:r>
      <w:r>
        <w:t xml:space="preserve"> </w:t>
      </w:r>
      <w:r>
        <w:rPr>
          <w:rFonts w:ascii="Arial Unicode MS" w:hAnsi="Arial Unicode MS"/>
        </w:rPr>
        <w:t>έχουν</w:t>
      </w:r>
      <w:r>
        <w:t xml:space="preserve"> </w:t>
      </w:r>
      <w:r>
        <w:rPr>
          <w:rFonts w:ascii="Arial Unicode MS" w:hAnsi="Arial Unicode MS"/>
        </w:rPr>
        <w:t>συγκεκριμένη</w:t>
      </w:r>
      <w:r>
        <w:t xml:space="preserve"> </w:t>
      </w:r>
      <w:r>
        <w:rPr>
          <w:rFonts w:ascii="Arial Unicode MS" w:hAnsi="Arial Unicode MS"/>
        </w:rPr>
        <w:t>ζώνη</w:t>
      </w:r>
      <w:r>
        <w:t xml:space="preserve"> </w:t>
      </w:r>
      <w:r>
        <w:rPr>
          <w:rFonts w:ascii="Arial Unicode MS" w:hAnsi="Arial Unicode MS"/>
        </w:rPr>
        <w:t>μετακίνησης</w:t>
      </w:r>
      <w:r>
        <w:t xml:space="preserve"> </w:t>
      </w:r>
      <w:r>
        <w:rPr>
          <w:rFonts w:ascii="Arial Unicode MS" w:hAnsi="Arial Unicode MS"/>
        </w:rPr>
        <w:t>ορίζονται</w:t>
      </w:r>
      <w:r>
        <w:t xml:space="preserve"> </w:t>
      </w:r>
      <w:r>
        <w:rPr>
          <w:rFonts w:ascii="Arial Unicode MS" w:hAnsi="Arial Unicode MS"/>
        </w:rPr>
        <w:t>από</w:t>
      </w:r>
      <w:r>
        <w:t xml:space="preserve"> </w:t>
      </w:r>
      <w:r>
        <w:rPr>
          <w:rFonts w:ascii="Arial Unicode MS" w:hAnsi="Arial Unicode MS"/>
        </w:rPr>
        <w:t>τον</w:t>
      </w:r>
      <w:r>
        <w:t xml:space="preserve"> admin, </w:t>
      </w:r>
      <w:r>
        <w:rPr>
          <w:rFonts w:ascii="Arial Unicode MS" w:hAnsi="Arial Unicode MS"/>
        </w:rPr>
        <w:t>έτσι</w:t>
      </w:r>
      <w:r>
        <w:t xml:space="preserve"> </w:t>
      </w:r>
      <w:r>
        <w:rPr>
          <w:rFonts w:ascii="Arial Unicode MS" w:hAnsi="Arial Unicode MS"/>
        </w:rPr>
        <w:t>ώστε</w:t>
      </w:r>
      <w:r>
        <w:t xml:space="preserve">, </w:t>
      </w:r>
      <w:r w:rsidRPr="00B71D14">
        <w:rPr>
          <w:rFonts w:ascii="Arial Unicode MS" w:hAnsi="Arial Unicode MS"/>
          <w:lang w:val="el-GR"/>
        </w:rPr>
        <w:t>τα</w:t>
      </w:r>
      <w:r w:rsidRPr="00B71D14">
        <w:rPr>
          <w:lang w:val="el-GR"/>
        </w:rPr>
        <w:t xml:space="preserve"> </w:t>
      </w:r>
      <w:r w:rsidRPr="00B71D14">
        <w:rPr>
          <w:rFonts w:ascii="Arial Unicode MS" w:hAnsi="Arial Unicode MS"/>
          <w:lang w:val="el-GR"/>
        </w:rPr>
        <w:t>εκθέματα</w:t>
      </w:r>
      <w:r w:rsidRPr="00B71D14">
        <w:rPr>
          <w:lang w:val="el-GR"/>
        </w:rPr>
        <w:t xml:space="preserve"> </w:t>
      </w:r>
      <w:r w:rsidRPr="00B71D14">
        <w:rPr>
          <w:rFonts w:ascii="Arial Unicode MS" w:hAnsi="Arial Unicode MS"/>
          <w:lang w:val="el-GR"/>
        </w:rPr>
        <w:t>που</w:t>
      </w:r>
      <w:r w:rsidRPr="00B71D14">
        <w:rPr>
          <w:lang w:val="el-GR"/>
        </w:rPr>
        <w:t xml:space="preserve"> </w:t>
      </w:r>
      <w:r w:rsidRPr="00B71D14">
        <w:rPr>
          <w:rFonts w:ascii="Arial Unicode MS" w:hAnsi="Arial Unicode MS"/>
          <w:lang w:val="el-GR"/>
        </w:rPr>
        <w:t>είναι</w:t>
      </w:r>
      <w:r w:rsidRPr="00B71D14">
        <w:rPr>
          <w:lang w:val="el-GR"/>
        </w:rPr>
        <w:t xml:space="preserve"> </w:t>
      </w:r>
      <w:r w:rsidRPr="00B71D14">
        <w:rPr>
          <w:rFonts w:ascii="Arial Unicode MS" w:hAnsi="Arial Unicode MS"/>
          <w:lang w:val="el-GR"/>
        </w:rPr>
        <w:t>αντικείμενα</w:t>
      </w:r>
      <w:r>
        <w:t xml:space="preserve"> </w:t>
      </w:r>
      <w:r>
        <w:rPr>
          <w:rFonts w:ascii="Arial Unicode MS" w:hAnsi="Arial Unicode MS"/>
        </w:rPr>
        <w:t>μεγάλης</w:t>
      </w:r>
      <w:r>
        <w:t xml:space="preserve"> </w:t>
      </w:r>
      <w:r>
        <w:rPr>
          <w:rFonts w:ascii="Arial Unicode MS" w:hAnsi="Arial Unicode MS"/>
        </w:rPr>
        <w:t>αξίας</w:t>
      </w:r>
      <w:r>
        <w:t xml:space="preserve"> </w:t>
      </w:r>
      <w:r>
        <w:rPr>
          <w:rFonts w:ascii="Arial Unicode MS" w:hAnsi="Arial Unicode MS"/>
        </w:rPr>
        <w:t>να</w:t>
      </w:r>
      <w:r>
        <w:t xml:space="preserve"> </w:t>
      </w:r>
      <w:r>
        <w:rPr>
          <w:rFonts w:ascii="Arial Unicode MS" w:hAnsi="Arial Unicode MS"/>
        </w:rPr>
        <w:t>μην</w:t>
      </w:r>
      <w:r>
        <w:t xml:space="preserve"> </w:t>
      </w:r>
      <w:r>
        <w:rPr>
          <w:rFonts w:ascii="Arial Unicode MS" w:hAnsi="Arial Unicode MS"/>
        </w:rPr>
        <w:t>κινδυνεύουν</w:t>
      </w:r>
      <w:r w:rsidRPr="00B71D14">
        <w:rPr>
          <w:lang w:val="el-GR"/>
        </w:rPr>
        <w:t xml:space="preserve"> </w:t>
      </w:r>
      <w:r w:rsidRPr="00B71D14">
        <w:rPr>
          <w:rFonts w:ascii="Arial Unicode MS" w:hAnsi="Arial Unicode MS"/>
          <w:lang w:val="el-GR"/>
        </w:rPr>
        <w:t>να</w:t>
      </w:r>
      <w:r>
        <w:t xml:space="preserve"> </w:t>
      </w:r>
      <w:r>
        <w:rPr>
          <w:rFonts w:ascii="Arial Unicode MS" w:hAnsi="Arial Unicode MS"/>
        </w:rPr>
        <w:t>κλ</w:t>
      </w:r>
      <w:r w:rsidRPr="00B71D14">
        <w:rPr>
          <w:rFonts w:ascii="Arial Unicode MS" w:hAnsi="Arial Unicode MS"/>
          <w:lang w:val="el-GR"/>
        </w:rPr>
        <w:t>α</w:t>
      </w:r>
      <w:r>
        <w:rPr>
          <w:rFonts w:ascii="Arial Unicode MS" w:hAnsi="Arial Unicode MS"/>
        </w:rPr>
        <w:t>π</w:t>
      </w:r>
      <w:r w:rsidRPr="00B71D14">
        <w:rPr>
          <w:rFonts w:ascii="Arial Unicode MS" w:hAnsi="Arial Unicode MS"/>
          <w:lang w:val="el-GR"/>
        </w:rPr>
        <w:t>ούν</w:t>
      </w:r>
      <w:r>
        <w:t xml:space="preserve">. </w:t>
      </w:r>
    </w:p>
    <w:p w14:paraId="51B53B70" w14:textId="77777777" w:rsidR="006F02F7" w:rsidRDefault="00AB4D58">
      <w:pPr>
        <w:pStyle w:val="Body"/>
      </w:pPr>
      <w:r w:rsidRPr="00B71D14">
        <w:rPr>
          <w:rFonts w:ascii="Arial Unicode MS" w:hAnsi="Arial Unicode MS"/>
          <w:lang w:val="el-GR"/>
        </w:rPr>
        <w:t>Επιπροσθέτως</w:t>
      </w:r>
      <w:r w:rsidRPr="00B71D14">
        <w:rPr>
          <w:lang w:val="el-GR"/>
        </w:rPr>
        <w:t xml:space="preserve">, </w:t>
      </w:r>
      <w:r w:rsidRPr="00B71D14">
        <w:rPr>
          <w:rFonts w:ascii="Arial Unicode MS" w:hAnsi="Arial Unicode MS"/>
          <w:lang w:val="el-GR"/>
        </w:rPr>
        <w:t>το</w:t>
      </w:r>
      <w:r w:rsidRPr="00B71D14">
        <w:rPr>
          <w:lang w:val="el-GR"/>
        </w:rPr>
        <w:t xml:space="preserve"> </w:t>
      </w:r>
      <w:r>
        <w:rPr>
          <w:lang w:val="en-US"/>
        </w:rPr>
        <w:t>Order</w:t>
      </w:r>
      <w:r w:rsidRPr="00B71D14">
        <w:rPr>
          <w:lang w:val="el-GR"/>
        </w:rPr>
        <w:t xml:space="preserve"> </w:t>
      </w:r>
      <w:r>
        <w:rPr>
          <w:lang w:val="en-US"/>
        </w:rPr>
        <w:t>In</w:t>
      </w:r>
      <w:r w:rsidRPr="00B71D14">
        <w:rPr>
          <w:lang w:val="el-GR"/>
        </w:rPr>
        <w:t xml:space="preserve"> </w:t>
      </w:r>
      <w:r>
        <w:rPr>
          <w:lang w:val="en-US"/>
        </w:rPr>
        <w:t>The</w:t>
      </w:r>
      <w:r w:rsidRPr="00B71D14">
        <w:rPr>
          <w:lang w:val="el-GR"/>
        </w:rPr>
        <w:t xml:space="preserve"> </w:t>
      </w:r>
      <w:r>
        <w:rPr>
          <w:lang w:val="en-US"/>
        </w:rPr>
        <w:t>Museum</w:t>
      </w:r>
      <w:r w:rsidRPr="00B71D14">
        <w:rPr>
          <w:lang w:val="el-GR"/>
        </w:rPr>
        <w:t xml:space="preserve"> </w:t>
      </w:r>
      <w:r w:rsidRPr="00B71D14">
        <w:rPr>
          <w:rFonts w:ascii="Arial Unicode MS" w:hAnsi="Arial Unicode MS"/>
          <w:lang w:val="el-GR"/>
        </w:rPr>
        <w:t>είναι</w:t>
      </w:r>
      <w:r w:rsidRPr="00B71D14">
        <w:rPr>
          <w:lang w:val="el-GR"/>
        </w:rPr>
        <w:t xml:space="preserve"> </w:t>
      </w:r>
      <w:r w:rsidRPr="00B71D14">
        <w:rPr>
          <w:rFonts w:ascii="Arial Unicode MS" w:hAnsi="Arial Unicode MS"/>
          <w:lang w:val="el-GR"/>
        </w:rPr>
        <w:t>εδώ</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μια</w:t>
      </w:r>
      <w:r w:rsidRPr="00B71D14">
        <w:rPr>
          <w:lang w:val="el-GR"/>
        </w:rPr>
        <w:t xml:space="preserve"> </w:t>
      </w:r>
      <w:r w:rsidRPr="00B71D14">
        <w:rPr>
          <w:rFonts w:ascii="Arial Unicode MS" w:hAnsi="Arial Unicode MS"/>
          <w:lang w:val="el-GR"/>
        </w:rPr>
        <w:t>πιο</w:t>
      </w:r>
      <w:r w:rsidRPr="00B71D14">
        <w:rPr>
          <w:lang w:val="el-GR"/>
        </w:rPr>
        <w:t xml:space="preserve"> </w:t>
      </w:r>
      <w:r w:rsidRPr="00B71D14">
        <w:rPr>
          <w:rFonts w:ascii="Arial Unicode MS" w:hAnsi="Arial Unicode MS"/>
          <w:lang w:val="el-GR"/>
        </w:rPr>
        <w:t>αυτοματοποιημένη</w:t>
      </w:r>
      <w:r w:rsidRPr="00B71D14">
        <w:rPr>
          <w:lang w:val="el-GR"/>
        </w:rPr>
        <w:t xml:space="preserve"> </w:t>
      </w:r>
      <w:r w:rsidRPr="00B71D14">
        <w:rPr>
          <w:rFonts w:ascii="Arial Unicode MS" w:hAnsi="Arial Unicode MS"/>
          <w:lang w:val="el-GR"/>
        </w:rPr>
        <w:t>ξενάγηση</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επισκεπτών</w:t>
      </w:r>
      <w:r w:rsidRPr="00B71D14">
        <w:rPr>
          <w:lang w:val="el-GR"/>
        </w:rPr>
        <w:t xml:space="preserve"> </w:t>
      </w:r>
      <w:r w:rsidRPr="00B71D14">
        <w:rPr>
          <w:rFonts w:ascii="Arial Unicode MS" w:hAnsi="Arial Unicode MS"/>
          <w:lang w:val="el-GR"/>
        </w:rPr>
        <w:t>αλλά</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να</w:t>
      </w:r>
      <w:r w:rsidRPr="00B71D14">
        <w:rPr>
          <w:lang w:val="el-GR"/>
        </w:rPr>
        <w:t xml:space="preserve"> </w:t>
      </w:r>
      <w:r w:rsidRPr="00B71D14">
        <w:rPr>
          <w:rFonts w:ascii="Arial Unicode MS" w:hAnsi="Arial Unicode MS"/>
          <w:lang w:val="el-GR"/>
        </w:rPr>
        <w:t>κάνει</w:t>
      </w:r>
      <w:r w:rsidRPr="00B71D14">
        <w:rPr>
          <w:lang w:val="el-GR"/>
        </w:rPr>
        <w:t xml:space="preserve"> </w:t>
      </w:r>
      <w:r w:rsidRPr="00B71D14">
        <w:rPr>
          <w:rFonts w:ascii="Arial Unicode MS" w:hAnsi="Arial Unicode MS"/>
          <w:lang w:val="el-GR"/>
        </w:rPr>
        <w:t>ευκολότερη</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ζωή</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εργαζομένων</w:t>
      </w:r>
      <w:r w:rsidRPr="00B71D14">
        <w:rPr>
          <w:lang w:val="el-GR"/>
        </w:rPr>
        <w:t xml:space="preserve"> </w:t>
      </w:r>
      <w:r w:rsidRPr="00B71D14">
        <w:rPr>
          <w:rFonts w:ascii="Arial Unicode MS" w:hAnsi="Arial Unicode MS"/>
          <w:lang w:val="el-GR"/>
        </w:rPr>
        <w:t>του</w:t>
      </w:r>
      <w:r w:rsidRPr="00B71D14">
        <w:rPr>
          <w:lang w:val="el-GR"/>
        </w:rPr>
        <w:t xml:space="preserve"> </w:t>
      </w:r>
      <w:r w:rsidRPr="00B71D14">
        <w:rPr>
          <w:rFonts w:ascii="Arial Unicode MS" w:hAnsi="Arial Unicode MS"/>
          <w:lang w:val="el-GR"/>
        </w:rPr>
        <w:t>μουσείου</w:t>
      </w:r>
      <w:r w:rsidRPr="00B71D14">
        <w:rPr>
          <w:lang w:val="el-GR"/>
        </w:rPr>
        <w:t>.</w:t>
      </w:r>
    </w:p>
    <w:p w14:paraId="30B625FC" w14:textId="77777777" w:rsidR="006F02F7" w:rsidRDefault="00AB4D58">
      <w:pPr>
        <w:pStyle w:val="Body"/>
      </w:pPr>
      <w:r>
        <w:rPr>
          <w:rFonts w:ascii="Arial Unicode MS" w:hAnsi="Arial Unicode MS"/>
        </w:rPr>
        <w:t>Συνεπώς</w:t>
      </w:r>
      <w:r>
        <w:t xml:space="preserve">, </w:t>
      </w:r>
      <w:r>
        <w:rPr>
          <w:rFonts w:ascii="Arial Unicode MS" w:hAnsi="Arial Unicode MS"/>
        </w:rPr>
        <w:t>το</w:t>
      </w:r>
      <w:r>
        <w:t xml:space="preserve"> </w:t>
      </w:r>
      <w:r>
        <w:rPr>
          <w:lang w:val="en-US"/>
        </w:rPr>
        <w:t>Order</w:t>
      </w:r>
      <w:r w:rsidRPr="00B71D14">
        <w:rPr>
          <w:lang w:val="el-GR"/>
        </w:rPr>
        <w:t xml:space="preserve"> </w:t>
      </w:r>
      <w:r>
        <w:rPr>
          <w:lang w:val="en-US"/>
        </w:rPr>
        <w:t>In</w:t>
      </w:r>
      <w:r w:rsidRPr="00B71D14">
        <w:rPr>
          <w:lang w:val="el-GR"/>
        </w:rPr>
        <w:t xml:space="preserve"> </w:t>
      </w:r>
      <w:r>
        <w:rPr>
          <w:lang w:val="en-US"/>
        </w:rPr>
        <w:t>The</w:t>
      </w:r>
      <w:r w:rsidRPr="00B71D14">
        <w:rPr>
          <w:lang w:val="el-GR"/>
        </w:rPr>
        <w:t xml:space="preserve"> </w:t>
      </w:r>
      <w:r>
        <w:rPr>
          <w:lang w:val="en-US"/>
        </w:rPr>
        <w:t>Museum</w:t>
      </w:r>
      <w:r w:rsidRPr="00B71D14">
        <w:rPr>
          <w:lang w:val="el-GR"/>
        </w:rPr>
        <w:t xml:space="preserve">, </w:t>
      </w:r>
      <w:r>
        <w:rPr>
          <w:rFonts w:ascii="Arial Unicode MS" w:hAnsi="Arial Unicode MS"/>
        </w:rPr>
        <w:t>είναι</w:t>
      </w:r>
      <w:r>
        <w:t xml:space="preserve"> </w:t>
      </w:r>
      <w:r>
        <w:rPr>
          <w:rFonts w:ascii="Arial Unicode MS" w:hAnsi="Arial Unicode MS"/>
        </w:rPr>
        <w:t>ένα</w:t>
      </w:r>
      <w:r>
        <w:t xml:space="preserve"> </w:t>
      </w:r>
      <w:r>
        <w:rPr>
          <w:rFonts w:ascii="Arial Unicode MS" w:hAnsi="Arial Unicode MS"/>
        </w:rPr>
        <w:t>σύστημα</w:t>
      </w:r>
      <w:r>
        <w:t>,</w:t>
      </w:r>
      <w:r w:rsidRPr="00B71D14">
        <w:rPr>
          <w:lang w:val="el-GR"/>
        </w:rPr>
        <w:t xml:space="preserve"> </w:t>
      </w:r>
      <w:r w:rsidRPr="00B71D14">
        <w:rPr>
          <w:rFonts w:ascii="Arial Unicode MS" w:hAnsi="Arial Unicode MS"/>
          <w:lang w:val="el-GR"/>
        </w:rPr>
        <w:t>το</w:t>
      </w:r>
      <w:r w:rsidRPr="00B71D14">
        <w:rPr>
          <w:lang w:val="el-GR"/>
        </w:rPr>
        <w:t xml:space="preserve"> </w:t>
      </w:r>
      <w:r w:rsidRPr="00B71D14">
        <w:rPr>
          <w:rFonts w:ascii="Arial Unicode MS" w:hAnsi="Arial Unicode MS"/>
          <w:lang w:val="el-GR"/>
        </w:rPr>
        <w:t>οποίο</w:t>
      </w:r>
      <w:r>
        <w:t xml:space="preserve"> </w:t>
      </w:r>
      <w:r>
        <w:rPr>
          <w:rFonts w:ascii="Arial Unicode MS" w:hAnsi="Arial Unicode MS"/>
        </w:rPr>
        <w:t>είναι</w:t>
      </w:r>
      <w:r>
        <w:t xml:space="preserve"> </w:t>
      </w:r>
      <w:r>
        <w:rPr>
          <w:rFonts w:ascii="Arial Unicode MS" w:hAnsi="Arial Unicode MS"/>
        </w:rPr>
        <w:t>από</w:t>
      </w:r>
      <w:r>
        <w:t xml:space="preserve"> </w:t>
      </w:r>
      <w:r>
        <w:rPr>
          <w:rFonts w:ascii="Arial Unicode MS" w:hAnsi="Arial Unicode MS"/>
        </w:rPr>
        <w:t>χρήσιμο</w:t>
      </w:r>
      <w:r>
        <w:t xml:space="preserve">, </w:t>
      </w:r>
      <w:r>
        <w:rPr>
          <w:rFonts w:ascii="Arial Unicode MS" w:hAnsi="Arial Unicode MS"/>
        </w:rPr>
        <w:t>έως</w:t>
      </w:r>
      <w:r>
        <w:t xml:space="preserve"> </w:t>
      </w:r>
      <w:r>
        <w:rPr>
          <w:rFonts w:ascii="Arial Unicode MS" w:hAnsi="Arial Unicode MS"/>
        </w:rPr>
        <w:t>απαραίτητο</w:t>
      </w:r>
      <w:r>
        <w:t xml:space="preserve"> </w:t>
      </w:r>
      <w:r>
        <w:rPr>
          <w:rFonts w:ascii="Arial Unicode MS" w:hAnsi="Arial Unicode MS"/>
        </w:rPr>
        <w:t>για</w:t>
      </w:r>
      <w:r>
        <w:t xml:space="preserve"> </w:t>
      </w:r>
      <w:r>
        <w:rPr>
          <w:rFonts w:ascii="Arial Unicode MS" w:hAnsi="Arial Unicode MS"/>
        </w:rPr>
        <w:t>τις</w:t>
      </w:r>
      <w:r>
        <w:t xml:space="preserve"> </w:t>
      </w:r>
      <w:r>
        <w:rPr>
          <w:rFonts w:ascii="Arial Unicode MS" w:hAnsi="Arial Unicode MS"/>
        </w:rPr>
        <w:t>υπηρεσίες</w:t>
      </w:r>
      <w:r>
        <w:t xml:space="preserve"> </w:t>
      </w:r>
      <w:r w:rsidRPr="00B71D14">
        <w:rPr>
          <w:rFonts w:ascii="Arial Unicode MS" w:hAnsi="Arial Unicode MS"/>
          <w:lang w:val="el-GR"/>
        </w:rPr>
        <w:t>που</w:t>
      </w:r>
      <w:r w:rsidRPr="00B71D14">
        <w:rPr>
          <w:lang w:val="el-GR"/>
        </w:rPr>
        <w:t xml:space="preserve"> </w:t>
      </w:r>
      <w:r w:rsidRPr="00B71D14">
        <w:rPr>
          <w:rFonts w:ascii="Arial Unicode MS" w:hAnsi="Arial Unicode MS"/>
          <w:lang w:val="el-GR"/>
        </w:rPr>
        <w:t>αναφέρθηκαν</w:t>
      </w:r>
      <w:r w:rsidRPr="00B71D14">
        <w:rPr>
          <w:lang w:val="el-GR"/>
        </w:rPr>
        <w:t xml:space="preserve"> </w:t>
      </w:r>
      <w:r w:rsidRPr="00B71D14">
        <w:rPr>
          <w:rFonts w:ascii="Arial Unicode MS" w:hAnsi="Arial Unicode MS"/>
          <w:lang w:val="el-GR"/>
        </w:rPr>
        <w:t>παραπάνω</w:t>
      </w:r>
      <w:r w:rsidRPr="00B71D14">
        <w:rPr>
          <w:lang w:val="el-GR"/>
        </w:rPr>
        <w:t>.</w:t>
      </w:r>
    </w:p>
    <w:p w14:paraId="56DBF668" w14:textId="77777777" w:rsidR="006F02F7" w:rsidRDefault="00AB4D58">
      <w:pPr>
        <w:pStyle w:val="Heading"/>
      </w:pPr>
      <w:bookmarkStart w:id="4" w:name="_Toc4"/>
      <w:r>
        <w:rPr>
          <w:rFonts w:ascii="Arial Unicode MS" w:eastAsia="Arial Unicode MS" w:hAnsi="Arial Unicode MS" w:cs="Arial Unicode MS"/>
          <w:b w:val="0"/>
          <w:bCs w:val="0"/>
        </w:rPr>
        <w:lastRenderedPageBreak/>
        <w:t>Γιατί</w:t>
      </w:r>
      <w:r>
        <w:rPr>
          <w:rFonts w:eastAsia="Arial Unicode MS" w:cs="Arial Unicode MS"/>
        </w:rPr>
        <w:t xml:space="preserve"> </w:t>
      </w:r>
      <w:r>
        <w:rPr>
          <w:rFonts w:ascii="Arial Unicode MS" w:eastAsia="Arial Unicode MS" w:hAnsi="Arial Unicode MS" w:cs="Arial Unicode MS"/>
          <w:b w:val="0"/>
          <w:bCs w:val="0"/>
        </w:rPr>
        <w:t>Καταλήξαμε</w:t>
      </w:r>
      <w:r>
        <w:rPr>
          <w:rFonts w:eastAsia="Arial Unicode MS" w:cs="Arial Unicode MS"/>
        </w:rPr>
        <w:t xml:space="preserve"> </w:t>
      </w:r>
      <w:r>
        <w:rPr>
          <w:rFonts w:ascii="Arial Unicode MS" w:eastAsia="Arial Unicode MS" w:hAnsi="Arial Unicode MS" w:cs="Arial Unicode MS"/>
          <w:b w:val="0"/>
          <w:bCs w:val="0"/>
        </w:rPr>
        <w:t>σε</w:t>
      </w:r>
      <w:r>
        <w:rPr>
          <w:rFonts w:eastAsia="Arial Unicode MS" w:cs="Arial Unicode MS"/>
        </w:rPr>
        <w:t xml:space="preserve"> </w:t>
      </w:r>
      <w:r>
        <w:rPr>
          <w:rFonts w:ascii="Arial Unicode MS" w:eastAsia="Arial Unicode MS" w:hAnsi="Arial Unicode MS" w:cs="Arial Unicode MS"/>
          <w:b w:val="0"/>
          <w:bCs w:val="0"/>
        </w:rPr>
        <w:t>Ένα</w:t>
      </w:r>
      <w:r>
        <w:rPr>
          <w:rFonts w:eastAsia="Arial Unicode MS" w:cs="Arial Unicode MS"/>
        </w:rPr>
        <w:t xml:space="preserve"> </w:t>
      </w:r>
      <w:r>
        <w:rPr>
          <w:rFonts w:eastAsia="Arial Unicode MS" w:cs="Arial Unicode MS"/>
          <w:lang w:val="en-US"/>
        </w:rPr>
        <w:t>Cross</w:t>
      </w:r>
      <w:r w:rsidRPr="00B71D14">
        <w:rPr>
          <w:rFonts w:eastAsia="Arial Unicode MS" w:cs="Arial Unicode MS"/>
          <w:lang w:val="el-GR"/>
        </w:rPr>
        <w:t>-</w:t>
      </w:r>
      <w:r>
        <w:rPr>
          <w:rFonts w:eastAsia="Arial Unicode MS" w:cs="Arial Unicode MS"/>
          <w:lang w:val="en-US"/>
        </w:rPr>
        <w:t>Platform</w:t>
      </w:r>
      <w:r w:rsidRPr="00B71D14">
        <w:rPr>
          <w:rFonts w:eastAsia="Arial Unicode MS" w:cs="Arial Unicode MS"/>
          <w:lang w:val="el-GR"/>
        </w:rPr>
        <w:t xml:space="preserve"> </w:t>
      </w:r>
      <w:r>
        <w:rPr>
          <w:rFonts w:ascii="Arial Unicode MS" w:eastAsia="Arial Unicode MS" w:hAnsi="Arial Unicode MS" w:cs="Arial Unicode MS"/>
          <w:b w:val="0"/>
          <w:bCs w:val="0"/>
        </w:rPr>
        <w:t>Σύστημα</w:t>
      </w:r>
      <w:r>
        <w:rPr>
          <w:rFonts w:eastAsia="Arial Unicode MS" w:cs="Arial Unicode MS"/>
        </w:rPr>
        <w:t>;</w:t>
      </w:r>
      <w:bookmarkEnd w:id="4"/>
    </w:p>
    <w:p w14:paraId="4F88E705" w14:textId="77777777" w:rsidR="006F02F7" w:rsidRDefault="00AB4D58">
      <w:pPr>
        <w:pStyle w:val="Body"/>
      </w:pPr>
      <w:r>
        <w:rPr>
          <w:rFonts w:ascii="Arial Unicode MS" w:hAnsi="Arial Unicode MS"/>
        </w:rPr>
        <w:t>Τα</w:t>
      </w:r>
      <w:r>
        <w:t xml:space="preserve"> </w:t>
      </w:r>
      <w:r>
        <w:rPr>
          <w:rFonts w:ascii="Arial Unicode MS" w:hAnsi="Arial Unicode MS"/>
        </w:rPr>
        <w:t>τελευταία</w:t>
      </w:r>
      <w:r>
        <w:t xml:space="preserve"> </w:t>
      </w:r>
      <w:r>
        <w:rPr>
          <w:rFonts w:ascii="Arial Unicode MS" w:hAnsi="Arial Unicode MS"/>
        </w:rPr>
        <w:t>χρόνια</w:t>
      </w:r>
      <w:r>
        <w:t xml:space="preserve">, </w:t>
      </w:r>
      <w:r>
        <w:rPr>
          <w:rFonts w:ascii="Arial Unicode MS" w:hAnsi="Arial Unicode MS"/>
        </w:rPr>
        <w:t>οι</w:t>
      </w:r>
      <w:r>
        <w:t xml:space="preserve"> </w:t>
      </w:r>
      <w:r>
        <w:rPr>
          <w:rFonts w:ascii="Arial Unicode MS" w:hAnsi="Arial Unicode MS"/>
        </w:rPr>
        <w:t>τεχνικές</w:t>
      </w:r>
      <w:r>
        <w:t xml:space="preserve"> </w:t>
      </w:r>
      <w:r>
        <w:rPr>
          <w:rFonts w:ascii="Arial Unicode MS" w:hAnsi="Arial Unicode MS"/>
        </w:rPr>
        <w:t>ασύρματης</w:t>
      </w:r>
      <w:r>
        <w:t xml:space="preserve"> </w:t>
      </w:r>
      <w:r>
        <w:rPr>
          <w:rFonts w:ascii="Arial Unicode MS" w:hAnsi="Arial Unicode MS"/>
        </w:rPr>
        <w:t>επικοινωνίας</w:t>
      </w:r>
      <w:r>
        <w:t xml:space="preserve"> </w:t>
      </w:r>
      <w:r>
        <w:rPr>
          <w:rFonts w:ascii="Arial Unicode MS" w:hAnsi="Arial Unicode MS"/>
        </w:rPr>
        <w:t>και</w:t>
      </w:r>
      <w:r>
        <w:t xml:space="preserve"> </w:t>
      </w:r>
      <w:r>
        <w:rPr>
          <w:rFonts w:ascii="Arial Unicode MS" w:hAnsi="Arial Unicode MS"/>
        </w:rPr>
        <w:t>οι</w:t>
      </w:r>
      <w:r>
        <w:t xml:space="preserve"> </w:t>
      </w:r>
      <w:r>
        <w:rPr>
          <w:rFonts w:ascii="Arial Unicode MS" w:hAnsi="Arial Unicode MS"/>
        </w:rPr>
        <w:t>συσκευές</w:t>
      </w:r>
      <w:r>
        <w:t xml:space="preserve"> </w:t>
      </w:r>
      <w:r>
        <w:rPr>
          <w:rFonts w:ascii="Arial Unicode MS" w:hAnsi="Arial Unicode MS"/>
        </w:rPr>
        <w:t>Α</w:t>
      </w:r>
      <w:r>
        <w:rPr>
          <w:lang w:val="fr-FR"/>
        </w:rPr>
        <w:t xml:space="preserve">ndroid </w:t>
      </w:r>
      <w:r>
        <w:rPr>
          <w:rFonts w:ascii="Arial Unicode MS" w:hAnsi="Arial Unicode MS"/>
        </w:rPr>
        <w:t>και</w:t>
      </w:r>
      <w:r>
        <w:t xml:space="preserve"> </w:t>
      </w:r>
      <w:r>
        <w:rPr>
          <w:lang w:val="it-IT"/>
        </w:rPr>
        <w:t xml:space="preserve">iOS </w:t>
      </w:r>
      <w:r>
        <w:rPr>
          <w:rFonts w:ascii="Arial Unicode MS" w:hAnsi="Arial Unicode MS"/>
        </w:rPr>
        <w:t>έχουν</w:t>
      </w:r>
      <w:r>
        <w:t xml:space="preserve"> </w:t>
      </w:r>
      <w:r>
        <w:rPr>
          <w:rFonts w:ascii="Arial Unicode MS" w:hAnsi="Arial Unicode MS"/>
        </w:rPr>
        <w:t>ενσωματωθεί</w:t>
      </w:r>
      <w:r>
        <w:t xml:space="preserve"> </w:t>
      </w:r>
      <w:r>
        <w:rPr>
          <w:rFonts w:ascii="Arial Unicode MS" w:hAnsi="Arial Unicode MS"/>
        </w:rPr>
        <w:t>σημαντικά</w:t>
      </w:r>
      <w:r>
        <w:t xml:space="preserve"> </w:t>
      </w:r>
      <w:r>
        <w:rPr>
          <w:rFonts w:ascii="Arial Unicode MS" w:hAnsi="Arial Unicode MS"/>
        </w:rPr>
        <w:t>στον</w:t>
      </w:r>
      <w:r>
        <w:t xml:space="preserve"> </w:t>
      </w:r>
      <w:r>
        <w:rPr>
          <w:rFonts w:ascii="Arial Unicode MS" w:hAnsi="Arial Unicode MS"/>
        </w:rPr>
        <w:t>καθημερινό</w:t>
      </w:r>
      <w:r>
        <w:t xml:space="preserve"> </w:t>
      </w:r>
      <w:r>
        <w:rPr>
          <w:rFonts w:ascii="Arial Unicode MS" w:hAnsi="Arial Unicode MS"/>
        </w:rPr>
        <w:t>τρόπο</w:t>
      </w:r>
      <w:r>
        <w:t xml:space="preserve"> </w:t>
      </w:r>
      <w:r>
        <w:rPr>
          <w:rFonts w:ascii="Arial Unicode MS" w:hAnsi="Arial Unicode MS"/>
        </w:rPr>
        <w:t>ζωής</w:t>
      </w:r>
      <w:r>
        <w:t xml:space="preserve"> </w:t>
      </w:r>
      <w:r>
        <w:rPr>
          <w:rFonts w:ascii="Arial Unicode MS" w:hAnsi="Arial Unicode MS"/>
        </w:rPr>
        <w:t>των</w:t>
      </w:r>
      <w:r>
        <w:t xml:space="preserve"> </w:t>
      </w:r>
      <w:r>
        <w:rPr>
          <w:rFonts w:ascii="Arial Unicode MS" w:hAnsi="Arial Unicode MS"/>
        </w:rPr>
        <w:t>ατόμων</w:t>
      </w:r>
      <w:r>
        <w:t xml:space="preserve">. </w:t>
      </w:r>
      <w:r>
        <w:rPr>
          <w:rFonts w:ascii="Arial Unicode MS" w:hAnsi="Arial Unicode MS"/>
        </w:rPr>
        <w:t>Αυτό</w:t>
      </w:r>
      <w:r>
        <w:t xml:space="preserve"> </w:t>
      </w:r>
      <w:r>
        <w:rPr>
          <w:rFonts w:ascii="Arial Unicode MS" w:hAnsi="Arial Unicode MS"/>
        </w:rPr>
        <w:t>έχει</w:t>
      </w:r>
      <w:r>
        <w:t xml:space="preserve"> </w:t>
      </w:r>
      <w:r>
        <w:rPr>
          <w:rFonts w:ascii="Arial Unicode MS" w:hAnsi="Arial Unicode MS"/>
        </w:rPr>
        <w:t>οδηγήσει</w:t>
      </w:r>
      <w:r>
        <w:t xml:space="preserve"> </w:t>
      </w:r>
      <w:r>
        <w:rPr>
          <w:rFonts w:ascii="Arial Unicode MS" w:hAnsi="Arial Unicode MS"/>
        </w:rPr>
        <w:t>στην</w:t>
      </w:r>
      <w:r>
        <w:t xml:space="preserve"> </w:t>
      </w:r>
      <w:r>
        <w:rPr>
          <w:rFonts w:ascii="Arial Unicode MS" w:hAnsi="Arial Unicode MS"/>
        </w:rPr>
        <w:t>υψηλή</w:t>
      </w:r>
      <w:r>
        <w:t xml:space="preserve"> </w:t>
      </w:r>
      <w:r>
        <w:rPr>
          <w:rFonts w:ascii="Arial Unicode MS" w:hAnsi="Arial Unicode MS"/>
        </w:rPr>
        <w:t>ζήτηση</w:t>
      </w:r>
      <w:r>
        <w:t xml:space="preserve"> </w:t>
      </w:r>
      <w:r>
        <w:rPr>
          <w:rFonts w:ascii="Arial Unicode MS" w:hAnsi="Arial Unicode MS"/>
        </w:rPr>
        <w:t>για</w:t>
      </w:r>
      <w:r>
        <w:t xml:space="preserve"> </w:t>
      </w:r>
      <w:r>
        <w:rPr>
          <w:rFonts w:ascii="Arial Unicode MS" w:hAnsi="Arial Unicode MS"/>
        </w:rPr>
        <w:t>ανάπτυξη</w:t>
      </w:r>
      <w:r>
        <w:t xml:space="preserve"> </w:t>
      </w:r>
      <w:r>
        <w:rPr>
          <w:rFonts w:ascii="Arial Unicode MS" w:hAnsi="Arial Unicode MS"/>
        </w:rPr>
        <w:t>εφαρμογών</w:t>
      </w:r>
      <w:r>
        <w:t xml:space="preserve"> </w:t>
      </w:r>
      <w:r>
        <w:rPr>
          <w:rFonts w:ascii="Arial Unicode MS" w:hAnsi="Arial Unicode MS"/>
        </w:rPr>
        <w:t>που</w:t>
      </w:r>
      <w:r>
        <w:t xml:space="preserve"> </w:t>
      </w:r>
      <w:r>
        <w:rPr>
          <w:rFonts w:ascii="Arial Unicode MS" w:hAnsi="Arial Unicode MS"/>
        </w:rPr>
        <w:t>εκτελούνται</w:t>
      </w:r>
      <w:r>
        <w:t xml:space="preserve"> </w:t>
      </w:r>
      <w:r>
        <w:rPr>
          <w:rFonts w:ascii="Arial Unicode MS" w:hAnsi="Arial Unicode MS"/>
        </w:rPr>
        <w:t>από</w:t>
      </w:r>
      <w:r>
        <w:t xml:space="preserve"> </w:t>
      </w:r>
      <w:r>
        <w:rPr>
          <w:rFonts w:ascii="Arial Unicode MS" w:hAnsi="Arial Unicode MS"/>
        </w:rPr>
        <w:t>κινητές</w:t>
      </w:r>
      <w:r>
        <w:t xml:space="preserve"> </w:t>
      </w:r>
      <w:r>
        <w:rPr>
          <w:rFonts w:ascii="Arial Unicode MS" w:hAnsi="Arial Unicode MS"/>
        </w:rPr>
        <w:t>συσκευές</w:t>
      </w:r>
      <w:r>
        <w:t xml:space="preserve">. </w:t>
      </w:r>
      <w:r>
        <w:rPr>
          <w:rFonts w:ascii="Arial Unicode MS" w:hAnsi="Arial Unicode MS"/>
        </w:rPr>
        <w:t>Το</w:t>
      </w:r>
      <w:r>
        <w:t xml:space="preserve"> 2020, </w:t>
      </w:r>
      <w:r>
        <w:rPr>
          <w:rFonts w:ascii="Arial Unicode MS" w:hAnsi="Arial Unicode MS"/>
        </w:rPr>
        <w:t>υπήρχαν</w:t>
      </w:r>
      <w:r>
        <w:t xml:space="preserve"> 14,02 </w:t>
      </w:r>
      <w:r>
        <w:rPr>
          <w:rFonts w:ascii="Arial Unicode MS" w:hAnsi="Arial Unicode MS"/>
        </w:rPr>
        <w:t>δισεκατομμύρια</w:t>
      </w:r>
      <w:r>
        <w:t xml:space="preserve"> </w:t>
      </w:r>
      <w:r>
        <w:rPr>
          <w:rFonts w:ascii="Arial Unicode MS" w:hAnsi="Arial Unicode MS"/>
        </w:rPr>
        <w:t>κινητές</w:t>
      </w:r>
      <w:r>
        <w:t xml:space="preserve"> </w:t>
      </w:r>
      <w:r>
        <w:rPr>
          <w:rFonts w:ascii="Arial Unicode MS" w:hAnsi="Arial Unicode MS"/>
        </w:rPr>
        <w:t>συσκευές</w:t>
      </w:r>
      <w:r>
        <w:t xml:space="preserve">, 3,14 </w:t>
      </w:r>
      <w:r>
        <w:rPr>
          <w:rFonts w:ascii="Arial Unicode MS" w:hAnsi="Arial Unicode MS"/>
        </w:rPr>
        <w:t>εκατομμύρια</w:t>
      </w:r>
      <w:r>
        <w:t xml:space="preserve"> </w:t>
      </w:r>
      <w:r>
        <w:rPr>
          <w:rFonts w:ascii="Arial Unicode MS" w:hAnsi="Arial Unicode MS"/>
        </w:rPr>
        <w:t>εφαρμογές</w:t>
      </w:r>
      <w:r>
        <w:t xml:space="preserve"> </w:t>
      </w:r>
      <w:r>
        <w:rPr>
          <w:rFonts w:ascii="Arial Unicode MS" w:hAnsi="Arial Unicode MS"/>
        </w:rPr>
        <w:t>διαθέσιμες</w:t>
      </w:r>
      <w:r>
        <w:t xml:space="preserve"> </w:t>
      </w:r>
      <w:r>
        <w:rPr>
          <w:rFonts w:ascii="Arial Unicode MS" w:hAnsi="Arial Unicode MS"/>
        </w:rPr>
        <w:t>στο</w:t>
      </w:r>
      <w:r>
        <w:t xml:space="preserve"> </w:t>
      </w:r>
      <w:r>
        <w:rPr>
          <w:lang w:val="en-US"/>
        </w:rPr>
        <w:t>Google</w:t>
      </w:r>
      <w:r w:rsidRPr="00B71D14">
        <w:rPr>
          <w:lang w:val="el-GR"/>
        </w:rPr>
        <w:t xml:space="preserve"> </w:t>
      </w:r>
      <w:r>
        <w:rPr>
          <w:lang w:val="en-US"/>
        </w:rPr>
        <w:t>Playstore</w:t>
      </w:r>
      <w:r w:rsidRPr="00B71D14">
        <w:rPr>
          <w:lang w:val="el-GR"/>
        </w:rPr>
        <w:t xml:space="preserve"> </w:t>
      </w:r>
      <w:r>
        <w:rPr>
          <w:rFonts w:ascii="Arial Unicode MS" w:hAnsi="Arial Unicode MS"/>
        </w:rPr>
        <w:t>και</w:t>
      </w:r>
      <w:r>
        <w:t xml:space="preserve"> 3,59 </w:t>
      </w:r>
      <w:r>
        <w:rPr>
          <w:rFonts w:ascii="Arial Unicode MS" w:hAnsi="Arial Unicode MS"/>
        </w:rPr>
        <w:t>εκατομμύρια</w:t>
      </w:r>
      <w:r>
        <w:t xml:space="preserve"> </w:t>
      </w:r>
      <w:r>
        <w:rPr>
          <w:rFonts w:ascii="Arial Unicode MS" w:hAnsi="Arial Unicode MS"/>
        </w:rPr>
        <w:t>εφαρμογές</w:t>
      </w:r>
      <w:r>
        <w:t xml:space="preserve"> </w:t>
      </w:r>
      <w:r>
        <w:rPr>
          <w:rFonts w:ascii="Arial Unicode MS" w:hAnsi="Arial Unicode MS"/>
        </w:rPr>
        <w:t>διαθέσιμες</w:t>
      </w:r>
      <w:r>
        <w:t xml:space="preserve"> </w:t>
      </w:r>
      <w:r>
        <w:rPr>
          <w:rFonts w:ascii="Arial Unicode MS" w:hAnsi="Arial Unicode MS"/>
        </w:rPr>
        <w:t>στο</w:t>
      </w:r>
      <w:r>
        <w:t xml:space="preserve"> </w:t>
      </w:r>
      <w:r>
        <w:rPr>
          <w:lang w:val="it-IT"/>
        </w:rPr>
        <w:t xml:space="preserve">App Store. </w:t>
      </w:r>
    </w:p>
    <w:p w14:paraId="52139297" w14:textId="77777777" w:rsidR="006F02F7" w:rsidRDefault="00AB4D58">
      <w:pPr>
        <w:pStyle w:val="Body"/>
      </w:pPr>
      <w:r>
        <w:rPr>
          <w:rFonts w:ascii="Arial Unicode MS" w:hAnsi="Arial Unicode MS"/>
        </w:rPr>
        <w:t>Η</w:t>
      </w:r>
      <w:r>
        <w:t xml:space="preserve"> </w:t>
      </w:r>
      <w:r>
        <w:rPr>
          <w:lang w:val="de-DE"/>
        </w:rPr>
        <w:t xml:space="preserve">Google </w:t>
      </w:r>
      <w:r>
        <w:rPr>
          <w:rFonts w:ascii="Arial Unicode MS" w:hAnsi="Arial Unicode MS"/>
        </w:rPr>
        <w:t>προσφέρει</w:t>
      </w:r>
      <w:r>
        <w:t xml:space="preserve"> </w:t>
      </w:r>
      <w:r>
        <w:rPr>
          <w:rFonts w:ascii="Arial Unicode MS" w:hAnsi="Arial Unicode MS"/>
        </w:rPr>
        <w:t>δωρεάν</w:t>
      </w:r>
      <w:r>
        <w:t xml:space="preserve"> </w:t>
      </w:r>
      <w:r>
        <w:rPr>
          <w:rFonts w:ascii="Arial Unicode MS" w:hAnsi="Arial Unicode MS"/>
        </w:rPr>
        <w:t>ολοκληρωμένο</w:t>
      </w:r>
      <w:r>
        <w:t xml:space="preserve"> </w:t>
      </w:r>
      <w:r>
        <w:rPr>
          <w:rFonts w:ascii="Arial Unicode MS" w:hAnsi="Arial Unicode MS"/>
        </w:rPr>
        <w:t>περιβάλλον</w:t>
      </w:r>
      <w:r>
        <w:t xml:space="preserve"> </w:t>
      </w:r>
      <w:r>
        <w:rPr>
          <w:rFonts w:ascii="Arial Unicode MS" w:hAnsi="Arial Unicode MS"/>
        </w:rPr>
        <w:t>ανάπτυξης</w:t>
      </w:r>
      <w:r>
        <w:t xml:space="preserve"> </w:t>
      </w:r>
      <w:r>
        <w:rPr>
          <w:lang w:val="en-US"/>
        </w:rPr>
        <w:t>android</w:t>
      </w:r>
      <w:r w:rsidRPr="00B71D14">
        <w:rPr>
          <w:lang w:val="el-GR"/>
        </w:rPr>
        <w:t xml:space="preserve"> </w:t>
      </w:r>
      <w:r>
        <w:rPr>
          <w:lang w:val="en-US"/>
        </w:rPr>
        <w:t>studio</w:t>
      </w:r>
      <w:r w:rsidRPr="00B71D14">
        <w:rPr>
          <w:lang w:val="el-GR"/>
        </w:rPr>
        <w:t xml:space="preserve"> (</w:t>
      </w:r>
      <w:r>
        <w:rPr>
          <w:lang w:val="en-US"/>
        </w:rPr>
        <w:t>Integrated</w:t>
      </w:r>
      <w:r w:rsidRPr="00B71D14">
        <w:rPr>
          <w:lang w:val="el-GR"/>
        </w:rPr>
        <w:t xml:space="preserve"> </w:t>
      </w:r>
      <w:r>
        <w:rPr>
          <w:lang w:val="en-US"/>
        </w:rPr>
        <w:t>Development</w:t>
      </w:r>
      <w:r w:rsidRPr="00B71D14">
        <w:rPr>
          <w:lang w:val="el-GR"/>
        </w:rPr>
        <w:t xml:space="preserve"> </w:t>
      </w:r>
      <w:r>
        <w:rPr>
          <w:lang w:val="en-US"/>
        </w:rPr>
        <w:t>Environment</w:t>
      </w:r>
      <w:r w:rsidRPr="00B71D14">
        <w:rPr>
          <w:lang w:val="el-GR"/>
        </w:rPr>
        <w:t>-</w:t>
      </w:r>
      <w:r>
        <w:rPr>
          <w:lang w:val="en-US"/>
        </w:rPr>
        <w:t>IDE</w:t>
      </w:r>
      <w:r w:rsidRPr="00B71D14">
        <w:rPr>
          <w:lang w:val="el-GR"/>
        </w:rPr>
        <w:t xml:space="preserve">) </w:t>
      </w:r>
      <w:r>
        <w:rPr>
          <w:rFonts w:ascii="Arial Unicode MS" w:hAnsi="Arial Unicode MS"/>
        </w:rPr>
        <w:t>με</w:t>
      </w:r>
      <w:r>
        <w:t xml:space="preserve"> </w:t>
      </w:r>
      <w:r>
        <w:rPr>
          <w:rFonts w:ascii="Arial Unicode MS" w:hAnsi="Arial Unicode MS"/>
        </w:rPr>
        <w:t>ισχυρά</w:t>
      </w:r>
      <w:r>
        <w:t xml:space="preserve"> </w:t>
      </w:r>
      <w:r>
        <w:rPr>
          <w:rFonts w:ascii="Arial Unicode MS" w:hAnsi="Arial Unicode MS"/>
        </w:rPr>
        <w:t>χαρακτηριστικά</w:t>
      </w:r>
      <w:r>
        <w:t xml:space="preserve">, </w:t>
      </w:r>
      <w:r>
        <w:rPr>
          <w:rFonts w:ascii="Arial Unicode MS" w:hAnsi="Arial Unicode MS"/>
        </w:rPr>
        <w:t>όπως</w:t>
      </w:r>
      <w:r>
        <w:t xml:space="preserve"> </w:t>
      </w:r>
      <w:r>
        <w:rPr>
          <w:rFonts w:ascii="Arial Unicode MS" w:hAnsi="Arial Unicode MS"/>
        </w:rPr>
        <w:t>επεξεργαστή</w:t>
      </w:r>
      <w:r>
        <w:t xml:space="preserve"> </w:t>
      </w:r>
      <w:r>
        <w:rPr>
          <w:rFonts w:ascii="Arial Unicode MS" w:hAnsi="Arial Unicode MS"/>
        </w:rPr>
        <w:t>κώδικα</w:t>
      </w:r>
      <w:r>
        <w:t xml:space="preserve">, </w:t>
      </w:r>
      <w:r>
        <w:rPr>
          <w:rFonts w:ascii="Arial Unicode MS" w:hAnsi="Arial Unicode MS"/>
        </w:rPr>
        <w:t>θεμάτων</w:t>
      </w:r>
      <w:r w:rsidRPr="00B71D14">
        <w:rPr>
          <w:lang w:val="el-GR"/>
        </w:rPr>
        <w:t xml:space="preserve">, </w:t>
      </w:r>
      <w:r>
        <w:rPr>
          <w:lang w:val="en-US"/>
        </w:rPr>
        <w:t>visual</w:t>
      </w:r>
      <w:r w:rsidRPr="00B71D14">
        <w:rPr>
          <w:lang w:val="el-GR"/>
        </w:rPr>
        <w:t xml:space="preserve"> </w:t>
      </w:r>
      <w:r>
        <w:rPr>
          <w:lang w:val="en-US"/>
        </w:rPr>
        <w:t>layout</w:t>
      </w:r>
      <w:r w:rsidRPr="00B71D14">
        <w:rPr>
          <w:lang w:val="el-GR"/>
        </w:rPr>
        <w:t xml:space="preserve">, </w:t>
      </w:r>
      <w:r>
        <w:rPr>
          <w:rFonts w:ascii="Arial Unicode MS" w:hAnsi="Arial Unicode MS"/>
        </w:rPr>
        <w:t>στούντιο</w:t>
      </w:r>
      <w:r>
        <w:t xml:space="preserve"> </w:t>
      </w:r>
      <w:r>
        <w:rPr>
          <w:rFonts w:ascii="Arial Unicode MS" w:hAnsi="Arial Unicode MS"/>
        </w:rPr>
        <w:t>άμεσης</w:t>
      </w:r>
      <w:r>
        <w:t xml:space="preserve"> </w:t>
      </w:r>
      <w:r>
        <w:rPr>
          <w:rFonts w:ascii="Arial Unicode MS" w:hAnsi="Arial Unicode MS"/>
        </w:rPr>
        <w:t>εκτέλεσης</w:t>
      </w:r>
      <w:r>
        <w:t xml:space="preserve"> </w:t>
      </w:r>
      <w:r>
        <w:rPr>
          <w:rFonts w:ascii="Arial Unicode MS" w:hAnsi="Arial Unicode MS"/>
        </w:rPr>
        <w:t>κ</w:t>
      </w:r>
      <w:r>
        <w:t>.</w:t>
      </w:r>
      <w:r>
        <w:rPr>
          <w:rFonts w:ascii="Arial Unicode MS" w:hAnsi="Arial Unicode MS"/>
        </w:rPr>
        <w:t>ο</w:t>
      </w:r>
      <w:r>
        <w:t>.</w:t>
      </w:r>
      <w:r>
        <w:rPr>
          <w:rFonts w:ascii="Arial Unicode MS" w:hAnsi="Arial Unicode MS"/>
        </w:rPr>
        <w:t>κ</w:t>
      </w:r>
      <w:r>
        <w:t xml:space="preserve">. </w:t>
      </w:r>
      <w:r>
        <w:rPr>
          <w:rFonts w:ascii="Arial Unicode MS" w:hAnsi="Arial Unicode MS"/>
        </w:rPr>
        <w:t>ώστε</w:t>
      </w:r>
      <w:r>
        <w:t xml:space="preserve"> </w:t>
      </w:r>
      <w:r>
        <w:rPr>
          <w:rFonts w:ascii="Arial Unicode MS" w:hAnsi="Arial Unicode MS"/>
        </w:rPr>
        <w:t>οι</w:t>
      </w:r>
      <w:r>
        <w:t xml:space="preserve"> </w:t>
      </w:r>
      <w:r>
        <w:rPr>
          <w:lang w:val="en-US"/>
        </w:rPr>
        <w:t>developers</w:t>
      </w:r>
      <w:r w:rsidRPr="00B71D14">
        <w:rPr>
          <w:lang w:val="el-GR"/>
        </w:rPr>
        <w:t xml:space="preserve"> - </w:t>
      </w:r>
      <w:r>
        <w:rPr>
          <w:rFonts w:ascii="Arial Unicode MS" w:hAnsi="Arial Unicode MS"/>
        </w:rPr>
        <w:t>εμείς</w:t>
      </w:r>
      <w:r>
        <w:t xml:space="preserve">, </w:t>
      </w:r>
      <w:r>
        <w:rPr>
          <w:rFonts w:ascii="Arial Unicode MS" w:hAnsi="Arial Unicode MS"/>
        </w:rPr>
        <w:t>στην</w:t>
      </w:r>
      <w:r>
        <w:t xml:space="preserve"> </w:t>
      </w:r>
      <w:r>
        <w:rPr>
          <w:rFonts w:ascii="Arial Unicode MS" w:hAnsi="Arial Unicode MS"/>
        </w:rPr>
        <w:t>παρούσα</w:t>
      </w:r>
      <w:r>
        <w:t xml:space="preserve"> </w:t>
      </w:r>
      <w:r>
        <w:rPr>
          <w:rFonts w:ascii="Arial Unicode MS" w:hAnsi="Arial Unicode MS"/>
        </w:rPr>
        <w:t>φάση</w:t>
      </w:r>
      <w:r>
        <w:rPr>
          <w:lang w:val="ru-RU"/>
        </w:rPr>
        <w:t xml:space="preserve">- </w:t>
      </w:r>
      <w:r>
        <w:rPr>
          <w:rFonts w:ascii="Arial Unicode MS" w:hAnsi="Arial Unicode MS"/>
        </w:rPr>
        <w:t>να</w:t>
      </w:r>
      <w:r>
        <w:t xml:space="preserve"> </w:t>
      </w:r>
      <w:r>
        <w:rPr>
          <w:rFonts w:ascii="Arial Unicode MS" w:hAnsi="Arial Unicode MS"/>
        </w:rPr>
        <w:t>έχουν</w:t>
      </w:r>
      <w:r>
        <w:t xml:space="preserve"> </w:t>
      </w:r>
      <w:r>
        <w:rPr>
          <w:rFonts w:ascii="Arial Unicode MS" w:hAnsi="Arial Unicode MS"/>
        </w:rPr>
        <w:t>τη</w:t>
      </w:r>
      <w:r>
        <w:t xml:space="preserve"> </w:t>
      </w:r>
      <w:r>
        <w:rPr>
          <w:rFonts w:ascii="Arial Unicode MS" w:hAnsi="Arial Unicode MS"/>
        </w:rPr>
        <w:t>δυνατότητα</w:t>
      </w:r>
      <w:r>
        <w:t xml:space="preserve"> </w:t>
      </w:r>
      <w:r>
        <w:rPr>
          <w:rFonts w:ascii="Arial Unicode MS" w:hAnsi="Arial Unicode MS"/>
        </w:rPr>
        <w:t>να</w:t>
      </w:r>
      <w:r>
        <w:t xml:space="preserve"> </w:t>
      </w:r>
      <w:r>
        <w:rPr>
          <w:rFonts w:ascii="Arial Unicode MS" w:hAnsi="Arial Unicode MS"/>
        </w:rPr>
        <w:t>αναπτύξουν</w:t>
      </w:r>
      <w:r>
        <w:t xml:space="preserve"> </w:t>
      </w:r>
      <w:r>
        <w:rPr>
          <w:rFonts w:ascii="Arial Unicode MS" w:hAnsi="Arial Unicode MS"/>
        </w:rPr>
        <w:t>εφαρμογές</w:t>
      </w:r>
      <w:r>
        <w:t xml:space="preserve"> </w:t>
      </w:r>
      <w:r>
        <w:rPr>
          <w:rFonts w:ascii="Arial Unicode MS" w:hAnsi="Arial Unicode MS"/>
        </w:rPr>
        <w:t>με</w:t>
      </w:r>
      <w:r>
        <w:t xml:space="preserve"> </w:t>
      </w:r>
      <w:r>
        <w:rPr>
          <w:rFonts w:ascii="Arial Unicode MS" w:hAnsi="Arial Unicode MS"/>
        </w:rPr>
        <w:t>ευκολία</w:t>
      </w:r>
      <w:r>
        <w:t xml:space="preserve">. </w:t>
      </w:r>
      <w:r>
        <w:rPr>
          <w:rFonts w:ascii="Arial Unicode MS" w:hAnsi="Arial Unicode MS"/>
        </w:rPr>
        <w:t>Αντιστοίχως</w:t>
      </w:r>
      <w:r>
        <w:t xml:space="preserve">, </w:t>
      </w:r>
      <w:r>
        <w:rPr>
          <w:rFonts w:ascii="Arial Unicode MS" w:hAnsi="Arial Unicode MS"/>
        </w:rPr>
        <w:t>η</w:t>
      </w:r>
      <w:r>
        <w:t xml:space="preserve"> </w:t>
      </w:r>
      <w:r>
        <w:rPr>
          <w:rFonts w:ascii="Arial Unicode MS" w:hAnsi="Arial Unicode MS"/>
        </w:rPr>
        <w:t>ανάπτυξη</w:t>
      </w:r>
      <w:r>
        <w:t xml:space="preserve"> </w:t>
      </w:r>
      <w:r>
        <w:rPr>
          <w:rFonts w:ascii="Arial Unicode MS" w:hAnsi="Arial Unicode MS"/>
        </w:rPr>
        <w:t>μιας</w:t>
      </w:r>
      <w:r>
        <w:t xml:space="preserve"> </w:t>
      </w:r>
      <w:r>
        <w:rPr>
          <w:lang w:val="it-IT"/>
        </w:rPr>
        <w:t xml:space="preserve">iOS </w:t>
      </w:r>
      <w:r>
        <w:rPr>
          <w:rFonts w:ascii="Arial Unicode MS" w:hAnsi="Arial Unicode MS"/>
        </w:rPr>
        <w:t>εφαρμογής</w:t>
      </w:r>
      <w:r>
        <w:t xml:space="preserve"> </w:t>
      </w:r>
      <w:r>
        <w:rPr>
          <w:rFonts w:ascii="Arial Unicode MS" w:hAnsi="Arial Unicode MS"/>
        </w:rPr>
        <w:t>μέσω</w:t>
      </w:r>
      <w:r>
        <w:t xml:space="preserve"> </w:t>
      </w:r>
      <w:r>
        <w:rPr>
          <w:rFonts w:ascii="Arial Unicode MS" w:hAnsi="Arial Unicode MS"/>
        </w:rPr>
        <w:t>του</w:t>
      </w:r>
      <w:r>
        <w:t xml:space="preserve"> Xcode</w:t>
      </w:r>
      <w:r w:rsidRPr="00B71D14">
        <w:rPr>
          <w:lang w:val="el-GR"/>
        </w:rPr>
        <w:t xml:space="preserve"> </w:t>
      </w:r>
      <w:r>
        <w:rPr>
          <w:rFonts w:ascii="Arial Unicode MS" w:hAnsi="Arial Unicode MS"/>
        </w:rPr>
        <w:t>της</w:t>
      </w:r>
      <w:r>
        <w:t xml:space="preserve"> </w:t>
      </w:r>
      <w:r>
        <w:rPr>
          <w:lang w:val="en-US"/>
        </w:rPr>
        <w:t>Apple</w:t>
      </w:r>
      <w:r>
        <w:t xml:space="preserve">, </w:t>
      </w:r>
      <w:r>
        <w:rPr>
          <w:rFonts w:ascii="Arial Unicode MS" w:hAnsi="Arial Unicode MS"/>
        </w:rPr>
        <w:t>γίνεται</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χρήση</w:t>
      </w:r>
      <w:r>
        <w:t xml:space="preserve"> </w:t>
      </w:r>
      <w:r>
        <w:rPr>
          <w:rFonts w:ascii="Arial Unicode MS" w:hAnsi="Arial Unicode MS"/>
        </w:rPr>
        <w:t>της</w:t>
      </w:r>
      <w:r>
        <w:t xml:space="preserve"> </w:t>
      </w:r>
      <w:r>
        <w:rPr>
          <w:rFonts w:ascii="Arial Unicode MS" w:hAnsi="Arial Unicode MS"/>
        </w:rPr>
        <w:t>γλώσσας</w:t>
      </w:r>
      <w:r>
        <w:t xml:space="preserve"> </w:t>
      </w:r>
      <w:r>
        <w:rPr>
          <w:rFonts w:ascii="Arial Unicode MS" w:hAnsi="Arial Unicode MS"/>
        </w:rPr>
        <w:t>προγραμματισμού</w:t>
      </w:r>
      <w:r>
        <w:t xml:space="preserve"> </w:t>
      </w:r>
      <w:r>
        <w:rPr>
          <w:lang w:val="en-US"/>
        </w:rPr>
        <w:t>Swift</w:t>
      </w:r>
      <w:r w:rsidRPr="00B71D14">
        <w:rPr>
          <w:lang w:val="el-GR"/>
        </w:rPr>
        <w:t xml:space="preserve">, </w:t>
      </w:r>
      <w:r>
        <w:rPr>
          <w:rFonts w:ascii="Arial Unicode MS" w:hAnsi="Arial Unicode MS"/>
        </w:rPr>
        <w:t>η</w:t>
      </w:r>
      <w:r>
        <w:t xml:space="preserve"> </w:t>
      </w:r>
      <w:r>
        <w:rPr>
          <w:rFonts w:ascii="Arial Unicode MS" w:hAnsi="Arial Unicode MS"/>
        </w:rPr>
        <w:t>υψηλή</w:t>
      </w:r>
      <w:r>
        <w:t xml:space="preserve"> </w:t>
      </w:r>
      <w:r>
        <w:rPr>
          <w:rFonts w:ascii="Arial Unicode MS" w:hAnsi="Arial Unicode MS"/>
        </w:rPr>
        <w:t>αναγνωσιμότητα</w:t>
      </w:r>
      <w:r>
        <w:t xml:space="preserve"> </w:t>
      </w:r>
      <w:r>
        <w:rPr>
          <w:rFonts w:ascii="Arial Unicode MS" w:hAnsi="Arial Unicode MS"/>
        </w:rPr>
        <w:t>της</w:t>
      </w:r>
      <w:r>
        <w:t xml:space="preserve"> </w:t>
      </w:r>
      <w:r>
        <w:rPr>
          <w:rFonts w:ascii="Arial Unicode MS" w:hAnsi="Arial Unicode MS"/>
        </w:rPr>
        <w:t>οποίας</w:t>
      </w:r>
      <w:r>
        <w:t xml:space="preserve"> </w:t>
      </w:r>
      <w:r>
        <w:rPr>
          <w:rFonts w:ascii="Arial Unicode MS" w:hAnsi="Arial Unicode MS"/>
        </w:rPr>
        <w:t>την</w:t>
      </w:r>
      <w:r>
        <w:t xml:space="preserve"> </w:t>
      </w:r>
      <w:r>
        <w:rPr>
          <w:rFonts w:ascii="Arial Unicode MS" w:hAnsi="Arial Unicode MS"/>
        </w:rPr>
        <w:t>καθιστά</w:t>
      </w:r>
      <w:r>
        <w:t xml:space="preserve"> </w:t>
      </w:r>
      <w:r>
        <w:rPr>
          <w:rFonts w:ascii="Arial Unicode MS" w:hAnsi="Arial Unicode MS"/>
        </w:rPr>
        <w:t>πιο</w:t>
      </w:r>
      <w:r>
        <w:t xml:space="preserve"> </w:t>
      </w:r>
      <w:r>
        <w:rPr>
          <w:rFonts w:ascii="Arial Unicode MS" w:hAnsi="Arial Unicode MS"/>
        </w:rPr>
        <w:t>εύχρηστη</w:t>
      </w:r>
      <w:r>
        <w:t xml:space="preserve"> </w:t>
      </w:r>
      <w:r>
        <w:rPr>
          <w:rFonts w:ascii="Arial Unicode MS" w:hAnsi="Arial Unicode MS"/>
        </w:rPr>
        <w:t>από</w:t>
      </w:r>
      <w:r>
        <w:t xml:space="preserve"> </w:t>
      </w:r>
      <w:r>
        <w:rPr>
          <w:rFonts w:ascii="Arial Unicode MS" w:hAnsi="Arial Unicode MS"/>
        </w:rPr>
        <w:t>την</w:t>
      </w:r>
      <w:r>
        <w:t xml:space="preserve"> Kotlin </w:t>
      </w:r>
      <w:r>
        <w:rPr>
          <w:rFonts w:ascii="Arial Unicode MS" w:hAnsi="Arial Unicode MS"/>
        </w:rPr>
        <w:t>ή</w:t>
      </w:r>
      <w:r>
        <w:t xml:space="preserve"> </w:t>
      </w:r>
      <w:r>
        <w:rPr>
          <w:rFonts w:ascii="Arial Unicode MS" w:hAnsi="Arial Unicode MS"/>
        </w:rPr>
        <w:t>την</w:t>
      </w:r>
      <w:r>
        <w:t xml:space="preserve"> Java. </w:t>
      </w:r>
    </w:p>
    <w:p w14:paraId="53EB9AA6" w14:textId="77777777" w:rsidR="006F02F7" w:rsidRDefault="00AB4D58">
      <w:pPr>
        <w:pStyle w:val="Body"/>
      </w:pPr>
      <w:r>
        <w:rPr>
          <w:rFonts w:ascii="Arial Unicode MS" w:hAnsi="Arial Unicode MS"/>
        </w:rPr>
        <w:t>Η</w:t>
      </w:r>
      <w:r>
        <w:t xml:space="preserve"> </w:t>
      </w:r>
      <w:r>
        <w:rPr>
          <w:lang w:val="en-US"/>
        </w:rPr>
        <w:t>mobile</w:t>
      </w:r>
      <w:r>
        <w:t xml:space="preserve"> </w:t>
      </w:r>
      <w:r>
        <w:rPr>
          <w:rFonts w:ascii="Arial Unicode MS" w:hAnsi="Arial Unicode MS"/>
        </w:rPr>
        <w:t>εφαρμογή</w:t>
      </w:r>
      <w:r>
        <w:t xml:space="preserve"> </w:t>
      </w:r>
      <w:r>
        <w:rPr>
          <w:rFonts w:ascii="Arial Unicode MS" w:hAnsi="Arial Unicode MS"/>
        </w:rPr>
        <w:t>που</w:t>
      </w:r>
      <w:r>
        <w:t xml:space="preserve"> </w:t>
      </w:r>
      <w:r>
        <w:rPr>
          <w:rFonts w:ascii="Arial Unicode MS" w:hAnsi="Arial Unicode MS"/>
        </w:rPr>
        <w:t>αποφασίσαμε</w:t>
      </w:r>
      <w:r>
        <w:t xml:space="preserve"> </w:t>
      </w:r>
      <w:r>
        <w:rPr>
          <w:rFonts w:ascii="Arial Unicode MS" w:hAnsi="Arial Unicode MS"/>
        </w:rPr>
        <w:t>να</w:t>
      </w:r>
      <w:r>
        <w:t xml:space="preserve"> </w:t>
      </w:r>
      <w:r>
        <w:rPr>
          <w:rFonts w:ascii="Arial Unicode MS" w:hAnsi="Arial Unicode MS"/>
        </w:rPr>
        <w:t>παρουσιάσουμε</w:t>
      </w:r>
      <w:r>
        <w:t xml:space="preserve"> </w:t>
      </w:r>
      <w:r>
        <w:rPr>
          <w:rFonts w:ascii="Arial Unicode MS" w:hAnsi="Arial Unicode MS"/>
        </w:rPr>
        <w:t>είναι</w:t>
      </w:r>
      <w:r>
        <w:t xml:space="preserve"> </w:t>
      </w:r>
      <w:r>
        <w:rPr>
          <w:rFonts w:ascii="Arial Unicode MS" w:hAnsi="Arial Unicode MS"/>
        </w:rPr>
        <w:t>προσβάσιμη</w:t>
      </w:r>
      <w:r>
        <w:t xml:space="preserve"> </w:t>
      </w:r>
      <w:r>
        <w:rPr>
          <w:rFonts w:ascii="Arial Unicode MS" w:hAnsi="Arial Unicode MS"/>
        </w:rPr>
        <w:t>από</w:t>
      </w:r>
      <w:r>
        <w:t xml:space="preserve"> </w:t>
      </w:r>
      <w:r>
        <w:rPr>
          <w:rFonts w:ascii="Arial Unicode MS" w:hAnsi="Arial Unicode MS"/>
        </w:rPr>
        <w:t>το</w:t>
      </w:r>
      <w:r>
        <w:t xml:space="preserve"> </w:t>
      </w:r>
      <w:r>
        <w:rPr>
          <w:rFonts w:ascii="Arial Unicode MS" w:hAnsi="Arial Unicode MS"/>
        </w:rPr>
        <w:t>ευρύ</w:t>
      </w:r>
      <w:r>
        <w:t xml:space="preserve"> </w:t>
      </w:r>
      <w:r>
        <w:rPr>
          <w:rFonts w:ascii="Arial Unicode MS" w:hAnsi="Arial Unicode MS"/>
        </w:rPr>
        <w:t>κοινό</w:t>
      </w:r>
      <w:r>
        <w:t xml:space="preserve"> (</w:t>
      </w:r>
      <w:r>
        <w:rPr>
          <w:rFonts w:ascii="Arial Unicode MS" w:hAnsi="Arial Unicode MS"/>
        </w:rPr>
        <w:t>αρχικά</w:t>
      </w:r>
      <w:r>
        <w:t xml:space="preserve">, </w:t>
      </w:r>
      <w:r>
        <w:rPr>
          <w:rFonts w:ascii="Arial Unicode MS" w:hAnsi="Arial Unicode MS"/>
        </w:rPr>
        <w:t>ως</w:t>
      </w:r>
      <w:r>
        <w:t xml:space="preserve"> </w:t>
      </w:r>
      <w:r>
        <w:rPr>
          <w:rFonts w:ascii="Arial Unicode MS" w:hAnsi="Arial Unicode MS"/>
        </w:rPr>
        <w:t>απλοί</w:t>
      </w:r>
      <w:r>
        <w:t xml:space="preserve"> </w:t>
      </w:r>
      <w:r>
        <w:rPr>
          <w:lang w:val="en-US"/>
        </w:rPr>
        <w:t>guests</w:t>
      </w:r>
      <w:r w:rsidRPr="00B71D14">
        <w:rPr>
          <w:lang w:val="el-GR"/>
        </w:rPr>
        <w:t xml:space="preserve"> </w:t>
      </w:r>
      <w:r>
        <w:t xml:space="preserve">– </w:t>
      </w:r>
      <w:r>
        <w:rPr>
          <w:rFonts w:ascii="Arial Unicode MS" w:hAnsi="Arial Unicode MS"/>
        </w:rPr>
        <w:t>μόνο</w:t>
      </w:r>
      <w:r>
        <w:t xml:space="preserve"> </w:t>
      </w:r>
      <w:r>
        <w:rPr>
          <w:rFonts w:ascii="Arial Unicode MS" w:hAnsi="Arial Unicode MS"/>
        </w:rPr>
        <w:t>τις</w:t>
      </w:r>
      <w:r>
        <w:t xml:space="preserve"> </w:t>
      </w:r>
      <w:r>
        <w:rPr>
          <w:rFonts w:ascii="Arial Unicode MS" w:hAnsi="Arial Unicode MS"/>
        </w:rPr>
        <w:t>πληροφορίες</w:t>
      </w:r>
      <w:r>
        <w:t xml:space="preserve"> </w:t>
      </w:r>
      <w:r>
        <w:rPr>
          <w:rFonts w:ascii="Arial Unicode MS" w:hAnsi="Arial Unicode MS"/>
        </w:rPr>
        <w:t>που</w:t>
      </w:r>
      <w:r>
        <w:t xml:space="preserve"> </w:t>
      </w:r>
      <w:r>
        <w:rPr>
          <w:rFonts w:ascii="Arial Unicode MS" w:hAnsi="Arial Unicode MS"/>
        </w:rPr>
        <w:t>διαθέτει</w:t>
      </w:r>
      <w:r>
        <w:t xml:space="preserve"> </w:t>
      </w:r>
      <w:r>
        <w:rPr>
          <w:rFonts w:ascii="Arial Unicode MS" w:hAnsi="Arial Unicode MS"/>
        </w:rPr>
        <w:t>συγκεκριμένα</w:t>
      </w:r>
      <w:r>
        <w:t xml:space="preserve"> </w:t>
      </w:r>
      <w:r>
        <w:rPr>
          <w:rFonts w:ascii="Arial Unicode MS" w:hAnsi="Arial Unicode MS"/>
        </w:rPr>
        <w:t>για</w:t>
      </w:r>
      <w:r>
        <w:t xml:space="preserve"> </w:t>
      </w:r>
      <w:r>
        <w:rPr>
          <w:rFonts w:ascii="Arial Unicode MS" w:hAnsi="Arial Unicode MS"/>
        </w:rPr>
        <w:t>εκείνους</w:t>
      </w:r>
      <w:r>
        <w:t xml:space="preserve"> </w:t>
      </w:r>
      <w:r>
        <w:rPr>
          <w:rFonts w:ascii="Arial Unicode MS" w:hAnsi="Arial Unicode MS"/>
        </w:rPr>
        <w:t>ο</w:t>
      </w:r>
      <w:r>
        <w:t xml:space="preserve"> </w:t>
      </w:r>
      <w:r>
        <w:rPr>
          <w:lang w:val="fr-FR"/>
        </w:rPr>
        <w:t xml:space="preserve">admin) </w:t>
      </w:r>
      <w:r>
        <w:rPr>
          <w:rFonts w:ascii="Arial Unicode MS" w:hAnsi="Arial Unicode MS"/>
        </w:rPr>
        <w:t>και</w:t>
      </w:r>
      <w:r>
        <w:t xml:space="preserve">  </w:t>
      </w:r>
      <w:r>
        <w:rPr>
          <w:rFonts w:ascii="Arial Unicode MS" w:hAnsi="Arial Unicode MS"/>
        </w:rPr>
        <w:t>έχει</w:t>
      </w:r>
      <w:r>
        <w:t xml:space="preserve"> </w:t>
      </w:r>
      <w:r>
        <w:rPr>
          <w:rFonts w:ascii="Arial Unicode MS" w:hAnsi="Arial Unicode MS"/>
        </w:rPr>
        <w:t>ως</w:t>
      </w:r>
      <w:r>
        <w:t xml:space="preserve"> </w:t>
      </w:r>
      <w:r>
        <w:rPr>
          <w:rFonts w:ascii="Arial Unicode MS" w:hAnsi="Arial Unicode MS"/>
        </w:rPr>
        <w:t>βασική</w:t>
      </w:r>
      <w:r>
        <w:t xml:space="preserve"> </w:t>
      </w:r>
      <w:r>
        <w:rPr>
          <w:rFonts w:ascii="Arial Unicode MS" w:hAnsi="Arial Unicode MS"/>
        </w:rPr>
        <w:t>της</w:t>
      </w:r>
      <w:r>
        <w:t xml:space="preserve"> </w:t>
      </w:r>
      <w:r>
        <w:rPr>
          <w:rFonts w:ascii="Arial Unicode MS" w:hAnsi="Arial Unicode MS"/>
        </w:rPr>
        <w:t>λειτουργία</w:t>
      </w:r>
      <w:r>
        <w:t xml:space="preserve"> </w:t>
      </w:r>
      <w:r>
        <w:rPr>
          <w:rFonts w:ascii="Arial Unicode MS" w:hAnsi="Arial Unicode MS"/>
        </w:rPr>
        <w:t>την</w:t>
      </w:r>
      <w:r>
        <w:t xml:space="preserve"> </w:t>
      </w:r>
      <w:r>
        <w:rPr>
          <w:rFonts w:ascii="Arial Unicode MS" w:hAnsi="Arial Unicode MS"/>
        </w:rPr>
        <w:t>σάρωση</w:t>
      </w:r>
      <w:r>
        <w:t xml:space="preserve"> </w:t>
      </w:r>
      <w:r>
        <w:rPr>
          <w:rFonts w:ascii="Arial Unicode MS" w:hAnsi="Arial Unicode MS"/>
        </w:rPr>
        <w:t>των</w:t>
      </w:r>
      <w:r>
        <w:t xml:space="preserve"> </w:t>
      </w:r>
      <w:r>
        <w:rPr>
          <w:lang w:val="en-US"/>
        </w:rPr>
        <w:t>Order</w:t>
      </w:r>
      <w:r w:rsidRPr="00B71D14">
        <w:rPr>
          <w:lang w:val="el-GR"/>
        </w:rPr>
        <w:t xml:space="preserve"> </w:t>
      </w:r>
      <w:r>
        <w:rPr>
          <w:lang w:val="en-US"/>
        </w:rPr>
        <w:t>Tags</w:t>
      </w:r>
      <w:r>
        <w:t xml:space="preserve"> </w:t>
      </w:r>
      <w:r>
        <w:rPr>
          <w:rFonts w:ascii="Arial Unicode MS" w:hAnsi="Arial Unicode MS"/>
        </w:rPr>
        <w:t>και</w:t>
      </w:r>
      <w:r>
        <w:t xml:space="preserve"> </w:t>
      </w:r>
      <w:r>
        <w:rPr>
          <w:rFonts w:ascii="Arial Unicode MS" w:hAnsi="Arial Unicode MS"/>
        </w:rPr>
        <w:t>την</w:t>
      </w:r>
      <w:r>
        <w:t xml:space="preserve"> </w:t>
      </w:r>
      <w:r>
        <w:rPr>
          <w:rFonts w:ascii="Arial Unicode MS" w:hAnsi="Arial Unicode MS"/>
        </w:rPr>
        <w:t>λήψη</w:t>
      </w:r>
      <w:r>
        <w:t xml:space="preserve"> </w:t>
      </w:r>
      <w:r>
        <w:rPr>
          <w:rFonts w:ascii="Arial Unicode MS" w:hAnsi="Arial Unicode MS"/>
        </w:rPr>
        <w:t>των</w:t>
      </w:r>
      <w:r>
        <w:t xml:space="preserve"> </w:t>
      </w:r>
      <w:r>
        <w:rPr>
          <w:rFonts w:ascii="Arial Unicode MS" w:hAnsi="Arial Unicode MS"/>
        </w:rPr>
        <w:t>απαραίτητων</w:t>
      </w:r>
      <w:r>
        <w:t xml:space="preserve"> </w:t>
      </w:r>
      <w:r>
        <w:rPr>
          <w:rFonts w:ascii="Arial Unicode MS" w:hAnsi="Arial Unicode MS"/>
        </w:rPr>
        <w:t>πληροφορίων</w:t>
      </w:r>
      <w:r>
        <w:t xml:space="preserve"> </w:t>
      </w:r>
      <w:r>
        <w:rPr>
          <w:rFonts w:ascii="Arial Unicode MS" w:hAnsi="Arial Unicode MS"/>
        </w:rPr>
        <w:t>για</w:t>
      </w:r>
      <w:r>
        <w:t xml:space="preserve"> </w:t>
      </w:r>
      <w:r>
        <w:rPr>
          <w:rFonts w:ascii="Arial Unicode MS" w:hAnsi="Arial Unicode MS"/>
        </w:rPr>
        <w:t>το</w:t>
      </w:r>
      <w:r>
        <w:t xml:space="preserve"> </w:t>
      </w:r>
      <w:r>
        <w:rPr>
          <w:rFonts w:ascii="Arial Unicode MS" w:hAnsi="Arial Unicode MS"/>
        </w:rPr>
        <w:t>εκάστοτε</w:t>
      </w:r>
      <w:r>
        <w:t xml:space="preserve"> </w:t>
      </w:r>
      <w:r>
        <w:rPr>
          <w:rFonts w:ascii="Arial Unicode MS" w:hAnsi="Arial Unicode MS"/>
        </w:rPr>
        <w:t>αντικείμενο</w:t>
      </w:r>
      <w:r>
        <w:t xml:space="preserve">, </w:t>
      </w:r>
      <w:r>
        <w:rPr>
          <w:rFonts w:ascii="Arial Unicode MS" w:hAnsi="Arial Unicode MS"/>
        </w:rPr>
        <w:t>εύκολα</w:t>
      </w:r>
      <w:r>
        <w:t xml:space="preserve"> </w:t>
      </w:r>
      <w:r>
        <w:rPr>
          <w:rFonts w:ascii="Arial Unicode MS" w:hAnsi="Arial Unicode MS"/>
        </w:rPr>
        <w:t>και</w:t>
      </w:r>
      <w:r>
        <w:t xml:space="preserve"> </w:t>
      </w:r>
      <w:r>
        <w:rPr>
          <w:rFonts w:ascii="Arial Unicode MS" w:hAnsi="Arial Unicode MS"/>
        </w:rPr>
        <w:t>γρήγορα</w:t>
      </w:r>
      <w:r>
        <w:t xml:space="preserve">. </w:t>
      </w:r>
    </w:p>
    <w:p w14:paraId="1098AC72" w14:textId="77777777" w:rsidR="006F02F7" w:rsidRDefault="00AB4D58">
      <w:pPr>
        <w:pStyle w:val="Body"/>
      </w:pPr>
      <w:r>
        <w:rPr>
          <w:rFonts w:ascii="Arial Unicode MS" w:hAnsi="Arial Unicode MS"/>
        </w:rPr>
        <w:t>Η</w:t>
      </w:r>
      <w:r>
        <w:t xml:space="preserve"> </w:t>
      </w:r>
      <w:r>
        <w:rPr>
          <w:lang w:val="en-US"/>
        </w:rPr>
        <w:t>D</w:t>
      </w:r>
      <w:r>
        <w:rPr>
          <w:lang w:val="da-DK"/>
        </w:rPr>
        <w:t xml:space="preserve">esktop </w:t>
      </w:r>
      <w:r>
        <w:rPr>
          <w:rFonts w:ascii="Arial Unicode MS" w:hAnsi="Arial Unicode MS"/>
        </w:rPr>
        <w:t>εφαρμογή</w:t>
      </w:r>
      <w:r>
        <w:t xml:space="preserve"> </w:t>
      </w:r>
      <w:r>
        <w:rPr>
          <w:rFonts w:ascii="Arial Unicode MS" w:hAnsi="Arial Unicode MS"/>
        </w:rPr>
        <w:t>είναι</w:t>
      </w:r>
      <w:r>
        <w:t xml:space="preserve"> </w:t>
      </w:r>
      <w:r>
        <w:rPr>
          <w:rFonts w:ascii="Arial Unicode MS" w:hAnsi="Arial Unicode MS"/>
        </w:rPr>
        <w:t>αυστηρά</w:t>
      </w:r>
      <w:r>
        <w:t xml:space="preserve"> </w:t>
      </w:r>
      <w:r>
        <w:rPr>
          <w:rFonts w:ascii="Arial Unicode MS" w:hAnsi="Arial Unicode MS"/>
        </w:rPr>
        <w:t>προσβάσιμη</w:t>
      </w:r>
      <w:r>
        <w:t xml:space="preserve"> </w:t>
      </w:r>
      <w:r>
        <w:rPr>
          <w:rFonts w:ascii="Arial Unicode MS" w:hAnsi="Arial Unicode MS"/>
        </w:rPr>
        <w:t>από</w:t>
      </w:r>
      <w:r>
        <w:t xml:space="preserve"> </w:t>
      </w:r>
      <w:r>
        <w:rPr>
          <w:rFonts w:ascii="Arial Unicode MS" w:hAnsi="Arial Unicode MS"/>
        </w:rPr>
        <w:t>τον</w:t>
      </w:r>
      <w:r>
        <w:t xml:space="preserve"> </w:t>
      </w:r>
      <w:r>
        <w:rPr>
          <w:rFonts w:ascii="Arial Unicode MS" w:hAnsi="Arial Unicode MS"/>
        </w:rPr>
        <w:t>διαχειριστή</w:t>
      </w:r>
      <w:r w:rsidRPr="00B71D14">
        <w:rPr>
          <w:lang w:val="el-GR"/>
        </w:rPr>
        <w:t xml:space="preserve"> </w:t>
      </w:r>
      <w:r w:rsidRPr="00B71D14">
        <w:rPr>
          <w:rFonts w:ascii="Arial Unicode MS" w:hAnsi="Arial Unicode MS"/>
          <w:lang w:val="el-GR"/>
        </w:rPr>
        <w:t>του</w:t>
      </w:r>
      <w:r w:rsidRPr="00B71D14">
        <w:rPr>
          <w:lang w:val="el-GR"/>
        </w:rPr>
        <w:t xml:space="preserve"> </w:t>
      </w:r>
      <w:r w:rsidRPr="00B71D14">
        <w:rPr>
          <w:rFonts w:ascii="Arial Unicode MS" w:hAnsi="Arial Unicode MS"/>
          <w:lang w:val="el-GR"/>
        </w:rPr>
        <w:t>συστήματος</w:t>
      </w:r>
      <w: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από</w:t>
      </w:r>
      <w:r w:rsidRPr="00B71D14">
        <w:rPr>
          <w:lang w:val="el-GR"/>
        </w:rPr>
        <w:t xml:space="preserve"> </w:t>
      </w:r>
      <w:r w:rsidRPr="00B71D14">
        <w:rPr>
          <w:rFonts w:ascii="Arial Unicode MS" w:hAnsi="Arial Unicode MS"/>
          <w:lang w:val="el-GR"/>
        </w:rPr>
        <w:t>τους</w:t>
      </w:r>
      <w:r w:rsidRPr="00B71D14">
        <w:rPr>
          <w:lang w:val="el-GR"/>
        </w:rPr>
        <w:t xml:space="preserve"> </w:t>
      </w:r>
      <w:r>
        <w:rPr>
          <w:lang w:val="en-US"/>
        </w:rPr>
        <w:t>security</w:t>
      </w:r>
      <w:r w:rsidRPr="00B71D14">
        <w:rPr>
          <w:lang w:val="el-GR"/>
        </w:rPr>
        <w:t xml:space="preserve"> </w:t>
      </w:r>
      <w:r>
        <w:rPr>
          <w:lang w:val="en-US"/>
        </w:rPr>
        <w:t>guards</w:t>
      </w:r>
      <w:r w:rsidRPr="00B71D14">
        <w:rPr>
          <w:lang w:val="el-GR"/>
        </w:rPr>
        <w:t xml:space="preserve">. </w:t>
      </w:r>
      <w:r w:rsidRPr="00B71D14">
        <w:rPr>
          <w:rFonts w:ascii="Arial Unicode MS" w:hAnsi="Arial Unicode MS"/>
          <w:lang w:val="el-GR"/>
        </w:rPr>
        <w:t>Ο</w:t>
      </w:r>
      <w:r w:rsidRPr="00B71D14">
        <w:rPr>
          <w:lang w:val="el-GR"/>
        </w:rPr>
        <w:t xml:space="preserve"> </w:t>
      </w:r>
      <w:r w:rsidRPr="00B71D14">
        <w:rPr>
          <w:rFonts w:ascii="Arial Unicode MS" w:hAnsi="Arial Unicode MS"/>
          <w:lang w:val="el-GR"/>
        </w:rPr>
        <w:t>διαχειριστής</w:t>
      </w:r>
      <w:r>
        <w:t xml:space="preserve"> </w:t>
      </w:r>
      <w:r>
        <w:rPr>
          <w:rFonts w:ascii="Arial Unicode MS" w:hAnsi="Arial Unicode MS"/>
        </w:rPr>
        <w:t>δύναται</w:t>
      </w:r>
      <w:r>
        <w:t xml:space="preserve"> </w:t>
      </w:r>
      <w:r>
        <w:rPr>
          <w:rFonts w:ascii="Arial Unicode MS" w:hAnsi="Arial Unicode MS"/>
        </w:rPr>
        <w:t>να</w:t>
      </w:r>
      <w:r>
        <w:t xml:space="preserve"> </w:t>
      </w:r>
      <w:r>
        <w:rPr>
          <w:rFonts w:ascii="Arial Unicode MS" w:hAnsi="Arial Unicode MS"/>
        </w:rPr>
        <w:t>προσθέσει</w:t>
      </w:r>
      <w:r>
        <w:t xml:space="preserve">, </w:t>
      </w:r>
      <w:r>
        <w:rPr>
          <w:rFonts w:ascii="Arial Unicode MS" w:hAnsi="Arial Unicode MS"/>
        </w:rPr>
        <w:t>να</w:t>
      </w:r>
      <w:r>
        <w:t xml:space="preserve"> </w:t>
      </w:r>
      <w:r>
        <w:rPr>
          <w:rFonts w:ascii="Arial Unicode MS" w:hAnsi="Arial Unicode MS"/>
        </w:rPr>
        <w:t>αφαιρέσει</w:t>
      </w:r>
      <w:r>
        <w:t xml:space="preserve"> </w:t>
      </w:r>
      <w:r>
        <w:rPr>
          <w:rFonts w:ascii="Arial Unicode MS" w:hAnsi="Arial Unicode MS"/>
        </w:rPr>
        <w:t>και</w:t>
      </w:r>
      <w:r>
        <w:t xml:space="preserve"> </w:t>
      </w:r>
      <w:r>
        <w:rPr>
          <w:rFonts w:ascii="Arial Unicode MS" w:hAnsi="Arial Unicode MS"/>
        </w:rPr>
        <w:t>επεξεργαστεί</w:t>
      </w:r>
      <w:r>
        <w:t xml:space="preserve"> </w:t>
      </w:r>
      <w:r>
        <w:rPr>
          <w:rFonts w:ascii="Arial Unicode MS" w:hAnsi="Arial Unicode MS"/>
        </w:rPr>
        <w:t>όλα</w:t>
      </w:r>
      <w:r>
        <w:t xml:space="preserve"> </w:t>
      </w:r>
      <w:r>
        <w:rPr>
          <w:rFonts w:ascii="Arial Unicode MS" w:hAnsi="Arial Unicode MS"/>
        </w:rPr>
        <w:t>τα</w:t>
      </w:r>
      <w:r>
        <w:t xml:space="preserve"> </w:t>
      </w:r>
      <w:r>
        <w:rPr>
          <w:rFonts w:ascii="Arial Unicode MS" w:hAnsi="Arial Unicode MS"/>
        </w:rPr>
        <w:t>πιθανά</w:t>
      </w:r>
      <w:r>
        <w:t xml:space="preserve"> </w:t>
      </w:r>
      <w:r>
        <w:rPr>
          <w:rFonts w:ascii="Arial Unicode MS" w:hAnsi="Arial Unicode MS"/>
        </w:rPr>
        <w:t>στοιχεία</w:t>
      </w:r>
      <w:r>
        <w:t xml:space="preserve"> </w:t>
      </w:r>
      <w:r>
        <w:rPr>
          <w:rFonts w:ascii="Arial Unicode MS" w:hAnsi="Arial Unicode MS"/>
        </w:rPr>
        <w:t>από</w:t>
      </w:r>
      <w:r>
        <w:t xml:space="preserve"> </w:t>
      </w:r>
      <w:r>
        <w:rPr>
          <w:rFonts w:ascii="Arial Unicode MS" w:hAnsi="Arial Unicode MS"/>
        </w:rPr>
        <w:t>αντικείμενα</w:t>
      </w:r>
      <w:r>
        <w:t xml:space="preserve">, </w:t>
      </w:r>
      <w:r>
        <w:rPr>
          <w:rFonts w:ascii="Arial Unicode MS" w:hAnsi="Arial Unicode MS"/>
        </w:rPr>
        <w:t>χώρους</w:t>
      </w:r>
      <w:r>
        <w:t xml:space="preserve"> </w:t>
      </w:r>
      <w:r>
        <w:rPr>
          <w:rFonts w:ascii="Arial Unicode MS" w:hAnsi="Arial Unicode MS"/>
        </w:rPr>
        <w:t>και</w:t>
      </w:r>
      <w:r>
        <w:t xml:space="preserve"> </w:t>
      </w:r>
      <w:r>
        <w:rPr>
          <w:rFonts w:ascii="Arial Unicode MS" w:hAnsi="Arial Unicode MS"/>
        </w:rPr>
        <w:t>δικαιώματα</w:t>
      </w:r>
      <w:r>
        <w:t xml:space="preserve"> </w:t>
      </w:r>
      <w:r>
        <w:rPr>
          <w:rFonts w:ascii="Arial Unicode MS" w:hAnsi="Arial Unicode MS"/>
        </w:rPr>
        <w:t>αντικειμένων</w:t>
      </w:r>
      <w:r>
        <w:t xml:space="preserve">, </w:t>
      </w:r>
      <w:r>
        <w:rPr>
          <w:rFonts w:ascii="Arial Unicode MS" w:hAnsi="Arial Unicode MS"/>
        </w:rPr>
        <w:t>μέχρι</w:t>
      </w:r>
      <w:r>
        <w:t xml:space="preserve"> </w:t>
      </w:r>
      <w:r>
        <w:rPr>
          <w:rFonts w:ascii="Arial Unicode MS" w:hAnsi="Arial Unicode MS"/>
        </w:rPr>
        <w:t>χρήστες</w:t>
      </w:r>
      <w:r>
        <w:t xml:space="preserve"> </w:t>
      </w:r>
      <w:r>
        <w:rPr>
          <w:rFonts w:ascii="Arial Unicode MS" w:hAnsi="Arial Unicode MS"/>
        </w:rPr>
        <w:t>και</w:t>
      </w:r>
      <w:r>
        <w:t xml:space="preserve"> </w:t>
      </w:r>
      <w:r>
        <w:rPr>
          <w:rFonts w:ascii="Arial Unicode MS" w:hAnsi="Arial Unicode MS"/>
        </w:rPr>
        <w:t>δικαιώματα</w:t>
      </w:r>
      <w:r>
        <w:t xml:space="preserve"> </w:t>
      </w:r>
      <w:r>
        <w:rPr>
          <w:rFonts w:ascii="Arial Unicode MS" w:hAnsi="Arial Unicode MS"/>
        </w:rPr>
        <w:t>χρηστών</w:t>
      </w:r>
      <w:r>
        <w:t>.</w:t>
      </w:r>
      <w:r w:rsidRPr="00B71D14">
        <w:rPr>
          <w:lang w:val="el-GR"/>
        </w:rPr>
        <w:t xml:space="preserve"> </w:t>
      </w:r>
      <w:r w:rsidRPr="00B71D14">
        <w:rPr>
          <w:rFonts w:ascii="Arial Unicode MS" w:hAnsi="Arial Unicode MS"/>
          <w:lang w:val="el-GR"/>
        </w:rPr>
        <w:t>Ενώ</w:t>
      </w:r>
      <w:r w:rsidRPr="00B71D14">
        <w:rPr>
          <w:lang w:val="el-GR"/>
        </w:rPr>
        <w:t xml:space="preserve"> </w:t>
      </w:r>
      <w:r w:rsidRPr="00B71D14">
        <w:rPr>
          <w:rFonts w:ascii="Arial Unicode MS" w:hAnsi="Arial Unicode MS"/>
          <w:lang w:val="el-GR"/>
        </w:rPr>
        <w:t>οι</w:t>
      </w:r>
      <w:r w:rsidRPr="00B71D14">
        <w:rPr>
          <w:lang w:val="el-GR"/>
        </w:rPr>
        <w:t xml:space="preserve"> </w:t>
      </w:r>
      <w:r>
        <w:rPr>
          <w:lang w:val="en-US"/>
        </w:rPr>
        <w:t>security</w:t>
      </w:r>
      <w:r w:rsidRPr="00B71D14">
        <w:rPr>
          <w:lang w:val="el-GR"/>
        </w:rPr>
        <w:t xml:space="preserve"> </w:t>
      </w:r>
      <w:r>
        <w:rPr>
          <w:lang w:val="en-US"/>
        </w:rPr>
        <w:t>guards</w:t>
      </w:r>
      <w:r w:rsidRPr="00B71D14">
        <w:rPr>
          <w:lang w:val="el-GR"/>
        </w:rPr>
        <w:t xml:space="preserve">  </w:t>
      </w:r>
      <w:r w:rsidRPr="00B71D14">
        <w:rPr>
          <w:rFonts w:ascii="Arial Unicode MS" w:hAnsi="Arial Unicode MS"/>
          <w:lang w:val="el-GR"/>
        </w:rPr>
        <w:t>είναι</w:t>
      </w:r>
      <w:r w:rsidRPr="00B71D14">
        <w:rPr>
          <w:lang w:val="el-GR"/>
        </w:rPr>
        <w:t xml:space="preserve"> </w:t>
      </w:r>
      <w:r w:rsidRPr="00B71D14">
        <w:rPr>
          <w:rFonts w:ascii="Arial Unicode MS" w:hAnsi="Arial Unicode MS"/>
          <w:lang w:val="el-GR"/>
        </w:rPr>
        <w:t>υπεύθυνοι</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διαρκή</w:t>
      </w:r>
      <w:r w:rsidRPr="00B71D14">
        <w:rPr>
          <w:lang w:val="el-GR"/>
        </w:rPr>
        <w:t xml:space="preserve"> </w:t>
      </w:r>
      <w:r w:rsidRPr="00B71D14">
        <w:rPr>
          <w:rFonts w:ascii="Arial Unicode MS" w:hAnsi="Arial Unicode MS"/>
          <w:lang w:val="el-GR"/>
        </w:rPr>
        <w:t>παρακολούθηση</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χώρων</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εκθεμάτων</w:t>
      </w:r>
      <w:r w:rsidRPr="00B71D14">
        <w:rPr>
          <w:lang w:val="el-GR"/>
        </w:rPr>
        <w:t>.</w:t>
      </w:r>
    </w:p>
    <w:p w14:paraId="4C1C5898" w14:textId="77777777" w:rsidR="006F02F7" w:rsidRDefault="00AB4D58">
      <w:pPr>
        <w:pStyle w:val="Heading"/>
        <w:pageBreakBefore/>
      </w:pPr>
      <w:bookmarkStart w:id="5" w:name="_Toc5"/>
      <w:r>
        <w:rPr>
          <w:lang w:val="en-US"/>
        </w:rPr>
        <w:lastRenderedPageBreak/>
        <w:t>Technical</w:t>
      </w:r>
      <w:r w:rsidRPr="00B71D14">
        <w:rPr>
          <w:lang w:val="el-GR"/>
        </w:rPr>
        <w:t xml:space="preserve"> </w:t>
      </w:r>
      <w:r>
        <w:rPr>
          <w:lang w:val="en-US"/>
        </w:rPr>
        <w:t>Feasibility</w:t>
      </w:r>
      <w:bookmarkEnd w:id="5"/>
    </w:p>
    <w:p w14:paraId="767FAE7C" w14:textId="77777777" w:rsidR="006F02F7" w:rsidRDefault="00AB4D58">
      <w:pPr>
        <w:pStyle w:val="Heading2"/>
      </w:pPr>
      <w:r>
        <w:rPr>
          <w:rFonts w:ascii="Arial Unicode MS" w:hAnsi="Arial Unicode MS"/>
        </w:rPr>
        <w:t>Τεχνικά</w:t>
      </w:r>
      <w:r>
        <w:t xml:space="preserve"> </w:t>
      </w:r>
      <w:r>
        <w:rPr>
          <w:rFonts w:ascii="Arial Unicode MS" w:hAnsi="Arial Unicode MS"/>
        </w:rPr>
        <w:t>Θέματα</w:t>
      </w:r>
    </w:p>
    <w:p w14:paraId="1B55C123" w14:textId="77777777" w:rsidR="006F02F7" w:rsidRDefault="00AB4D58">
      <w:pPr>
        <w:pStyle w:val="Body"/>
      </w:pPr>
      <w:r>
        <w:rPr>
          <w:rFonts w:ascii="Arial Unicode MS" w:hAnsi="Arial Unicode MS"/>
        </w:rPr>
        <w:t>Προφανώς</w:t>
      </w:r>
      <w:r>
        <w:t xml:space="preserve"> </w:t>
      </w:r>
      <w:r>
        <w:rPr>
          <w:rFonts w:ascii="Arial Unicode MS" w:hAnsi="Arial Unicode MS"/>
        </w:rPr>
        <w:t>πρωταρχικά</w:t>
      </w:r>
      <w:r>
        <w:t xml:space="preserve"> </w:t>
      </w:r>
      <w:r>
        <w:rPr>
          <w:rFonts w:ascii="Arial Unicode MS" w:hAnsi="Arial Unicode MS"/>
        </w:rPr>
        <w:t>προβλήματα</w:t>
      </w:r>
      <w:r>
        <w:t xml:space="preserve"> </w:t>
      </w:r>
      <w:r>
        <w:rPr>
          <w:rFonts w:ascii="Arial Unicode MS" w:hAnsi="Arial Unicode MS"/>
        </w:rPr>
        <w:t>αποτελούν</w:t>
      </w:r>
      <w:r>
        <w:t xml:space="preserve">: </w:t>
      </w:r>
    </w:p>
    <w:p w14:paraId="43DF1962" w14:textId="77777777" w:rsidR="006F02F7" w:rsidRPr="00B71D14" w:rsidRDefault="00AB4D58">
      <w:pPr>
        <w:pStyle w:val="Body"/>
        <w:numPr>
          <w:ilvl w:val="0"/>
          <w:numId w:val="2"/>
        </w:numPr>
        <w:jc w:val="left"/>
        <w:rPr>
          <w:lang w:val="el-GR"/>
        </w:rPr>
      </w:pPr>
      <w:r>
        <w:rPr>
          <w:lang w:val="en-US"/>
        </w:rPr>
        <w:t>H</w:t>
      </w:r>
      <w:r>
        <w:t xml:space="preserve"> </w:t>
      </w:r>
      <w:r>
        <w:rPr>
          <w:rFonts w:ascii="Arial Unicode MS" w:hAnsi="Arial Unicode MS"/>
        </w:rPr>
        <w:t>έλλειψη</w:t>
      </w:r>
      <w:r>
        <w:t xml:space="preserve"> </w:t>
      </w:r>
      <w:r>
        <w:rPr>
          <w:rFonts w:ascii="Arial Unicode MS" w:hAnsi="Arial Unicode MS"/>
        </w:rPr>
        <w:t>οικειότητας</w:t>
      </w:r>
      <w:r>
        <w:t xml:space="preserve"> </w:t>
      </w:r>
      <w:r>
        <w:rPr>
          <w:rFonts w:ascii="Arial Unicode MS" w:hAnsi="Arial Unicode MS"/>
        </w:rPr>
        <w:t>από</w:t>
      </w:r>
      <w:r>
        <w:t xml:space="preserve"> </w:t>
      </w:r>
      <w:r>
        <w:rPr>
          <w:rFonts w:ascii="Arial Unicode MS" w:hAnsi="Arial Unicode MS"/>
        </w:rPr>
        <w:t>πλευράς</w:t>
      </w:r>
      <w:r>
        <w:t xml:space="preserve"> </w:t>
      </w:r>
      <w:r>
        <w:rPr>
          <w:rFonts w:ascii="Arial Unicode MS" w:hAnsi="Arial Unicode MS"/>
        </w:rPr>
        <w:t>μελών</w:t>
      </w:r>
      <w:r>
        <w:t xml:space="preserve"> </w:t>
      </w:r>
      <w:r>
        <w:rPr>
          <w:rFonts w:ascii="Arial Unicode MS" w:hAnsi="Arial Unicode MS"/>
        </w:rPr>
        <w:t>και</w:t>
      </w:r>
      <w:r>
        <w:t xml:space="preserve"> </w:t>
      </w:r>
      <w:r>
        <w:rPr>
          <w:rFonts w:ascii="Arial Unicode MS" w:hAnsi="Arial Unicode MS"/>
        </w:rPr>
        <w:t>χρηστών</w:t>
      </w:r>
      <w:r>
        <w:t xml:space="preserve"> </w:t>
      </w:r>
      <w:r>
        <w:rPr>
          <w:rFonts w:ascii="Arial Unicode MS" w:hAnsi="Arial Unicode MS"/>
        </w:rPr>
        <w:t>πάνω</w:t>
      </w:r>
      <w:r>
        <w:t xml:space="preserve"> </w:t>
      </w:r>
      <w:r>
        <w:rPr>
          <w:rFonts w:ascii="Arial Unicode MS" w:hAnsi="Arial Unicode MS"/>
        </w:rPr>
        <w:t>στο</w:t>
      </w:r>
      <w:r>
        <w:t xml:space="preserve"> </w:t>
      </w:r>
      <w:r>
        <w:rPr>
          <w:lang w:val="en-US"/>
        </w:rPr>
        <w:t>software</w:t>
      </w:r>
      <w:r w:rsidRPr="00B71D14">
        <w:rPr>
          <w:lang w:val="el-GR"/>
        </w:rPr>
        <w:t xml:space="preserve"> </w:t>
      </w:r>
      <w:r>
        <w:rPr>
          <w:rFonts w:ascii="Arial Unicode MS" w:hAnsi="Arial Unicode MS"/>
        </w:rPr>
        <w:t>και</w:t>
      </w:r>
      <w:r>
        <w:t xml:space="preserve"> </w:t>
      </w:r>
      <w:r>
        <w:rPr>
          <w:rFonts w:ascii="Arial Unicode MS" w:hAnsi="Arial Unicode MS"/>
        </w:rPr>
        <w:t>έλλειψη</w:t>
      </w:r>
      <w:r>
        <w:t xml:space="preserve"> </w:t>
      </w:r>
      <w:r>
        <w:rPr>
          <w:rFonts w:ascii="Arial Unicode MS" w:hAnsi="Arial Unicode MS"/>
        </w:rPr>
        <w:t>οικειότητας</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εφαρμογή</w:t>
      </w:r>
      <w:r>
        <w:t>/</w:t>
      </w:r>
      <w:r>
        <w:rPr>
          <w:rFonts w:ascii="Arial Unicode MS" w:hAnsi="Arial Unicode MS"/>
        </w:rPr>
        <w:t>υλοποίηση</w:t>
      </w:r>
      <w:r>
        <w:t xml:space="preserve"> </w:t>
      </w:r>
      <w:r>
        <w:rPr>
          <w:rFonts w:ascii="Arial Unicode MS" w:hAnsi="Arial Unicode MS"/>
        </w:rPr>
        <w:t>της</w:t>
      </w:r>
      <w:r>
        <w:t xml:space="preserve"> </w:t>
      </w:r>
      <w:r>
        <w:rPr>
          <w:rFonts w:ascii="Arial Unicode MS" w:hAnsi="Arial Unicode MS"/>
        </w:rPr>
        <w:t>συγκεκριμένης</w:t>
      </w:r>
      <w:r>
        <w:t xml:space="preserve"> </w:t>
      </w:r>
      <w:r>
        <w:rPr>
          <w:rFonts w:ascii="Arial Unicode MS" w:hAnsi="Arial Unicode MS"/>
        </w:rPr>
        <w:t>τεχνολογίας</w:t>
      </w:r>
      <w:r w:rsidRPr="00B71D14">
        <w:rPr>
          <w:lang w:val="el-GR"/>
        </w:rPr>
        <w:t>.</w:t>
      </w:r>
      <w:r>
        <w:t xml:space="preserve"> </w:t>
      </w:r>
    </w:p>
    <w:p w14:paraId="60DD8AE2" w14:textId="77777777" w:rsidR="006F02F7" w:rsidRDefault="00AB4D58">
      <w:pPr>
        <w:pStyle w:val="Body"/>
        <w:numPr>
          <w:ilvl w:val="0"/>
          <w:numId w:val="2"/>
        </w:numPr>
      </w:pPr>
      <w:r>
        <w:rPr>
          <w:lang w:val="en-US"/>
        </w:rPr>
        <w:t>T</w:t>
      </w:r>
      <w:r>
        <w:rPr>
          <w:rFonts w:ascii="Arial Unicode MS" w:hAnsi="Arial Unicode MS"/>
        </w:rPr>
        <w:t>ο</w:t>
      </w:r>
      <w:r>
        <w:t xml:space="preserve"> </w:t>
      </w:r>
      <w:r>
        <w:rPr>
          <w:rFonts w:ascii="Arial Unicode MS" w:hAnsi="Arial Unicode MS"/>
        </w:rPr>
        <w:t>μέγεθος</w:t>
      </w:r>
      <w:r>
        <w:t xml:space="preserve"> </w:t>
      </w:r>
      <w:r>
        <w:rPr>
          <w:rFonts w:ascii="Arial Unicode MS" w:hAnsi="Arial Unicode MS"/>
        </w:rPr>
        <w:t>του</w:t>
      </w:r>
      <w:r>
        <w:t xml:space="preserve"> </w:t>
      </w:r>
      <w:r>
        <w:rPr>
          <w:lang w:val="en-US"/>
        </w:rPr>
        <w:t>project</w:t>
      </w:r>
      <w:r w:rsidRPr="00B71D14">
        <w:rPr>
          <w:lang w:val="el-GR"/>
        </w:rPr>
        <w:t xml:space="preserve"> (</w:t>
      </w:r>
      <w:r>
        <w:rPr>
          <w:rFonts w:ascii="Arial Unicode MS" w:hAnsi="Arial Unicode MS"/>
        </w:rPr>
        <w:t>μεγαλύτερο</w:t>
      </w:r>
      <w:r>
        <w:t xml:space="preserve"> </w:t>
      </w:r>
      <w:r>
        <w:rPr>
          <w:lang w:val="en-US"/>
        </w:rPr>
        <w:t>project</w:t>
      </w:r>
      <w:r w:rsidRPr="00B71D14">
        <w:rPr>
          <w:lang w:val="el-GR"/>
        </w:rPr>
        <w:t xml:space="preserve"> - </w:t>
      </w:r>
      <w:r>
        <w:rPr>
          <w:rFonts w:ascii="Arial Unicode MS" w:hAnsi="Arial Unicode MS"/>
        </w:rPr>
        <w:t>μεγαλύτερη</w:t>
      </w:r>
      <w:r>
        <w:t xml:space="preserve"> </w:t>
      </w:r>
      <w:r>
        <w:rPr>
          <w:rFonts w:ascii="Arial Unicode MS" w:hAnsi="Arial Unicode MS"/>
        </w:rPr>
        <w:t>πολυπλοκότητα</w:t>
      </w:r>
      <w:r>
        <w:rPr>
          <w:lang w:val="fr-FR"/>
        </w:rPr>
        <w:t xml:space="preserve">) : </w:t>
      </w:r>
      <w:r>
        <w:rPr>
          <w:rFonts w:ascii="Arial Unicode MS" w:hAnsi="Arial Unicode MS"/>
        </w:rPr>
        <w:t>θα</w:t>
      </w:r>
      <w:r>
        <w:t xml:space="preserve"> </w:t>
      </w:r>
      <w:r>
        <w:rPr>
          <w:rFonts w:ascii="Arial Unicode MS" w:hAnsi="Arial Unicode MS"/>
        </w:rPr>
        <w:t>καθοριστεί</w:t>
      </w:r>
      <w:r>
        <w:t xml:space="preserve"> </w:t>
      </w:r>
      <w:r>
        <w:rPr>
          <w:rFonts w:ascii="Arial Unicode MS" w:hAnsi="Arial Unicode MS"/>
        </w:rPr>
        <w:t>από</w:t>
      </w:r>
      <w:r>
        <w:t xml:space="preserve"> </w:t>
      </w:r>
      <w:r>
        <w:rPr>
          <w:rFonts w:ascii="Arial Unicode MS" w:hAnsi="Arial Unicode MS"/>
        </w:rPr>
        <w:t>τον</w:t>
      </w:r>
      <w:r>
        <w:t xml:space="preserve"> </w:t>
      </w:r>
      <w:r>
        <w:rPr>
          <w:rFonts w:ascii="Arial Unicode MS" w:hAnsi="Arial Unicode MS"/>
        </w:rPr>
        <w:t>αριθμό</w:t>
      </w:r>
      <w:r>
        <w:t xml:space="preserve"> </w:t>
      </w:r>
      <w:r>
        <w:rPr>
          <w:rFonts w:ascii="Arial Unicode MS" w:hAnsi="Arial Unicode MS"/>
        </w:rPr>
        <w:t>των</w:t>
      </w:r>
      <w:r>
        <w:t xml:space="preserve"> </w:t>
      </w:r>
      <w:r>
        <w:rPr>
          <w:rFonts w:ascii="Arial Unicode MS" w:hAnsi="Arial Unicode MS"/>
        </w:rPr>
        <w:t>μελών</w:t>
      </w:r>
      <w:r>
        <w:t xml:space="preserve">, </w:t>
      </w:r>
      <w:r>
        <w:rPr>
          <w:rFonts w:ascii="Arial Unicode MS" w:hAnsi="Arial Unicode MS"/>
        </w:rPr>
        <w:t>το</w:t>
      </w:r>
      <w:r>
        <w:t xml:space="preserve"> </w:t>
      </w:r>
      <w:r>
        <w:rPr>
          <w:lang w:val="en-US"/>
        </w:rPr>
        <w:t>time</w:t>
      </w:r>
      <w:r w:rsidRPr="00B71D14">
        <w:rPr>
          <w:lang w:val="el-GR"/>
        </w:rPr>
        <w:t xml:space="preserve"> </w:t>
      </w:r>
      <w:r>
        <w:rPr>
          <w:lang w:val="en-US"/>
        </w:rPr>
        <w:t>frame</w:t>
      </w:r>
      <w:r w:rsidRPr="00B71D14">
        <w:rPr>
          <w:lang w:val="el-GR"/>
        </w:rPr>
        <w:t xml:space="preserve">, </w:t>
      </w:r>
      <w:r>
        <w:rPr>
          <w:rFonts w:ascii="Arial Unicode MS" w:hAnsi="Arial Unicode MS"/>
        </w:rPr>
        <w:t>διακριτά</w:t>
      </w:r>
      <w:r>
        <w:t xml:space="preserve"> </w:t>
      </w:r>
      <w:r>
        <w:rPr>
          <w:rFonts w:ascii="Arial Unicode MS" w:hAnsi="Arial Unicode MS"/>
        </w:rPr>
        <w:t>χαρακτηριστικά</w:t>
      </w:r>
      <w:r>
        <w:t xml:space="preserve"> </w:t>
      </w:r>
      <w:r>
        <w:rPr>
          <w:rFonts w:ascii="Arial Unicode MS" w:hAnsi="Arial Unicode MS"/>
        </w:rPr>
        <w:t>που</w:t>
      </w:r>
      <w:r>
        <w:t xml:space="preserve"> </w:t>
      </w:r>
      <w:r>
        <w:rPr>
          <w:rFonts w:ascii="Arial Unicode MS" w:hAnsi="Arial Unicode MS"/>
        </w:rPr>
        <w:t>πιθανώς</w:t>
      </w:r>
      <w:r>
        <w:t xml:space="preserve"> </w:t>
      </w:r>
      <w:r>
        <w:rPr>
          <w:rFonts w:ascii="Arial Unicode MS" w:hAnsi="Arial Unicode MS"/>
        </w:rPr>
        <w:t>θα</w:t>
      </w:r>
      <w:r>
        <w:t xml:space="preserve"> </w:t>
      </w:r>
      <w:r>
        <w:rPr>
          <w:rFonts w:ascii="Arial Unicode MS" w:hAnsi="Arial Unicode MS"/>
        </w:rPr>
        <w:t>έχει</w:t>
      </w:r>
      <w:r w:rsidRPr="00B71D14">
        <w:rPr>
          <w:lang w:val="el-GR"/>
        </w:rPr>
        <w:t>.</w:t>
      </w:r>
    </w:p>
    <w:p w14:paraId="2E25E87A" w14:textId="77777777" w:rsidR="006F02F7" w:rsidRDefault="00AB4D58">
      <w:pPr>
        <w:pStyle w:val="Body"/>
        <w:numPr>
          <w:ilvl w:val="0"/>
          <w:numId w:val="2"/>
        </w:numPr>
      </w:pPr>
      <w:r>
        <w:rPr>
          <w:rFonts w:ascii="Arial Unicode MS" w:hAnsi="Arial Unicode MS"/>
        </w:rPr>
        <w:t>Η</w:t>
      </w:r>
      <w:r>
        <w:t xml:space="preserve"> </w:t>
      </w:r>
      <w:r>
        <w:rPr>
          <w:rFonts w:ascii="Arial Unicode MS" w:hAnsi="Arial Unicode MS"/>
        </w:rPr>
        <w:t>συμβατότητα</w:t>
      </w:r>
      <w:r>
        <w:t xml:space="preserve"> </w:t>
      </w:r>
      <w:r>
        <w:rPr>
          <w:rFonts w:ascii="Arial Unicode MS" w:hAnsi="Arial Unicode MS"/>
        </w:rPr>
        <w:t>με</w:t>
      </w:r>
      <w:r>
        <w:t xml:space="preserve"> </w:t>
      </w:r>
      <w:r>
        <w:rPr>
          <w:rFonts w:ascii="Arial Unicode MS" w:hAnsi="Arial Unicode MS"/>
        </w:rPr>
        <w:t>ήδη</w:t>
      </w:r>
      <w:r>
        <w:t xml:space="preserve"> </w:t>
      </w:r>
      <w:r>
        <w:rPr>
          <w:rFonts w:ascii="Arial Unicode MS" w:hAnsi="Arial Unicode MS"/>
        </w:rPr>
        <w:t>υπάρχοντα</w:t>
      </w:r>
      <w:r>
        <w:t xml:space="preserve"> </w:t>
      </w:r>
      <w:r>
        <w:rPr>
          <w:rFonts w:ascii="Arial Unicode MS" w:hAnsi="Arial Unicode MS"/>
        </w:rPr>
        <w:t>συστήματα</w:t>
      </w:r>
      <w:r>
        <w:t xml:space="preserve"> (</w:t>
      </w:r>
      <w:r>
        <w:rPr>
          <w:rFonts w:ascii="Arial Unicode MS" w:hAnsi="Arial Unicode MS"/>
        </w:rPr>
        <w:t>πόση</w:t>
      </w:r>
      <w:r>
        <w:t xml:space="preserve"> </w:t>
      </w:r>
      <w:r>
        <w:rPr>
          <w:rFonts w:ascii="Arial Unicode MS" w:hAnsi="Arial Unicode MS"/>
        </w:rPr>
        <w:t>ενσωμάτωση</w:t>
      </w:r>
      <w:r>
        <w:t xml:space="preserve"> </w:t>
      </w:r>
      <w:r>
        <w:rPr>
          <w:rFonts w:ascii="Arial Unicode MS" w:hAnsi="Arial Unicode MS"/>
        </w:rPr>
        <w:t>με</w:t>
      </w:r>
      <w:r>
        <w:t xml:space="preserve"> </w:t>
      </w:r>
      <w:r>
        <w:rPr>
          <w:rFonts w:ascii="Arial Unicode MS" w:hAnsi="Arial Unicode MS"/>
        </w:rPr>
        <w:t>άλλα</w:t>
      </w:r>
      <w:r>
        <w:t xml:space="preserve"> </w:t>
      </w:r>
      <w:r>
        <w:rPr>
          <w:rFonts w:ascii="Arial Unicode MS" w:hAnsi="Arial Unicode MS"/>
        </w:rPr>
        <w:t>συστήματα</w:t>
      </w:r>
      <w:r>
        <w:t xml:space="preserve"> </w:t>
      </w:r>
      <w:r>
        <w:rPr>
          <w:rFonts w:ascii="Arial Unicode MS" w:hAnsi="Arial Unicode MS"/>
        </w:rPr>
        <w:t>απαιτείται</w:t>
      </w:r>
      <w:r>
        <w:t xml:space="preserve">, </w:t>
      </w:r>
      <w:r>
        <w:rPr>
          <w:rFonts w:ascii="Arial Unicode MS" w:hAnsi="Arial Unicode MS"/>
        </w:rPr>
        <w:t>ηλεκτρονικές</w:t>
      </w:r>
      <w:r>
        <w:t xml:space="preserve"> </w:t>
      </w:r>
      <w:r>
        <w:rPr>
          <w:rFonts w:ascii="Arial Unicode MS" w:hAnsi="Arial Unicode MS"/>
        </w:rPr>
        <w:t>κλειδαριές</w:t>
      </w:r>
      <w:r w:rsidRPr="00B71D14">
        <w:rPr>
          <w:lang w:val="el-GR"/>
        </w:rPr>
        <w:t xml:space="preserve">, </w:t>
      </w:r>
      <w:r>
        <w:rPr>
          <w:lang w:val="en-US"/>
        </w:rPr>
        <w:t>RFID</w:t>
      </w:r>
      <w:r w:rsidRPr="00B71D14">
        <w:rPr>
          <w:lang w:val="el-GR"/>
        </w:rPr>
        <w:t xml:space="preserve"> </w:t>
      </w:r>
      <w:r>
        <w:rPr>
          <w:rFonts w:ascii="Arial Unicode MS" w:hAnsi="Arial Unicode MS"/>
        </w:rPr>
        <w:t>τεχνολογία</w:t>
      </w:r>
      <w:r>
        <w:t xml:space="preserve">, QR </w:t>
      </w:r>
      <w:r>
        <w:rPr>
          <w:rFonts w:ascii="Arial Unicode MS" w:hAnsi="Arial Unicode MS"/>
        </w:rPr>
        <w:t>τεχνολογία</w:t>
      </w:r>
      <w:r>
        <w:t>)</w:t>
      </w:r>
      <w:r w:rsidRPr="00B71D14">
        <w:rPr>
          <w:lang w:val="el-GR"/>
        </w:rPr>
        <w:t>.</w:t>
      </w:r>
    </w:p>
    <w:p w14:paraId="7F546B21" w14:textId="77777777" w:rsidR="006F02F7" w:rsidRDefault="00AB4D58">
      <w:pPr>
        <w:pStyle w:val="Body"/>
      </w:pPr>
      <w:r>
        <w:rPr>
          <w:rFonts w:ascii="Arial Unicode MS" w:hAnsi="Arial Unicode MS"/>
        </w:rPr>
        <w:t>Το</w:t>
      </w:r>
      <w:r>
        <w:t xml:space="preserve"> </w:t>
      </w:r>
      <w:r>
        <w:rPr>
          <w:rFonts w:ascii="Arial Unicode MS" w:hAnsi="Arial Unicode MS"/>
        </w:rPr>
        <w:t>σχέδιο</w:t>
      </w:r>
      <w:r>
        <w:t xml:space="preserve"> </w:t>
      </w:r>
      <w:r>
        <w:rPr>
          <w:rFonts w:ascii="Arial Unicode MS" w:hAnsi="Arial Unicode MS"/>
        </w:rPr>
        <w:t>δράσης</w:t>
      </w:r>
      <w:r>
        <w:t xml:space="preserve"> </w:t>
      </w:r>
      <w:r>
        <w:rPr>
          <w:rFonts w:ascii="Arial Unicode MS" w:hAnsi="Arial Unicode MS"/>
        </w:rPr>
        <w:t>μας</w:t>
      </w:r>
      <w:r>
        <w:t xml:space="preserve"> </w:t>
      </w:r>
      <w:r>
        <w:rPr>
          <w:rFonts w:ascii="Arial Unicode MS" w:hAnsi="Arial Unicode MS"/>
        </w:rPr>
        <w:t>είναι</w:t>
      </w:r>
      <w:r>
        <w:t xml:space="preserve"> </w:t>
      </w:r>
      <w:r>
        <w:rPr>
          <w:rFonts w:ascii="Arial Unicode MS" w:hAnsi="Arial Unicode MS"/>
        </w:rPr>
        <w:t>η</w:t>
      </w:r>
      <w:r>
        <w:t xml:space="preserve"> </w:t>
      </w:r>
      <w:r>
        <w:rPr>
          <w:rFonts w:ascii="Arial Unicode MS" w:hAnsi="Arial Unicode MS"/>
        </w:rPr>
        <w:t>μέριμνα</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στελέχωση</w:t>
      </w:r>
      <w:r>
        <w:t xml:space="preserve"> </w:t>
      </w:r>
      <w:r>
        <w:rPr>
          <w:rFonts w:ascii="Arial Unicode MS" w:hAnsi="Arial Unicode MS"/>
        </w:rPr>
        <w:t>του</w:t>
      </w:r>
      <w:r>
        <w:t xml:space="preserve"> </w:t>
      </w:r>
      <w:r>
        <w:rPr>
          <w:rFonts w:ascii="Arial Unicode MS" w:hAnsi="Arial Unicode MS"/>
        </w:rPr>
        <w:t>κάθε</w:t>
      </w:r>
      <w:r>
        <w:t xml:space="preserve"> </w:t>
      </w:r>
      <w:r>
        <w:rPr>
          <w:rFonts w:ascii="Arial Unicode MS" w:hAnsi="Arial Unicode MS"/>
        </w:rPr>
        <w:t>μέλους</w:t>
      </w:r>
      <w:r>
        <w:t xml:space="preserve"> </w:t>
      </w:r>
      <w:r>
        <w:rPr>
          <w:rFonts w:ascii="Arial Unicode MS" w:hAnsi="Arial Unicode MS"/>
        </w:rPr>
        <w:t>της</w:t>
      </w:r>
      <w:r>
        <w:t xml:space="preserve"> </w:t>
      </w:r>
      <w:r>
        <w:rPr>
          <w:rFonts w:ascii="Arial Unicode MS" w:hAnsi="Arial Unicode MS"/>
        </w:rPr>
        <w:t>ομάδας</w:t>
      </w:r>
      <w:r>
        <w:t xml:space="preserve">, </w:t>
      </w:r>
      <w:r>
        <w:rPr>
          <w:rFonts w:ascii="Arial Unicode MS" w:hAnsi="Arial Unicode MS"/>
        </w:rPr>
        <w:t>από</w:t>
      </w:r>
      <w:r>
        <w:t xml:space="preserve"> </w:t>
      </w:r>
      <w:r>
        <w:rPr>
          <w:rFonts w:ascii="Arial Unicode MS" w:hAnsi="Arial Unicode MS"/>
        </w:rPr>
        <w:t>το</w:t>
      </w:r>
      <w:r>
        <w:t xml:space="preserve"> </w:t>
      </w:r>
      <w:r>
        <w:rPr>
          <w:rFonts w:ascii="Arial Unicode MS" w:hAnsi="Arial Unicode MS"/>
        </w:rPr>
        <w:t>μικρότερο</w:t>
      </w:r>
      <w:r>
        <w:t xml:space="preserve"> </w:t>
      </w:r>
      <w:r>
        <w:rPr>
          <w:rFonts w:ascii="Arial Unicode MS" w:hAnsi="Arial Unicode MS"/>
        </w:rPr>
        <w:t>τμήμα</w:t>
      </w:r>
      <w:r>
        <w:t xml:space="preserve">, </w:t>
      </w:r>
      <w:r>
        <w:rPr>
          <w:rFonts w:ascii="Arial Unicode MS" w:hAnsi="Arial Unicode MS"/>
        </w:rPr>
        <w:t>μέχρι</w:t>
      </w:r>
      <w:r>
        <w:t xml:space="preserve"> </w:t>
      </w:r>
      <w:r>
        <w:rPr>
          <w:rFonts w:ascii="Arial Unicode MS" w:hAnsi="Arial Unicode MS"/>
        </w:rPr>
        <w:t>και</w:t>
      </w:r>
      <w:r>
        <w:t xml:space="preserve"> </w:t>
      </w:r>
      <w:r>
        <w:rPr>
          <w:rFonts w:ascii="Arial Unicode MS" w:hAnsi="Arial Unicode MS"/>
        </w:rPr>
        <w:t>το</w:t>
      </w:r>
      <w:r>
        <w:t xml:space="preserve"> </w:t>
      </w:r>
      <w:r>
        <w:rPr>
          <w:rFonts w:ascii="Arial Unicode MS" w:hAnsi="Arial Unicode MS"/>
        </w:rPr>
        <w:t>πιο</w:t>
      </w:r>
      <w:r>
        <w:t xml:space="preserve"> </w:t>
      </w:r>
      <w:r>
        <w:rPr>
          <w:rFonts w:ascii="Arial Unicode MS" w:hAnsi="Arial Unicode MS"/>
        </w:rPr>
        <w:t>σύνθετο</w:t>
      </w:r>
      <w:r>
        <w:t xml:space="preserve">. </w:t>
      </w:r>
      <w:r>
        <w:rPr>
          <w:rFonts w:ascii="Arial Unicode MS" w:hAnsi="Arial Unicode MS"/>
        </w:rPr>
        <w:t>Δίνουμε</w:t>
      </w:r>
      <w:r>
        <w:t xml:space="preserve"> </w:t>
      </w:r>
      <w:r>
        <w:rPr>
          <w:rFonts w:ascii="Arial Unicode MS" w:hAnsi="Arial Unicode MS"/>
        </w:rPr>
        <w:t>έμφαση</w:t>
      </w:r>
      <w:r>
        <w:t xml:space="preserve"> </w:t>
      </w:r>
      <w:r>
        <w:rPr>
          <w:rFonts w:ascii="Arial Unicode MS" w:hAnsi="Arial Unicode MS"/>
        </w:rPr>
        <w:t>στις</w:t>
      </w:r>
      <w:r>
        <w:t xml:space="preserve"> </w:t>
      </w:r>
      <w:r>
        <w:rPr>
          <w:rFonts w:ascii="Arial Unicode MS" w:hAnsi="Arial Unicode MS"/>
        </w:rPr>
        <w:t>ενέργειες</w:t>
      </w:r>
      <w:r>
        <w:t xml:space="preserve"> </w:t>
      </w:r>
      <w:r>
        <w:rPr>
          <w:rFonts w:ascii="Arial Unicode MS" w:hAnsi="Arial Unicode MS"/>
        </w:rPr>
        <w:t>προώθησης</w:t>
      </w:r>
      <w:r>
        <w:t xml:space="preserve"> </w:t>
      </w:r>
      <w:r>
        <w:rPr>
          <w:rFonts w:ascii="Arial Unicode MS" w:hAnsi="Arial Unicode MS"/>
        </w:rPr>
        <w:t>της</w:t>
      </w:r>
      <w:r>
        <w:t xml:space="preserve"> </w:t>
      </w:r>
      <w:r>
        <w:rPr>
          <w:rFonts w:ascii="Arial Unicode MS" w:hAnsi="Arial Unicode MS"/>
        </w:rPr>
        <w:t>επικοινωνίας</w:t>
      </w:r>
      <w:r>
        <w:t xml:space="preserve">, </w:t>
      </w:r>
      <w:r>
        <w:rPr>
          <w:rFonts w:ascii="Arial Unicode MS" w:hAnsi="Arial Unicode MS"/>
        </w:rPr>
        <w:t>του</w:t>
      </w:r>
      <w:r>
        <w:t xml:space="preserve"> </w:t>
      </w:r>
      <w:r>
        <w:rPr>
          <w:lang w:val="en-US"/>
        </w:rPr>
        <w:t>brain</w:t>
      </w:r>
      <w:r w:rsidRPr="00B71D14">
        <w:rPr>
          <w:lang w:val="el-GR"/>
        </w:rPr>
        <w:t>-</w:t>
      </w:r>
      <w:r>
        <w:rPr>
          <w:lang w:val="en-US"/>
        </w:rPr>
        <w:t>storming</w:t>
      </w:r>
      <w:r w:rsidRPr="00B71D14">
        <w:rPr>
          <w:lang w:val="el-GR"/>
        </w:rPr>
        <w:t xml:space="preserve"> </w:t>
      </w:r>
      <w:r>
        <w:rPr>
          <w:rFonts w:ascii="Arial Unicode MS" w:hAnsi="Arial Unicode MS"/>
        </w:rPr>
        <w:t>και</w:t>
      </w:r>
      <w:r>
        <w:t xml:space="preserve"> </w:t>
      </w:r>
      <w:r>
        <w:rPr>
          <w:rFonts w:ascii="Arial Unicode MS" w:hAnsi="Arial Unicode MS"/>
        </w:rPr>
        <w:t>της</w:t>
      </w:r>
      <w:r>
        <w:t xml:space="preserve"> </w:t>
      </w:r>
      <w:r>
        <w:rPr>
          <w:rFonts w:ascii="Arial Unicode MS" w:hAnsi="Arial Unicode MS"/>
        </w:rPr>
        <w:t>ανάπτυξης</w:t>
      </w:r>
      <w:r>
        <w:t xml:space="preserve"> </w:t>
      </w:r>
      <w:r>
        <w:rPr>
          <w:rFonts w:ascii="Arial Unicode MS" w:hAnsi="Arial Unicode MS"/>
        </w:rPr>
        <w:t>σχέσεων</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δημιουργία</w:t>
      </w:r>
      <w:r>
        <w:t xml:space="preserve"> </w:t>
      </w:r>
      <w:r>
        <w:rPr>
          <w:rFonts w:ascii="Arial Unicode MS" w:hAnsi="Arial Unicode MS"/>
        </w:rPr>
        <w:t>ευχάριστου</w:t>
      </w:r>
      <w:r>
        <w:t xml:space="preserve"> </w:t>
      </w:r>
      <w:r>
        <w:rPr>
          <w:rFonts w:ascii="Arial Unicode MS" w:hAnsi="Arial Unicode MS"/>
        </w:rPr>
        <w:t>κλίματος</w:t>
      </w:r>
      <w:r>
        <w:t xml:space="preserve"> </w:t>
      </w:r>
      <w:r>
        <w:rPr>
          <w:rFonts w:ascii="Arial Unicode MS" w:hAnsi="Arial Unicode MS"/>
        </w:rPr>
        <w:t>εργασίας</w:t>
      </w:r>
      <w:r>
        <w:t xml:space="preserve">, </w:t>
      </w:r>
      <w:r>
        <w:rPr>
          <w:rFonts w:ascii="Arial Unicode MS" w:hAnsi="Arial Unicode MS"/>
        </w:rPr>
        <w:t>ενώ</w:t>
      </w:r>
      <w:r>
        <w:t xml:space="preserve"> </w:t>
      </w:r>
      <w:r>
        <w:rPr>
          <w:rFonts w:ascii="Arial Unicode MS" w:hAnsi="Arial Unicode MS"/>
        </w:rPr>
        <w:t>ταυτόχρονα</w:t>
      </w:r>
      <w:r>
        <w:t xml:space="preserve">, </w:t>
      </w:r>
      <w:r>
        <w:rPr>
          <w:rFonts w:ascii="Arial Unicode MS" w:hAnsi="Arial Unicode MS"/>
        </w:rPr>
        <w:t>επενδύουμε</w:t>
      </w:r>
      <w:r>
        <w:t xml:space="preserve"> </w:t>
      </w:r>
      <w:r>
        <w:rPr>
          <w:rFonts w:ascii="Arial Unicode MS" w:hAnsi="Arial Unicode MS"/>
        </w:rPr>
        <w:t>πάνω</w:t>
      </w:r>
      <w:r>
        <w:t xml:space="preserve"> </w:t>
      </w:r>
      <w:r>
        <w:rPr>
          <w:rFonts w:ascii="Arial Unicode MS" w:hAnsi="Arial Unicode MS"/>
        </w:rPr>
        <w:t>στην</w:t>
      </w:r>
      <w:r>
        <w:t xml:space="preserve"> </w:t>
      </w:r>
      <w:r>
        <w:rPr>
          <w:rFonts w:ascii="Arial Unicode MS" w:hAnsi="Arial Unicode MS"/>
        </w:rPr>
        <w:t>κατάρτιση</w:t>
      </w:r>
      <w:r>
        <w:t xml:space="preserve"> </w:t>
      </w:r>
      <w:r>
        <w:rPr>
          <w:rFonts w:ascii="Arial Unicode MS" w:hAnsi="Arial Unicode MS"/>
        </w:rPr>
        <w:t>και</w:t>
      </w:r>
      <w:r>
        <w:t xml:space="preserve"> </w:t>
      </w:r>
      <w:r>
        <w:rPr>
          <w:rFonts w:ascii="Arial Unicode MS" w:hAnsi="Arial Unicode MS"/>
        </w:rPr>
        <w:t>εκπαίδευση</w:t>
      </w:r>
      <w:r>
        <w:t xml:space="preserve"> </w:t>
      </w:r>
      <w:r>
        <w:rPr>
          <w:rFonts w:ascii="Arial Unicode MS" w:hAnsi="Arial Unicode MS"/>
        </w:rPr>
        <w:t>των</w:t>
      </w:r>
      <w:r>
        <w:t xml:space="preserve"> </w:t>
      </w:r>
      <w:r>
        <w:rPr>
          <w:rFonts w:ascii="Arial Unicode MS" w:hAnsi="Arial Unicode MS"/>
        </w:rPr>
        <w:t>μελών</w:t>
      </w:r>
      <w:r>
        <w:t xml:space="preserve"> </w:t>
      </w:r>
      <w:r>
        <w:rPr>
          <w:rFonts w:ascii="Arial Unicode MS" w:hAnsi="Arial Unicode MS"/>
        </w:rPr>
        <w:t>στο</w:t>
      </w:r>
      <w:r>
        <w:t xml:space="preserve"> </w:t>
      </w:r>
      <w:r>
        <w:rPr>
          <w:rFonts w:ascii="Arial Unicode MS" w:hAnsi="Arial Unicode MS"/>
        </w:rPr>
        <w:t>περιβάλλον</w:t>
      </w:r>
      <w:r>
        <w:t xml:space="preserve"> </w:t>
      </w:r>
      <w:r>
        <w:rPr>
          <w:rFonts w:ascii="Arial Unicode MS" w:hAnsi="Arial Unicode MS"/>
        </w:rPr>
        <w:t>εργασίας</w:t>
      </w:r>
      <w:r>
        <w:t xml:space="preserve"> </w:t>
      </w:r>
      <w:r>
        <w:rPr>
          <w:rFonts w:ascii="Arial Unicode MS" w:hAnsi="Arial Unicode MS"/>
        </w:rPr>
        <w:t>και</w:t>
      </w:r>
      <w:r>
        <w:t xml:space="preserve"> </w:t>
      </w:r>
      <w:r>
        <w:rPr>
          <w:rFonts w:ascii="Arial Unicode MS" w:hAnsi="Arial Unicode MS"/>
        </w:rPr>
        <w:t>στις</w:t>
      </w:r>
      <w:r>
        <w:t xml:space="preserve"> </w:t>
      </w:r>
      <w:r>
        <w:rPr>
          <w:lang w:val="en-US"/>
        </w:rPr>
        <w:t>up</w:t>
      </w:r>
      <w:r w:rsidRPr="00B71D14">
        <w:rPr>
          <w:lang w:val="el-GR"/>
        </w:rPr>
        <w:t>-</w:t>
      </w:r>
      <w:r>
        <w:rPr>
          <w:lang w:val="en-US"/>
        </w:rPr>
        <w:t>to</w:t>
      </w:r>
      <w:r w:rsidRPr="00B71D14">
        <w:rPr>
          <w:lang w:val="el-GR"/>
        </w:rPr>
        <w:t>-</w:t>
      </w:r>
      <w:r>
        <w:rPr>
          <w:lang w:val="en-US"/>
        </w:rPr>
        <w:t>date</w:t>
      </w:r>
      <w:r w:rsidRPr="00B71D14">
        <w:rPr>
          <w:lang w:val="el-GR"/>
        </w:rPr>
        <w:t xml:space="preserve"> </w:t>
      </w:r>
      <w:r>
        <w:rPr>
          <w:rFonts w:ascii="Arial Unicode MS" w:hAnsi="Arial Unicode MS"/>
        </w:rPr>
        <w:t>τεχνολογίες</w:t>
      </w:r>
      <w:r>
        <w:t xml:space="preserve"> </w:t>
      </w:r>
      <w:r>
        <w:rPr>
          <w:rFonts w:ascii="Arial Unicode MS" w:hAnsi="Arial Unicode MS"/>
        </w:rPr>
        <w:t>και</w:t>
      </w:r>
      <w:r>
        <w:t xml:space="preserve"> </w:t>
      </w:r>
      <w:r>
        <w:rPr>
          <w:rFonts w:ascii="Arial Unicode MS" w:hAnsi="Arial Unicode MS"/>
        </w:rPr>
        <w:t>τεχνικές</w:t>
      </w:r>
      <w:r>
        <w:t xml:space="preserve"> </w:t>
      </w:r>
      <w:r>
        <w:rPr>
          <w:rFonts w:ascii="Arial Unicode MS" w:hAnsi="Arial Unicode MS"/>
        </w:rPr>
        <w:t>εργασίας</w:t>
      </w:r>
      <w:r>
        <w:t xml:space="preserve"> </w:t>
      </w:r>
      <w:r w:rsidRPr="00B71D14">
        <w:rPr>
          <w:lang w:val="el-GR"/>
        </w:rPr>
        <w:t>(</w:t>
      </w:r>
      <w:r>
        <w:rPr>
          <w:lang w:val="en-US"/>
        </w:rPr>
        <w:t>software</w:t>
      </w:r>
      <w:r w:rsidRPr="00B71D14">
        <w:rPr>
          <w:lang w:val="el-GR"/>
        </w:rPr>
        <w:t xml:space="preserve">, </w:t>
      </w:r>
      <w:r>
        <w:rPr>
          <w:lang w:val="en-US"/>
        </w:rPr>
        <w:t>hardware</w:t>
      </w:r>
      <w:r w:rsidRPr="00B71D14">
        <w:rPr>
          <w:lang w:val="el-GR"/>
        </w:rPr>
        <w:t xml:space="preserve"> </w:t>
      </w:r>
      <w:r>
        <w:rPr>
          <w:rFonts w:ascii="Arial Unicode MS" w:hAnsi="Arial Unicode MS"/>
        </w:rPr>
        <w:t>κ</w:t>
      </w:r>
      <w:r>
        <w:t>.</w:t>
      </w:r>
      <w:r>
        <w:rPr>
          <w:rFonts w:ascii="Arial Unicode MS" w:hAnsi="Arial Unicode MS"/>
        </w:rPr>
        <w:t>ο</w:t>
      </w:r>
      <w:r>
        <w:t>.</w:t>
      </w:r>
      <w:r>
        <w:rPr>
          <w:rFonts w:ascii="Arial Unicode MS" w:hAnsi="Arial Unicode MS"/>
        </w:rPr>
        <w:t>κ</w:t>
      </w:r>
      <w:r>
        <w:t xml:space="preserve">.). </w:t>
      </w:r>
      <w:r>
        <w:rPr>
          <w:rFonts w:ascii="Arial Unicode MS" w:hAnsi="Arial Unicode MS"/>
        </w:rPr>
        <w:t>Μεταξύ</w:t>
      </w:r>
      <w:r>
        <w:t xml:space="preserve"> </w:t>
      </w:r>
      <w:r>
        <w:rPr>
          <w:rFonts w:ascii="Arial Unicode MS" w:hAnsi="Arial Unicode MS"/>
        </w:rPr>
        <w:t>των</w:t>
      </w:r>
      <w:r>
        <w:t xml:space="preserve"> </w:t>
      </w:r>
      <w:r>
        <w:rPr>
          <w:rFonts w:ascii="Arial Unicode MS" w:hAnsi="Arial Unicode MS"/>
        </w:rPr>
        <w:t>άλλων</w:t>
      </w:r>
      <w:r>
        <w:t xml:space="preserve">, </w:t>
      </w:r>
      <w:r>
        <w:rPr>
          <w:rFonts w:ascii="Arial Unicode MS" w:hAnsi="Arial Unicode MS"/>
        </w:rPr>
        <w:t>καθορίζουμε</w:t>
      </w:r>
      <w:r>
        <w:t xml:space="preserve"> </w:t>
      </w:r>
      <w:r>
        <w:rPr>
          <w:rFonts w:ascii="Arial Unicode MS" w:hAnsi="Arial Unicode MS"/>
        </w:rPr>
        <w:t>τα</w:t>
      </w:r>
      <w:r>
        <w:t xml:space="preserve"> </w:t>
      </w:r>
      <w:r>
        <w:rPr>
          <w:rFonts w:ascii="Arial Unicode MS" w:hAnsi="Arial Unicode MS"/>
        </w:rPr>
        <w:t>βέλτιστα</w:t>
      </w:r>
      <w:r>
        <w:t xml:space="preserve"> </w:t>
      </w:r>
      <w:r>
        <w:rPr>
          <w:rFonts w:ascii="Arial Unicode MS" w:hAnsi="Arial Unicode MS"/>
        </w:rPr>
        <w:t>πόστα</w:t>
      </w:r>
      <w:r>
        <w:t xml:space="preserve">, </w:t>
      </w:r>
      <w:r>
        <w:rPr>
          <w:rFonts w:ascii="Arial Unicode MS" w:hAnsi="Arial Unicode MS"/>
        </w:rPr>
        <w:t>ανάλογα</w:t>
      </w:r>
      <w:r>
        <w:t xml:space="preserve"> </w:t>
      </w:r>
      <w:r>
        <w:rPr>
          <w:rFonts w:ascii="Arial Unicode MS" w:hAnsi="Arial Unicode MS"/>
        </w:rPr>
        <w:t>με</w:t>
      </w:r>
      <w:r>
        <w:t xml:space="preserve"> </w:t>
      </w:r>
      <w:r>
        <w:rPr>
          <w:rFonts w:ascii="Arial Unicode MS" w:hAnsi="Arial Unicode MS"/>
        </w:rPr>
        <w:t>τις</w:t>
      </w:r>
      <w:r>
        <w:t xml:space="preserve"> </w:t>
      </w:r>
      <w:r>
        <w:rPr>
          <w:rFonts w:ascii="Arial Unicode MS" w:hAnsi="Arial Unicode MS"/>
        </w:rPr>
        <w:t>δεξιότητες</w:t>
      </w:r>
      <w:r>
        <w:t xml:space="preserve"> </w:t>
      </w:r>
      <w:r>
        <w:rPr>
          <w:rFonts w:ascii="Arial Unicode MS" w:hAnsi="Arial Unicode MS"/>
        </w:rPr>
        <w:t>κάθε</w:t>
      </w:r>
      <w:r>
        <w:t xml:space="preserve"> </w:t>
      </w:r>
      <w:r>
        <w:rPr>
          <w:rFonts w:ascii="Arial Unicode MS" w:hAnsi="Arial Unicode MS"/>
        </w:rPr>
        <w:t>μέλους</w:t>
      </w:r>
      <w:r>
        <w:t xml:space="preserve">, </w:t>
      </w:r>
      <w:r>
        <w:rPr>
          <w:rFonts w:ascii="Arial Unicode MS" w:hAnsi="Arial Unicode MS"/>
        </w:rPr>
        <w:t>στοχεύοντας</w:t>
      </w:r>
      <w:r>
        <w:t xml:space="preserve"> </w:t>
      </w:r>
      <w:r>
        <w:rPr>
          <w:rFonts w:ascii="Arial Unicode MS" w:hAnsi="Arial Unicode MS"/>
        </w:rPr>
        <w:t>την</w:t>
      </w:r>
      <w:r>
        <w:t xml:space="preserve"> </w:t>
      </w:r>
      <w:r>
        <w:rPr>
          <w:rFonts w:ascii="Arial Unicode MS" w:hAnsi="Arial Unicode MS"/>
        </w:rPr>
        <w:t>καλύτερη</w:t>
      </w:r>
      <w:r>
        <w:t xml:space="preserve"> </w:t>
      </w:r>
      <w:r>
        <w:rPr>
          <w:rFonts w:ascii="Arial Unicode MS" w:hAnsi="Arial Unicode MS"/>
        </w:rPr>
        <w:t>διαχείριση</w:t>
      </w:r>
      <w:r>
        <w:t xml:space="preserve"> </w:t>
      </w:r>
      <w:r>
        <w:rPr>
          <w:rFonts w:ascii="Arial Unicode MS" w:hAnsi="Arial Unicode MS"/>
        </w:rPr>
        <w:t>του</w:t>
      </w:r>
      <w:r>
        <w:t xml:space="preserve"> </w:t>
      </w:r>
      <w:r>
        <w:rPr>
          <w:rFonts w:ascii="Arial Unicode MS" w:hAnsi="Arial Unicode MS"/>
        </w:rPr>
        <w:t>χρονικού</w:t>
      </w:r>
      <w:r>
        <w:t xml:space="preserve"> </w:t>
      </w:r>
      <w:r>
        <w:rPr>
          <w:rFonts w:ascii="Arial Unicode MS" w:hAnsi="Arial Unicode MS"/>
        </w:rPr>
        <w:t>πλαισίου</w:t>
      </w:r>
      <w:r>
        <w:t xml:space="preserve"> </w:t>
      </w:r>
      <w:r w:rsidRPr="00B71D14">
        <w:rPr>
          <w:lang w:val="el-GR"/>
        </w:rPr>
        <w:t>(</w:t>
      </w:r>
      <w:r>
        <w:rPr>
          <w:lang w:val="en-US"/>
        </w:rPr>
        <w:t>deadlines</w:t>
      </w:r>
      <w:r w:rsidRPr="00B71D14">
        <w:rPr>
          <w:lang w:val="el-GR"/>
        </w:rPr>
        <w:t xml:space="preserve"> </w:t>
      </w:r>
      <w:r>
        <w:rPr>
          <w:rFonts w:ascii="Arial Unicode MS" w:hAnsi="Arial Unicode MS"/>
        </w:rPr>
        <w:t>κ</w:t>
      </w:r>
      <w:r>
        <w:t>.</w:t>
      </w:r>
      <w:r>
        <w:rPr>
          <w:rFonts w:ascii="Arial Unicode MS" w:hAnsi="Arial Unicode MS"/>
        </w:rPr>
        <w:t>ο</w:t>
      </w:r>
      <w:r>
        <w:t>.</w:t>
      </w:r>
      <w:r>
        <w:rPr>
          <w:rFonts w:ascii="Arial Unicode MS" w:hAnsi="Arial Unicode MS"/>
        </w:rPr>
        <w:t>κ</w:t>
      </w:r>
      <w:r>
        <w:t xml:space="preserve">.). </w:t>
      </w:r>
      <w:r>
        <w:rPr>
          <w:rFonts w:ascii="Arial Unicode MS" w:hAnsi="Arial Unicode MS"/>
        </w:rPr>
        <w:t>Παράλληλα</w:t>
      </w:r>
      <w:r>
        <w:t xml:space="preserve">, </w:t>
      </w:r>
      <w:r>
        <w:rPr>
          <w:rFonts w:ascii="Arial Unicode MS" w:hAnsi="Arial Unicode MS"/>
        </w:rPr>
        <w:t>αποσκοπούμε</w:t>
      </w:r>
      <w:r>
        <w:t xml:space="preserve"> </w:t>
      </w:r>
      <w:r>
        <w:rPr>
          <w:rFonts w:ascii="Arial Unicode MS" w:hAnsi="Arial Unicode MS"/>
        </w:rPr>
        <w:t>στην</w:t>
      </w:r>
      <w:r>
        <w:t xml:space="preserve"> </w:t>
      </w:r>
      <w:r>
        <w:rPr>
          <w:rFonts w:ascii="Arial Unicode MS" w:hAnsi="Arial Unicode MS"/>
        </w:rPr>
        <w:t>ύπαρξη</w:t>
      </w:r>
      <w:r>
        <w:t xml:space="preserve"> </w:t>
      </w:r>
      <w:r>
        <w:rPr>
          <w:rFonts w:ascii="Arial Unicode MS" w:hAnsi="Arial Unicode MS"/>
        </w:rPr>
        <w:t>κοινού</w:t>
      </w:r>
      <w:r>
        <w:t xml:space="preserve"> </w:t>
      </w:r>
      <w:r>
        <w:rPr>
          <w:rFonts w:ascii="Arial Unicode MS" w:hAnsi="Arial Unicode MS"/>
        </w:rPr>
        <w:t>οργανογράμματος</w:t>
      </w:r>
      <w:r>
        <w:t xml:space="preserve"> </w:t>
      </w:r>
      <w:r>
        <w:rPr>
          <w:rFonts w:ascii="Arial Unicode MS" w:hAnsi="Arial Unicode MS"/>
        </w:rPr>
        <w:t>και</w:t>
      </w:r>
      <w:r>
        <w:t xml:space="preserve"> </w:t>
      </w:r>
      <w:r>
        <w:rPr>
          <w:rFonts w:ascii="Arial Unicode MS" w:hAnsi="Arial Unicode MS"/>
        </w:rPr>
        <w:t>εξοικείωση</w:t>
      </w:r>
      <w:r>
        <w:t xml:space="preserve"> </w:t>
      </w:r>
      <w:r>
        <w:rPr>
          <w:rFonts w:ascii="Arial Unicode MS" w:hAnsi="Arial Unicode MS"/>
        </w:rPr>
        <w:t>με</w:t>
      </w:r>
      <w:r>
        <w:t xml:space="preserve"> </w:t>
      </w:r>
      <w:r>
        <w:rPr>
          <w:rFonts w:ascii="Arial Unicode MS" w:hAnsi="Arial Unicode MS"/>
        </w:rPr>
        <w:t>πλατφόρμες</w:t>
      </w:r>
      <w:r>
        <w:t xml:space="preserve"> </w:t>
      </w:r>
      <w:r>
        <w:rPr>
          <w:rFonts w:ascii="Arial Unicode MS" w:hAnsi="Arial Unicode MS"/>
        </w:rPr>
        <w:t>που</w:t>
      </w:r>
      <w:r>
        <w:t xml:space="preserve"> </w:t>
      </w:r>
      <w:r>
        <w:rPr>
          <w:rFonts w:ascii="Arial Unicode MS" w:hAnsi="Arial Unicode MS"/>
        </w:rPr>
        <w:t>δίνουν</w:t>
      </w:r>
      <w:r>
        <w:t xml:space="preserve"> </w:t>
      </w:r>
      <w:r>
        <w:rPr>
          <w:rFonts w:ascii="Arial Unicode MS" w:hAnsi="Arial Unicode MS"/>
        </w:rPr>
        <w:t>την</w:t>
      </w:r>
      <w:r>
        <w:t xml:space="preserve"> </w:t>
      </w:r>
      <w:r>
        <w:rPr>
          <w:rFonts w:ascii="Arial Unicode MS" w:hAnsi="Arial Unicode MS"/>
        </w:rPr>
        <w:t>δυνατότητα</w:t>
      </w:r>
      <w:r>
        <w:t xml:space="preserve"> </w:t>
      </w:r>
      <w:r>
        <w:rPr>
          <w:rFonts w:ascii="Arial Unicode MS" w:hAnsi="Arial Unicode MS"/>
        </w:rPr>
        <w:t>στα</w:t>
      </w:r>
      <w:r>
        <w:t xml:space="preserve"> </w:t>
      </w:r>
      <w:r>
        <w:rPr>
          <w:rFonts w:ascii="Arial Unicode MS" w:hAnsi="Arial Unicode MS"/>
        </w:rPr>
        <w:t>μέλη</w:t>
      </w:r>
      <w:r>
        <w:t xml:space="preserve"> </w:t>
      </w:r>
      <w:r>
        <w:rPr>
          <w:rFonts w:ascii="Arial Unicode MS" w:hAnsi="Arial Unicode MS"/>
        </w:rPr>
        <w:t>της</w:t>
      </w:r>
      <w:r>
        <w:t xml:space="preserve"> </w:t>
      </w:r>
      <w:r>
        <w:rPr>
          <w:rFonts w:ascii="Arial Unicode MS" w:hAnsi="Arial Unicode MS"/>
        </w:rPr>
        <w:t>ομάδας</w:t>
      </w:r>
      <w:r>
        <w:t xml:space="preserve"> </w:t>
      </w:r>
      <w:r>
        <w:rPr>
          <w:rFonts w:ascii="Arial Unicode MS" w:hAnsi="Arial Unicode MS"/>
        </w:rPr>
        <w:t>να</w:t>
      </w:r>
      <w:r>
        <w:t xml:space="preserve"> </w:t>
      </w:r>
      <w:r>
        <w:rPr>
          <w:rFonts w:ascii="Arial Unicode MS" w:hAnsi="Arial Unicode MS"/>
        </w:rPr>
        <w:t>ανεβάζουν</w:t>
      </w:r>
      <w:r>
        <w:t xml:space="preserve">, </w:t>
      </w:r>
      <w:r>
        <w:rPr>
          <w:rFonts w:ascii="Arial Unicode MS" w:hAnsi="Arial Unicode MS"/>
        </w:rPr>
        <w:t>προσβάσιμα</w:t>
      </w:r>
      <w:r>
        <w:t xml:space="preserve"> </w:t>
      </w:r>
      <w:r>
        <w:rPr>
          <w:rFonts w:ascii="Arial Unicode MS" w:hAnsi="Arial Unicode MS"/>
        </w:rPr>
        <w:t>προς</w:t>
      </w:r>
      <w:r>
        <w:t xml:space="preserve"> </w:t>
      </w:r>
      <w:r>
        <w:rPr>
          <w:rFonts w:ascii="Arial Unicode MS" w:hAnsi="Arial Unicode MS"/>
        </w:rPr>
        <w:t>τα</w:t>
      </w:r>
      <w:r>
        <w:t xml:space="preserve"> </w:t>
      </w:r>
      <w:r>
        <w:rPr>
          <w:rFonts w:ascii="Arial Unicode MS" w:hAnsi="Arial Unicode MS"/>
        </w:rPr>
        <w:t>υπόλοιπα</w:t>
      </w:r>
      <w:r>
        <w:t xml:space="preserve"> </w:t>
      </w:r>
      <w:r>
        <w:rPr>
          <w:rFonts w:ascii="Arial Unicode MS" w:hAnsi="Arial Unicode MS"/>
        </w:rPr>
        <w:t>μέλη</w:t>
      </w:r>
      <w:r>
        <w:t xml:space="preserve">, </w:t>
      </w:r>
      <w:r>
        <w:rPr>
          <w:rFonts w:ascii="Arial Unicode MS" w:hAnsi="Arial Unicode MS"/>
        </w:rPr>
        <w:t>αρχεία</w:t>
      </w:r>
      <w:r>
        <w:t xml:space="preserve">, </w:t>
      </w:r>
      <w:r>
        <w:rPr>
          <w:rFonts w:ascii="Arial Unicode MS" w:hAnsi="Arial Unicode MS"/>
        </w:rPr>
        <w:t>όπως</w:t>
      </w:r>
      <w:r>
        <w:t xml:space="preserve"> </w:t>
      </w:r>
      <w:r>
        <w:rPr>
          <w:rFonts w:ascii="Arial Unicode MS" w:hAnsi="Arial Unicode MS"/>
        </w:rPr>
        <w:t>το</w:t>
      </w:r>
      <w:r>
        <w:t xml:space="preserve"> </w:t>
      </w:r>
      <w:r>
        <w:rPr>
          <w:lang w:val="nl-NL"/>
        </w:rPr>
        <w:t>GitHub</w:t>
      </w:r>
      <w:r w:rsidRPr="00B71D14">
        <w:rPr>
          <w:lang w:val="el-GR"/>
        </w:rPr>
        <w:t xml:space="preserve">, </w:t>
      </w:r>
      <w:r w:rsidRPr="00B71D14">
        <w:rPr>
          <w:rFonts w:ascii="Arial Unicode MS" w:hAnsi="Arial Unicode MS"/>
          <w:lang w:val="el-GR"/>
        </w:rPr>
        <w:t>το</w:t>
      </w:r>
      <w:r w:rsidRPr="00B71D14">
        <w:rPr>
          <w:lang w:val="el-GR"/>
        </w:rPr>
        <w:t xml:space="preserve"> </w:t>
      </w:r>
      <w:r>
        <w:rPr>
          <w:lang w:val="en-US"/>
        </w:rPr>
        <w:t>Trello</w:t>
      </w:r>
      <w:r w:rsidRPr="00B71D14">
        <w:rPr>
          <w:lang w:val="el-GR"/>
        </w:rPr>
        <w:t xml:space="preserve">, </w:t>
      </w:r>
      <w:r w:rsidRPr="00B71D14">
        <w:rPr>
          <w:rFonts w:ascii="Arial Unicode MS" w:hAnsi="Arial Unicode MS"/>
          <w:lang w:val="el-GR"/>
        </w:rPr>
        <w:t>το</w:t>
      </w:r>
      <w:r w:rsidRPr="00B71D14">
        <w:rPr>
          <w:lang w:val="el-GR"/>
        </w:rPr>
        <w:t xml:space="preserve"> </w:t>
      </w:r>
      <w:r>
        <w:rPr>
          <w:lang w:val="en-US"/>
        </w:rPr>
        <w:t>iCloud</w:t>
      </w:r>
      <w:r>
        <w:t xml:space="preserve"> </w:t>
      </w:r>
      <w:r>
        <w:rPr>
          <w:rFonts w:ascii="Arial Unicode MS" w:hAnsi="Arial Unicode MS"/>
        </w:rPr>
        <w:t>και</w:t>
      </w:r>
      <w:r>
        <w:t xml:space="preserve"> </w:t>
      </w:r>
      <w:r>
        <w:rPr>
          <w:rFonts w:ascii="Arial Unicode MS" w:hAnsi="Arial Unicode MS"/>
        </w:rPr>
        <w:t>το</w:t>
      </w:r>
      <w:r>
        <w:t xml:space="preserve"> </w:t>
      </w:r>
      <w:r>
        <w:rPr>
          <w:lang w:val="de-DE"/>
        </w:rPr>
        <w:t>Google Docs.</w:t>
      </w:r>
    </w:p>
    <w:p w14:paraId="649ED6E2" w14:textId="77777777" w:rsidR="006F02F7" w:rsidRDefault="00AB4D58">
      <w:pPr>
        <w:pStyle w:val="Heading2"/>
      </w:pPr>
      <w:r>
        <w:rPr>
          <w:rFonts w:ascii="Arial Unicode MS" w:hAnsi="Arial Unicode MS"/>
        </w:rPr>
        <w:lastRenderedPageBreak/>
        <w:t>Επι</w:t>
      </w:r>
      <w:r>
        <w:t xml:space="preserve"> </w:t>
      </w:r>
      <w:r>
        <w:rPr>
          <w:rFonts w:ascii="Arial Unicode MS" w:hAnsi="Arial Unicode MS"/>
        </w:rPr>
        <w:t>μέρους</w:t>
      </w:r>
      <w:r>
        <w:t xml:space="preserve"> </w:t>
      </w:r>
      <w:r>
        <w:rPr>
          <w:rFonts w:ascii="Arial Unicode MS" w:hAnsi="Arial Unicode MS"/>
        </w:rPr>
        <w:t>τεχνολογίες</w:t>
      </w:r>
    </w:p>
    <w:p w14:paraId="3CA68CB8" w14:textId="77777777" w:rsidR="006F02F7" w:rsidRDefault="00AB4D58">
      <w:pPr>
        <w:pStyle w:val="Body"/>
      </w:pPr>
      <w:r>
        <w:rPr>
          <w:lang w:val="en-US"/>
        </w:rPr>
        <w:t>To</w:t>
      </w:r>
      <w:r w:rsidRPr="00B71D14">
        <w:rPr>
          <w:lang w:val="el-GR"/>
        </w:rPr>
        <w:t xml:space="preserve"> </w:t>
      </w:r>
      <w:r>
        <w:rPr>
          <w:lang w:val="en-US"/>
        </w:rPr>
        <w:t>Order</w:t>
      </w:r>
      <w:r w:rsidRPr="00B71D14">
        <w:rPr>
          <w:lang w:val="el-GR"/>
        </w:rPr>
        <w:t xml:space="preserve"> </w:t>
      </w:r>
      <w:r>
        <w:rPr>
          <w:rFonts w:ascii="Arial Unicode MS" w:hAnsi="Arial Unicode MS"/>
        </w:rPr>
        <w:t>καθίσταται</w:t>
      </w:r>
      <w:r>
        <w:t xml:space="preserve"> </w:t>
      </w:r>
      <w:r>
        <w:rPr>
          <w:rFonts w:ascii="Arial Unicode MS" w:hAnsi="Arial Unicode MS"/>
        </w:rPr>
        <w:t>εφικτό</w:t>
      </w:r>
      <w:r>
        <w:t xml:space="preserve"> </w:t>
      </w:r>
      <w:r>
        <w:rPr>
          <w:rFonts w:ascii="Arial Unicode MS" w:hAnsi="Arial Unicode MS"/>
        </w:rPr>
        <w:t>μέσω</w:t>
      </w:r>
      <w:r>
        <w:t xml:space="preserve"> </w:t>
      </w:r>
      <w:r>
        <w:rPr>
          <w:rFonts w:ascii="Arial Unicode MS" w:hAnsi="Arial Unicode MS"/>
        </w:rPr>
        <w:t>των</w:t>
      </w:r>
      <w:r>
        <w:t xml:space="preserve"> </w:t>
      </w:r>
      <w:r>
        <w:rPr>
          <w:rFonts w:ascii="Arial Unicode MS" w:hAnsi="Arial Unicode MS"/>
        </w:rPr>
        <w:t>παρακάτω</w:t>
      </w:r>
      <w:r>
        <w:t xml:space="preserve"> </w:t>
      </w:r>
      <w:r>
        <w:rPr>
          <w:rFonts w:ascii="Arial Unicode MS" w:hAnsi="Arial Unicode MS"/>
        </w:rPr>
        <w:t>τεχνολογιών</w:t>
      </w:r>
      <w:r>
        <w:t xml:space="preserve">. </w:t>
      </w:r>
      <w:r>
        <w:rPr>
          <w:rFonts w:ascii="Arial Unicode MS" w:hAnsi="Arial Unicode MS"/>
        </w:rPr>
        <w:t>Εκετνέστερη</w:t>
      </w:r>
      <w:r>
        <w:t xml:space="preserve"> </w:t>
      </w:r>
      <w:r>
        <w:rPr>
          <w:rFonts w:ascii="Arial Unicode MS" w:hAnsi="Arial Unicode MS"/>
        </w:rPr>
        <w:t>ανάλυση</w:t>
      </w:r>
      <w:r>
        <w:t xml:space="preserve"> </w:t>
      </w:r>
      <w:r>
        <w:rPr>
          <w:rFonts w:ascii="Arial Unicode MS" w:hAnsi="Arial Unicode MS"/>
        </w:rPr>
        <w:t>του</w:t>
      </w:r>
      <w:r>
        <w:t xml:space="preserve"> </w:t>
      </w:r>
      <w:r>
        <w:rPr>
          <w:rFonts w:ascii="Arial Unicode MS" w:hAnsi="Arial Unicode MS"/>
        </w:rPr>
        <w:t>πως</w:t>
      </w:r>
      <w:r>
        <w:t xml:space="preserve"> </w:t>
      </w:r>
      <w:r>
        <w:rPr>
          <w:rFonts w:ascii="Arial Unicode MS" w:hAnsi="Arial Unicode MS"/>
        </w:rPr>
        <w:t>αυτές</w:t>
      </w:r>
      <w:r>
        <w:t xml:space="preserve"> </w:t>
      </w:r>
      <w:r>
        <w:rPr>
          <w:rFonts w:ascii="Arial Unicode MS" w:hAnsi="Arial Unicode MS"/>
        </w:rPr>
        <w:t>εφαρμόζονται</w:t>
      </w:r>
      <w:r>
        <w:t xml:space="preserve">, </w:t>
      </w:r>
      <w:r>
        <w:rPr>
          <w:rFonts w:ascii="Arial Unicode MS" w:hAnsi="Arial Unicode MS"/>
        </w:rPr>
        <w:t>γίνεται</w:t>
      </w:r>
      <w:r>
        <w:t xml:space="preserve"> </w:t>
      </w:r>
      <w:r>
        <w:rPr>
          <w:rFonts w:ascii="Arial Unicode MS" w:hAnsi="Arial Unicode MS"/>
        </w:rPr>
        <w:t>στο</w:t>
      </w:r>
      <w:r>
        <w:t xml:space="preserve"> </w:t>
      </w:r>
      <w:r>
        <w:rPr>
          <w:rFonts w:ascii="Arial Unicode MS" w:hAnsi="Arial Unicode MS"/>
        </w:rPr>
        <w:t>κεφάλαιο</w:t>
      </w:r>
      <w:r>
        <w:t xml:space="preserve">: </w:t>
      </w:r>
      <w:hyperlink w:anchor="Analysis" w:history="1">
        <w:r>
          <w:rPr>
            <w:rStyle w:val="Hyperlink0"/>
            <w:lang w:val="en-US"/>
          </w:rPr>
          <w:t>Analysis</w:t>
        </w:r>
      </w:hyperlink>
    </w:p>
    <w:p w14:paraId="5C7148E8" w14:textId="77777777" w:rsidR="006F02F7" w:rsidRPr="00B71D14" w:rsidRDefault="00AB4D58">
      <w:pPr>
        <w:pStyle w:val="Heading3"/>
        <w:rPr>
          <w:lang w:val="el-GR"/>
        </w:rPr>
      </w:pPr>
      <w:r>
        <w:t>RFID</w:t>
      </w:r>
    </w:p>
    <w:p w14:paraId="0106D2DD" w14:textId="77777777" w:rsidR="006F02F7" w:rsidRDefault="00AB4D58">
      <w:pPr>
        <w:pStyle w:val="Body"/>
      </w:pPr>
      <w:r>
        <w:rPr>
          <w:rFonts w:ascii="Arial Unicode MS" w:hAnsi="Arial Unicode MS"/>
        </w:rPr>
        <w:t>Η</w:t>
      </w:r>
      <w:r>
        <w:t xml:space="preserve"> </w:t>
      </w:r>
      <w:r>
        <w:rPr>
          <w:rFonts w:ascii="Arial Unicode MS" w:hAnsi="Arial Unicode MS"/>
        </w:rPr>
        <w:t>τεχνολογία</w:t>
      </w:r>
      <w:r>
        <w:t xml:space="preserve"> </w:t>
      </w:r>
      <w:r>
        <w:rPr>
          <w:lang w:val="en-US"/>
        </w:rPr>
        <w:t>RFID</w:t>
      </w:r>
      <w:r>
        <w:t xml:space="preserve"> (</w:t>
      </w:r>
      <w:r>
        <w:rPr>
          <w:lang w:val="en-US"/>
        </w:rPr>
        <w:t>Radio</w:t>
      </w:r>
      <w:r w:rsidRPr="00B71D14">
        <w:rPr>
          <w:lang w:val="el-GR"/>
        </w:rPr>
        <w:t xml:space="preserve"> </w:t>
      </w:r>
      <w:r>
        <w:rPr>
          <w:lang w:val="en-US"/>
        </w:rPr>
        <w:t>Frequency</w:t>
      </w:r>
      <w:r w:rsidRPr="00B71D14">
        <w:rPr>
          <w:lang w:val="el-GR"/>
        </w:rPr>
        <w:t xml:space="preserve"> </w:t>
      </w:r>
      <w:r>
        <w:rPr>
          <w:lang w:val="en-US"/>
        </w:rPr>
        <w:t>Identification</w:t>
      </w:r>
      <w:r w:rsidRPr="00B71D14">
        <w:rPr>
          <w:lang w:val="el-GR"/>
        </w:rPr>
        <w:t xml:space="preserve">) </w:t>
      </w:r>
      <w:r>
        <w:rPr>
          <w:rFonts w:ascii="Arial Unicode MS" w:hAnsi="Arial Unicode MS"/>
        </w:rPr>
        <w:t>χρησιμοποιείται</w:t>
      </w:r>
      <w:r>
        <w:t xml:space="preserve"> </w:t>
      </w:r>
      <w:r>
        <w:rPr>
          <w:rFonts w:ascii="Arial Unicode MS" w:hAnsi="Arial Unicode MS"/>
        </w:rPr>
        <w:t>σε</w:t>
      </w:r>
      <w:r>
        <w:t xml:space="preserve"> </w:t>
      </w:r>
      <w:r>
        <w:rPr>
          <w:rFonts w:ascii="Arial Unicode MS" w:hAnsi="Arial Unicode MS"/>
        </w:rPr>
        <w:t>ασύρματα</w:t>
      </w:r>
      <w:r>
        <w:t xml:space="preserve"> </w:t>
      </w:r>
      <w:r>
        <w:rPr>
          <w:rFonts w:ascii="Arial Unicode MS" w:hAnsi="Arial Unicode MS"/>
        </w:rPr>
        <w:t>συστήματα</w:t>
      </w:r>
      <w:r>
        <w:t xml:space="preserve"> </w:t>
      </w:r>
      <w:r>
        <w:rPr>
          <w:rFonts w:ascii="Arial Unicode MS" w:hAnsi="Arial Unicode MS"/>
        </w:rPr>
        <w:t>που</w:t>
      </w:r>
      <w:r>
        <w:t xml:space="preserve"> </w:t>
      </w:r>
      <w:r>
        <w:rPr>
          <w:rFonts w:ascii="Arial Unicode MS" w:hAnsi="Arial Unicode MS"/>
        </w:rPr>
        <w:t>αποτελούνται</w:t>
      </w:r>
      <w:r>
        <w:t xml:space="preserve"> </w:t>
      </w:r>
      <w:r>
        <w:rPr>
          <w:rFonts w:ascii="Arial Unicode MS" w:hAnsi="Arial Unicode MS"/>
        </w:rPr>
        <w:t>γενικά</w:t>
      </w:r>
      <w:r>
        <w:t xml:space="preserve"> </w:t>
      </w:r>
      <w:r>
        <w:rPr>
          <w:rFonts w:ascii="Arial Unicode MS" w:hAnsi="Arial Unicode MS"/>
        </w:rPr>
        <w:t>από</w:t>
      </w:r>
      <w:r>
        <w:t xml:space="preserve"> 2 </w:t>
      </w:r>
      <w:r>
        <w:rPr>
          <w:rFonts w:ascii="Arial Unicode MS" w:hAnsi="Arial Unicode MS"/>
        </w:rPr>
        <w:t>μέρη</w:t>
      </w:r>
      <w:r>
        <w:t xml:space="preserve">: </w:t>
      </w:r>
      <w:r>
        <w:rPr>
          <w:rFonts w:ascii="Arial Unicode MS" w:hAnsi="Arial Unicode MS"/>
        </w:rPr>
        <w:t>ετικέτες</w:t>
      </w:r>
      <w:r>
        <w:t xml:space="preserve"> </w:t>
      </w:r>
      <w:r>
        <w:rPr>
          <w:rFonts w:ascii="Arial Unicode MS" w:hAnsi="Arial Unicode MS"/>
        </w:rPr>
        <w:t>και</w:t>
      </w:r>
      <w:r>
        <w:t xml:space="preserve"> </w:t>
      </w:r>
      <w:r>
        <w:rPr>
          <w:rFonts w:ascii="Arial Unicode MS" w:hAnsi="Arial Unicode MS"/>
        </w:rPr>
        <w:t>αναγνώστες</w:t>
      </w:r>
      <w:r>
        <w:t xml:space="preserve">. </w:t>
      </w:r>
      <w:r>
        <w:rPr>
          <w:rFonts w:ascii="Arial Unicode MS" w:hAnsi="Arial Unicode MS"/>
        </w:rPr>
        <w:t>Οι</w:t>
      </w:r>
      <w:r>
        <w:t xml:space="preserve"> </w:t>
      </w:r>
      <w:r>
        <w:rPr>
          <w:rFonts w:ascii="Arial Unicode MS" w:hAnsi="Arial Unicode MS"/>
        </w:rPr>
        <w:t>αναγνώστες</w:t>
      </w:r>
      <w:r>
        <w:t xml:space="preserve"> </w:t>
      </w:r>
      <w:r>
        <w:rPr>
          <w:rFonts w:ascii="Arial Unicode MS" w:hAnsi="Arial Unicode MS"/>
        </w:rPr>
        <w:t>είναι</w:t>
      </w:r>
      <w:r>
        <w:t xml:space="preserve"> </w:t>
      </w:r>
      <w:r>
        <w:rPr>
          <w:rFonts w:ascii="Arial Unicode MS" w:hAnsi="Arial Unicode MS"/>
        </w:rPr>
        <w:t>συσκευές</w:t>
      </w:r>
      <w:r>
        <w:t xml:space="preserve"> </w:t>
      </w:r>
      <w:r>
        <w:rPr>
          <w:rFonts w:ascii="Arial Unicode MS" w:hAnsi="Arial Unicode MS"/>
        </w:rPr>
        <w:t>με</w:t>
      </w:r>
      <w:r>
        <w:t xml:space="preserve"> </w:t>
      </w:r>
      <w:r>
        <w:rPr>
          <w:rFonts w:ascii="Arial Unicode MS" w:hAnsi="Arial Unicode MS"/>
        </w:rPr>
        <w:t>μια</w:t>
      </w:r>
      <w:r>
        <w:t xml:space="preserve"> </w:t>
      </w:r>
      <w:r>
        <w:rPr>
          <w:rFonts w:ascii="Arial Unicode MS" w:hAnsi="Arial Unicode MS"/>
        </w:rPr>
        <w:t>η</w:t>
      </w:r>
      <w:r>
        <w:t xml:space="preserve"> </w:t>
      </w:r>
      <w:r>
        <w:rPr>
          <w:rFonts w:ascii="Arial Unicode MS" w:hAnsi="Arial Unicode MS"/>
        </w:rPr>
        <w:t>περισσότερες</w:t>
      </w:r>
      <w:r>
        <w:t xml:space="preserve"> </w:t>
      </w:r>
      <w:r>
        <w:rPr>
          <w:rFonts w:ascii="Arial Unicode MS" w:hAnsi="Arial Unicode MS"/>
        </w:rPr>
        <w:t>κεραίες</w:t>
      </w:r>
      <w:r>
        <w:t xml:space="preserve"> </w:t>
      </w:r>
      <w:r>
        <w:rPr>
          <w:rFonts w:ascii="Arial Unicode MS" w:hAnsi="Arial Unicode MS"/>
        </w:rPr>
        <w:t>που</w:t>
      </w:r>
      <w:r>
        <w:t xml:space="preserve"> </w:t>
      </w:r>
      <w:r>
        <w:rPr>
          <w:rFonts w:ascii="Arial Unicode MS" w:hAnsi="Arial Unicode MS"/>
        </w:rPr>
        <w:t>αναγνωρίζουν</w:t>
      </w:r>
      <w:r>
        <w:t xml:space="preserve"> </w:t>
      </w:r>
      <w:r>
        <w:rPr>
          <w:rFonts w:ascii="Arial Unicode MS" w:hAnsi="Arial Unicode MS"/>
        </w:rPr>
        <w:t>τις</w:t>
      </w:r>
      <w:r>
        <w:t xml:space="preserve"> </w:t>
      </w:r>
      <w:r>
        <w:rPr>
          <w:rFonts w:ascii="Arial Unicode MS" w:hAnsi="Arial Unicode MS"/>
        </w:rPr>
        <w:t>ετικέτες</w:t>
      </w:r>
      <w:r>
        <w:t xml:space="preserve">. </w:t>
      </w:r>
    </w:p>
    <w:p w14:paraId="7DD40EF2" w14:textId="77777777" w:rsidR="006F02F7" w:rsidRPr="00B71D14" w:rsidRDefault="00AB4D58">
      <w:pPr>
        <w:pStyle w:val="Heading3"/>
        <w:rPr>
          <w:lang w:val="el-GR"/>
        </w:rPr>
      </w:pPr>
      <w:r>
        <w:t>QR</w:t>
      </w:r>
    </w:p>
    <w:p w14:paraId="4B4E4FA1" w14:textId="77777777" w:rsidR="006F02F7" w:rsidRDefault="00AB4D58">
      <w:pPr>
        <w:pStyle w:val="Body"/>
      </w:pPr>
      <w:r>
        <w:rPr>
          <w:rFonts w:ascii="Arial Unicode MS" w:hAnsi="Arial Unicode MS"/>
        </w:rPr>
        <w:t>Τα</w:t>
      </w:r>
      <w:r>
        <w:t xml:space="preserve"> </w:t>
      </w:r>
      <w:r>
        <w:rPr>
          <w:lang w:val="en-US"/>
        </w:rPr>
        <w:t>QR</w:t>
      </w:r>
      <w:r>
        <w:t xml:space="preserve"> </w:t>
      </w:r>
      <w:r>
        <w:rPr>
          <w:lang w:val="en-US"/>
        </w:rPr>
        <w:t>Codes</w:t>
      </w:r>
      <w:r w:rsidRPr="00B71D14">
        <w:rPr>
          <w:lang w:val="el-GR"/>
        </w:rPr>
        <w:t xml:space="preserve"> </w:t>
      </w:r>
      <w:r>
        <w:rPr>
          <w:rFonts w:ascii="Arial Unicode MS" w:hAnsi="Arial Unicode MS"/>
        </w:rPr>
        <w:t>αποτελούν</w:t>
      </w:r>
      <w:r>
        <w:t xml:space="preserve"> </w:t>
      </w:r>
      <w:r>
        <w:rPr>
          <w:rFonts w:ascii="Arial Unicode MS" w:hAnsi="Arial Unicode MS"/>
        </w:rPr>
        <w:t>πλέον</w:t>
      </w:r>
      <w:r>
        <w:t xml:space="preserve"> </w:t>
      </w:r>
      <w:r>
        <w:rPr>
          <w:rFonts w:ascii="Arial Unicode MS" w:hAnsi="Arial Unicode MS"/>
        </w:rPr>
        <w:t>αναπόσπαστο</w:t>
      </w:r>
      <w:r>
        <w:t xml:space="preserve"> </w:t>
      </w:r>
      <w:r>
        <w:rPr>
          <w:rFonts w:ascii="Arial Unicode MS" w:hAnsi="Arial Unicode MS"/>
        </w:rPr>
        <w:t>κομμάτι</w:t>
      </w:r>
      <w:r>
        <w:t xml:space="preserve"> </w:t>
      </w:r>
      <w:r>
        <w:rPr>
          <w:rFonts w:ascii="Arial Unicode MS" w:hAnsi="Arial Unicode MS"/>
        </w:rPr>
        <w:t>της</w:t>
      </w:r>
      <w:r>
        <w:t xml:space="preserve"> </w:t>
      </w:r>
      <w:r>
        <w:rPr>
          <w:rFonts w:ascii="Arial Unicode MS" w:hAnsi="Arial Unicode MS"/>
        </w:rPr>
        <w:t>καθημερινότητας</w:t>
      </w:r>
      <w:r>
        <w:t xml:space="preserve"> </w:t>
      </w:r>
      <w:r>
        <w:rPr>
          <w:rFonts w:ascii="Arial Unicode MS" w:hAnsi="Arial Unicode MS"/>
        </w:rPr>
        <w:t>μας</w:t>
      </w:r>
      <w:r>
        <w:t xml:space="preserve">. </w:t>
      </w:r>
      <w:r>
        <w:rPr>
          <w:rFonts w:ascii="Arial Unicode MS" w:hAnsi="Arial Unicode MS"/>
        </w:rPr>
        <w:t>Υπάρχουν</w:t>
      </w:r>
      <w:r>
        <w:t xml:space="preserve"> </w:t>
      </w:r>
      <w:r>
        <w:rPr>
          <w:rFonts w:ascii="Arial Unicode MS" w:hAnsi="Arial Unicode MS"/>
        </w:rPr>
        <w:t>πάνω</w:t>
      </w:r>
      <w:r>
        <w:t xml:space="preserve"> </w:t>
      </w:r>
      <w:r>
        <w:rPr>
          <w:rFonts w:ascii="Arial Unicode MS" w:hAnsi="Arial Unicode MS"/>
        </w:rPr>
        <w:t>σε</w:t>
      </w:r>
      <w:r>
        <w:t xml:space="preserve"> </w:t>
      </w:r>
      <w:r>
        <w:rPr>
          <w:rFonts w:ascii="Arial Unicode MS" w:hAnsi="Arial Unicode MS"/>
        </w:rPr>
        <w:t>προϊόντα</w:t>
      </w:r>
      <w:r>
        <w:t xml:space="preserve">, </w:t>
      </w:r>
      <w:r>
        <w:rPr>
          <w:rFonts w:ascii="Arial Unicode MS" w:hAnsi="Arial Unicode MS"/>
        </w:rPr>
        <w:t>επαγγελματικές</w:t>
      </w:r>
      <w:r>
        <w:t xml:space="preserve"> </w:t>
      </w:r>
      <w:r>
        <w:rPr>
          <w:rFonts w:ascii="Arial Unicode MS" w:hAnsi="Arial Unicode MS"/>
        </w:rPr>
        <w:t>κάρτες</w:t>
      </w:r>
      <w:r>
        <w:t xml:space="preserve">, </w:t>
      </w:r>
      <w:r>
        <w:rPr>
          <w:rFonts w:ascii="Arial Unicode MS" w:hAnsi="Arial Unicode MS"/>
        </w:rPr>
        <w:t>ακόμη</w:t>
      </w:r>
      <w:r>
        <w:t xml:space="preserve"> </w:t>
      </w:r>
      <w:r>
        <w:rPr>
          <w:rFonts w:ascii="Arial Unicode MS" w:hAnsi="Arial Unicode MS"/>
        </w:rPr>
        <w:t>και</w:t>
      </w:r>
      <w:r>
        <w:t xml:space="preserve"> </w:t>
      </w:r>
      <w:r>
        <w:rPr>
          <w:rFonts w:ascii="Arial Unicode MS" w:hAnsi="Arial Unicode MS"/>
        </w:rPr>
        <w:t>στα</w:t>
      </w:r>
      <w:r>
        <w:t xml:space="preserve"> </w:t>
      </w:r>
      <w:r>
        <w:rPr>
          <w:rFonts w:ascii="Arial Unicode MS" w:hAnsi="Arial Unicode MS"/>
        </w:rPr>
        <w:t>έδρανα</w:t>
      </w:r>
      <w:r>
        <w:t xml:space="preserve"> </w:t>
      </w:r>
      <w:r>
        <w:rPr>
          <w:rFonts w:ascii="Arial Unicode MS" w:hAnsi="Arial Unicode MS"/>
        </w:rPr>
        <w:t>του</w:t>
      </w:r>
      <w:r>
        <w:t xml:space="preserve"> </w:t>
      </w:r>
      <w:r>
        <w:rPr>
          <w:rFonts w:ascii="Arial Unicode MS" w:hAnsi="Arial Unicode MS"/>
        </w:rPr>
        <w:t>Πανεπιστημίου</w:t>
      </w:r>
      <w:r>
        <w:t xml:space="preserve"> </w:t>
      </w:r>
      <w:r>
        <w:rPr>
          <w:rFonts w:ascii="Arial Unicode MS" w:hAnsi="Arial Unicode MS"/>
        </w:rPr>
        <w:t>μας</w:t>
      </w:r>
      <w:r>
        <w:t xml:space="preserve">. </w:t>
      </w:r>
      <w:r>
        <w:rPr>
          <w:rFonts w:ascii="Arial Unicode MS" w:hAnsi="Arial Unicode MS"/>
        </w:rPr>
        <w:t>Είναι</w:t>
      </w:r>
      <w:r>
        <w:t xml:space="preserve"> </w:t>
      </w:r>
      <w:r>
        <w:rPr>
          <w:rFonts w:ascii="Arial Unicode MS" w:hAnsi="Arial Unicode MS"/>
        </w:rPr>
        <w:t>ο</w:t>
      </w:r>
      <w:r>
        <w:t xml:space="preserve"> </w:t>
      </w:r>
      <w:r>
        <w:rPr>
          <w:rFonts w:ascii="Arial Unicode MS" w:hAnsi="Arial Unicode MS"/>
        </w:rPr>
        <w:t>πιο</w:t>
      </w:r>
      <w:r>
        <w:t xml:space="preserve"> </w:t>
      </w:r>
      <w:r>
        <w:rPr>
          <w:rFonts w:ascii="Arial Unicode MS" w:hAnsi="Arial Unicode MS"/>
        </w:rPr>
        <w:t>διαδεδομένος</w:t>
      </w:r>
      <w:r>
        <w:t xml:space="preserve"> </w:t>
      </w:r>
      <w:r>
        <w:rPr>
          <w:rFonts w:ascii="Arial Unicode MS" w:hAnsi="Arial Unicode MS"/>
        </w:rPr>
        <w:t>τρόπος</w:t>
      </w:r>
      <w:r>
        <w:t xml:space="preserve"> </w:t>
      </w:r>
      <w:r>
        <w:rPr>
          <w:rFonts w:ascii="Arial Unicode MS" w:hAnsi="Arial Unicode MS"/>
        </w:rPr>
        <w:t>να</w:t>
      </w:r>
      <w:r>
        <w:t xml:space="preserve"> </w:t>
      </w:r>
      <w:r>
        <w:rPr>
          <w:rFonts w:ascii="Arial Unicode MS" w:hAnsi="Arial Unicode MS"/>
        </w:rPr>
        <w:t>τυπώσει</w:t>
      </w:r>
      <w:r>
        <w:t xml:space="preserve"> </w:t>
      </w:r>
      <w:r>
        <w:rPr>
          <w:rFonts w:ascii="Arial Unicode MS" w:hAnsi="Arial Unicode MS"/>
        </w:rPr>
        <w:t>κάποιος</w:t>
      </w:r>
      <w:r>
        <w:t xml:space="preserve"> </w:t>
      </w:r>
      <w:r>
        <w:rPr>
          <w:rFonts w:ascii="Arial Unicode MS" w:hAnsi="Arial Unicode MS"/>
        </w:rPr>
        <w:t>πληροφορία</w:t>
      </w:r>
      <w:r>
        <w:t xml:space="preserve"> </w:t>
      </w:r>
      <w:r>
        <w:rPr>
          <w:rFonts w:ascii="Arial Unicode MS" w:hAnsi="Arial Unicode MS"/>
        </w:rPr>
        <w:t>που</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διαβάσει</w:t>
      </w:r>
      <w:r>
        <w:t xml:space="preserve"> </w:t>
      </w:r>
      <w:r>
        <w:rPr>
          <w:rFonts w:ascii="Arial Unicode MS" w:hAnsi="Arial Unicode MS"/>
        </w:rPr>
        <w:t>ένας</w:t>
      </w:r>
      <w:r>
        <w:t xml:space="preserve"> </w:t>
      </w:r>
      <w:r>
        <w:rPr>
          <w:rFonts w:ascii="Arial Unicode MS" w:hAnsi="Arial Unicode MS"/>
        </w:rPr>
        <w:t>υπολογιστής</w:t>
      </w:r>
      <w:r>
        <w:t>.</w:t>
      </w:r>
    </w:p>
    <w:p w14:paraId="1651A04B" w14:textId="77777777" w:rsidR="006F02F7" w:rsidRPr="00B71D14" w:rsidRDefault="00AB4D58">
      <w:pPr>
        <w:pStyle w:val="Heading3"/>
        <w:rPr>
          <w:lang w:val="el-GR"/>
        </w:rPr>
      </w:pPr>
      <w:r>
        <w:t>MySQL</w:t>
      </w:r>
    </w:p>
    <w:p w14:paraId="547F17B0" w14:textId="77777777" w:rsidR="006F02F7" w:rsidRDefault="00AB4D58">
      <w:pPr>
        <w:pStyle w:val="Body"/>
      </w:pPr>
      <w:r>
        <w:rPr>
          <w:rFonts w:ascii="Arial Unicode MS" w:hAnsi="Arial Unicode MS"/>
        </w:rPr>
        <w:t>Μια</w:t>
      </w:r>
      <w:r>
        <w:t xml:space="preserve"> </w:t>
      </w:r>
      <w:r>
        <w:rPr>
          <w:rFonts w:ascii="Arial Unicode MS" w:hAnsi="Arial Unicode MS"/>
        </w:rPr>
        <w:t>τέτοια</w:t>
      </w:r>
      <w:r>
        <w:t xml:space="preserve"> </w:t>
      </w:r>
      <w:r>
        <w:rPr>
          <w:rFonts w:ascii="Arial Unicode MS" w:hAnsi="Arial Unicode MS"/>
        </w:rPr>
        <w:t>εφαρμογή</w:t>
      </w:r>
      <w:r>
        <w:t xml:space="preserve"> </w:t>
      </w:r>
      <w:r>
        <w:rPr>
          <w:rFonts w:ascii="Arial Unicode MS" w:hAnsi="Arial Unicode MS"/>
        </w:rPr>
        <w:t>θα</w:t>
      </w:r>
      <w:r>
        <w:t xml:space="preserve"> </w:t>
      </w:r>
      <w:r>
        <w:rPr>
          <w:rFonts w:ascii="Arial Unicode MS" w:hAnsi="Arial Unicode MS"/>
        </w:rPr>
        <w:t>ήταν</w:t>
      </w:r>
      <w:r>
        <w:t xml:space="preserve"> </w:t>
      </w:r>
      <w:r>
        <w:rPr>
          <w:rFonts w:ascii="Arial Unicode MS" w:hAnsi="Arial Unicode MS"/>
        </w:rPr>
        <w:t>αδύνατον</w:t>
      </w:r>
      <w:r>
        <w:t xml:space="preserve"> </w:t>
      </w:r>
      <w:r>
        <w:rPr>
          <w:rFonts w:ascii="Arial Unicode MS" w:hAnsi="Arial Unicode MS"/>
        </w:rPr>
        <w:t>να</w:t>
      </w:r>
      <w:r>
        <w:t xml:space="preserve"> </w:t>
      </w:r>
      <w:r>
        <w:rPr>
          <w:rFonts w:ascii="Arial Unicode MS" w:hAnsi="Arial Unicode MS"/>
        </w:rPr>
        <w:t>δημιουργηθεί</w:t>
      </w:r>
      <w:r>
        <w:t xml:space="preserve"> </w:t>
      </w:r>
      <w:r>
        <w:rPr>
          <w:rFonts w:ascii="Arial Unicode MS" w:hAnsi="Arial Unicode MS"/>
        </w:rPr>
        <w:t>δίχως</w:t>
      </w:r>
      <w:r>
        <w:t xml:space="preserve"> </w:t>
      </w:r>
      <w:r>
        <w:rPr>
          <w:rFonts w:ascii="Arial Unicode MS" w:hAnsi="Arial Unicode MS"/>
        </w:rPr>
        <w:t>την</w:t>
      </w:r>
      <w:r>
        <w:t xml:space="preserve"> </w:t>
      </w:r>
      <w:r>
        <w:rPr>
          <w:rFonts w:ascii="Arial Unicode MS" w:hAnsi="Arial Unicode MS"/>
        </w:rPr>
        <w:t>χρήση</w:t>
      </w:r>
      <w:r>
        <w:t xml:space="preserve"> </w:t>
      </w:r>
      <w:r>
        <w:rPr>
          <w:rFonts w:ascii="Arial Unicode MS" w:hAnsi="Arial Unicode MS"/>
        </w:rPr>
        <w:t>κάποιου</w:t>
      </w:r>
      <w:r>
        <w:t xml:space="preserve"> </w:t>
      </w:r>
      <w:r>
        <w:rPr>
          <w:rFonts w:ascii="Arial Unicode MS" w:hAnsi="Arial Unicode MS"/>
        </w:rPr>
        <w:t>μόνιμου</w:t>
      </w:r>
      <w:r>
        <w:t xml:space="preserve"> </w:t>
      </w:r>
      <w:r>
        <w:rPr>
          <w:rFonts w:ascii="Arial Unicode MS" w:hAnsi="Arial Unicode MS"/>
        </w:rPr>
        <w:t>αποθηκευτικού</w:t>
      </w:r>
      <w:r>
        <w:t xml:space="preserve"> </w:t>
      </w:r>
      <w:r>
        <w:rPr>
          <w:rFonts w:ascii="Arial Unicode MS" w:hAnsi="Arial Unicode MS"/>
        </w:rPr>
        <w:t>μέσου</w:t>
      </w:r>
      <w:r>
        <w:t xml:space="preserve">. </w:t>
      </w:r>
      <w:r>
        <w:rPr>
          <w:rFonts w:ascii="Arial Unicode MS" w:hAnsi="Arial Unicode MS"/>
        </w:rPr>
        <w:t>Η</w:t>
      </w:r>
      <w:r>
        <w:t xml:space="preserve"> </w:t>
      </w:r>
      <w:r>
        <w:rPr>
          <w:rFonts w:ascii="Arial Unicode MS" w:hAnsi="Arial Unicode MS"/>
        </w:rPr>
        <w:t>χρήση</w:t>
      </w:r>
      <w:r>
        <w:t xml:space="preserve"> </w:t>
      </w:r>
      <w:r>
        <w:rPr>
          <w:rFonts w:ascii="Arial Unicode MS" w:hAnsi="Arial Unicode MS"/>
        </w:rPr>
        <w:t>κάποιας</w:t>
      </w:r>
      <w:r>
        <w:t xml:space="preserve"> </w:t>
      </w:r>
      <w:r>
        <w:rPr>
          <w:rFonts w:ascii="Arial Unicode MS" w:hAnsi="Arial Unicode MS"/>
        </w:rPr>
        <w:t>Βάσης</w:t>
      </w:r>
      <w:r>
        <w:t xml:space="preserve"> </w:t>
      </w:r>
      <w:r>
        <w:rPr>
          <w:rFonts w:ascii="Arial Unicode MS" w:hAnsi="Arial Unicode MS"/>
        </w:rPr>
        <w:t>Δεδομένων</w:t>
      </w:r>
      <w:r>
        <w:t xml:space="preserve"> </w:t>
      </w:r>
      <w:r>
        <w:rPr>
          <w:rFonts w:ascii="Arial Unicode MS" w:hAnsi="Arial Unicode MS"/>
        </w:rPr>
        <w:t>και</w:t>
      </w:r>
      <w:r>
        <w:t xml:space="preserve"> </w:t>
      </w:r>
      <w:r>
        <w:rPr>
          <w:rFonts w:ascii="Arial Unicode MS" w:hAnsi="Arial Unicode MS"/>
        </w:rPr>
        <w:t>η</w:t>
      </w:r>
      <w:r>
        <w:t xml:space="preserve"> </w:t>
      </w:r>
      <w:r>
        <w:rPr>
          <w:rFonts w:ascii="Arial Unicode MS" w:hAnsi="Arial Unicode MS"/>
        </w:rPr>
        <w:t>διασύνδεση</w:t>
      </w:r>
      <w:r>
        <w:t xml:space="preserve"> </w:t>
      </w:r>
      <w:r>
        <w:rPr>
          <w:rFonts w:ascii="Arial Unicode MS" w:hAnsi="Arial Unicode MS"/>
        </w:rPr>
        <w:t>της</w:t>
      </w:r>
      <w:r>
        <w:t xml:space="preserve"> </w:t>
      </w:r>
      <w:r>
        <w:rPr>
          <w:rFonts w:ascii="Arial Unicode MS" w:hAnsi="Arial Unicode MS"/>
        </w:rPr>
        <w:t>με</w:t>
      </w:r>
      <w:r>
        <w:t xml:space="preserve"> </w:t>
      </w:r>
      <w:r>
        <w:rPr>
          <w:rFonts w:ascii="Arial Unicode MS" w:hAnsi="Arial Unicode MS"/>
        </w:rPr>
        <w:t>τα</w:t>
      </w:r>
      <w:r>
        <w:t xml:space="preserve"> </w:t>
      </w:r>
      <w:r>
        <w:rPr>
          <w:rFonts w:ascii="Arial Unicode MS" w:hAnsi="Arial Unicode MS"/>
        </w:rPr>
        <w:t>επιμέρους</w:t>
      </w:r>
      <w:r>
        <w:t xml:space="preserve"> </w:t>
      </w:r>
      <w:r>
        <w:rPr>
          <w:rFonts w:ascii="Arial Unicode MS" w:hAnsi="Arial Unicode MS"/>
        </w:rPr>
        <w:t>κομμάτια</w:t>
      </w:r>
      <w:r>
        <w:t xml:space="preserve"> </w:t>
      </w:r>
      <w:r>
        <w:rPr>
          <w:rFonts w:ascii="Arial Unicode MS" w:hAnsi="Arial Unicode MS"/>
        </w:rPr>
        <w:t>της</w:t>
      </w:r>
      <w:r>
        <w:t xml:space="preserve"> </w:t>
      </w:r>
      <w:r>
        <w:rPr>
          <w:rFonts w:ascii="Arial Unicode MS" w:hAnsi="Arial Unicode MS"/>
        </w:rPr>
        <w:t>εφαρμογής</w:t>
      </w:r>
      <w:r>
        <w:t xml:space="preserve"> </w:t>
      </w:r>
      <w:r>
        <w:rPr>
          <w:rFonts w:ascii="Arial Unicode MS" w:hAnsi="Arial Unicode MS"/>
        </w:rPr>
        <w:t>ήταν</w:t>
      </w:r>
      <w:r>
        <w:t xml:space="preserve"> </w:t>
      </w:r>
      <w:r>
        <w:rPr>
          <w:rFonts w:ascii="Arial Unicode MS" w:hAnsi="Arial Unicode MS"/>
        </w:rPr>
        <w:t>αναπόφευκτη</w:t>
      </w:r>
      <w:r>
        <w:t>.</w:t>
      </w:r>
    </w:p>
    <w:p w14:paraId="2ABCAEDA" w14:textId="77777777" w:rsidR="006F02F7" w:rsidRPr="00B71D14" w:rsidRDefault="00AB4D58">
      <w:pPr>
        <w:pStyle w:val="Heading3"/>
        <w:rPr>
          <w:lang w:val="el-GR"/>
        </w:rPr>
      </w:pPr>
      <w:r>
        <w:t>Swift</w:t>
      </w:r>
    </w:p>
    <w:p w14:paraId="238CBAF6" w14:textId="77777777" w:rsidR="006F02F7" w:rsidRDefault="00AB4D58">
      <w:pPr>
        <w:pStyle w:val="Body"/>
      </w:pPr>
      <w:r>
        <w:rPr>
          <w:rFonts w:ascii="Arial Unicode MS" w:hAnsi="Arial Unicode MS"/>
        </w:rPr>
        <w:t>Μέσω</w:t>
      </w:r>
      <w:r>
        <w:t xml:space="preserve"> </w:t>
      </w:r>
      <w:r>
        <w:rPr>
          <w:rFonts w:ascii="Arial Unicode MS" w:hAnsi="Arial Unicode MS"/>
        </w:rPr>
        <w:t>της</w:t>
      </w:r>
      <w:r>
        <w:t xml:space="preserve"> </w:t>
      </w:r>
      <w:r>
        <w:rPr>
          <w:rFonts w:ascii="Arial Unicode MS" w:hAnsi="Arial Unicode MS"/>
        </w:rPr>
        <w:t>γλώσσας</w:t>
      </w:r>
      <w:r>
        <w:t xml:space="preserve"> </w:t>
      </w:r>
      <w:r>
        <w:rPr>
          <w:rFonts w:ascii="Arial Unicode MS" w:hAnsi="Arial Unicode MS"/>
        </w:rPr>
        <w:t>προγραμματισμού</w:t>
      </w:r>
      <w:r>
        <w:t xml:space="preserve"> </w:t>
      </w:r>
      <w:r>
        <w:rPr>
          <w:lang w:val="en-US"/>
        </w:rPr>
        <w:t>Swift</w:t>
      </w:r>
      <w:r w:rsidRPr="00B71D14">
        <w:rPr>
          <w:lang w:val="el-GR"/>
        </w:rPr>
        <w:t xml:space="preserve"> </w:t>
      </w:r>
      <w:r>
        <w:rPr>
          <w:rFonts w:ascii="Arial Unicode MS" w:hAnsi="Arial Unicode MS"/>
        </w:rPr>
        <w:t>και</w:t>
      </w:r>
      <w:r>
        <w:t xml:space="preserve"> </w:t>
      </w:r>
      <w:r>
        <w:rPr>
          <w:rFonts w:ascii="Arial Unicode MS" w:hAnsi="Arial Unicode MS"/>
        </w:rPr>
        <w:t>του</w:t>
      </w:r>
      <w:r>
        <w:t xml:space="preserve"> </w:t>
      </w:r>
      <w:r>
        <w:rPr>
          <w:lang w:val="en-US"/>
        </w:rPr>
        <w:t>SwiftUI</w:t>
      </w:r>
      <w:r w:rsidRPr="00B71D14">
        <w:rPr>
          <w:lang w:val="el-GR"/>
        </w:rPr>
        <w:t xml:space="preserve"> </w:t>
      </w:r>
      <w:r>
        <w:rPr>
          <w:lang w:val="en-US"/>
        </w:rPr>
        <w:t>framework</w:t>
      </w:r>
      <w:r w:rsidRPr="00B71D14">
        <w:rPr>
          <w:lang w:val="el-GR"/>
        </w:rPr>
        <w:t xml:space="preserve"> </w:t>
      </w:r>
      <w:r>
        <w:rPr>
          <w:rFonts w:ascii="Arial Unicode MS" w:hAnsi="Arial Unicode MS"/>
        </w:rPr>
        <w:t>της</w:t>
      </w:r>
      <w:r>
        <w:t xml:space="preserve"> </w:t>
      </w:r>
      <w:r>
        <w:rPr>
          <w:lang w:val="en-US"/>
        </w:rPr>
        <w:t>Apple</w:t>
      </w:r>
      <w:r w:rsidRPr="00B71D14">
        <w:rPr>
          <w:lang w:val="el-GR"/>
        </w:rPr>
        <w:t xml:space="preserve"> </w:t>
      </w:r>
      <w:r>
        <w:rPr>
          <w:rFonts w:ascii="Arial Unicode MS" w:hAnsi="Arial Unicode MS"/>
        </w:rPr>
        <w:t>μας</w:t>
      </w:r>
      <w:r>
        <w:t xml:space="preserve"> </w:t>
      </w:r>
      <w:r>
        <w:rPr>
          <w:rFonts w:ascii="Arial Unicode MS" w:hAnsi="Arial Unicode MS"/>
        </w:rPr>
        <w:t>δίνεται</w:t>
      </w:r>
      <w:r>
        <w:t xml:space="preserve"> </w:t>
      </w:r>
      <w:r>
        <w:rPr>
          <w:rFonts w:ascii="Arial Unicode MS" w:hAnsi="Arial Unicode MS"/>
        </w:rPr>
        <w:t>οι</w:t>
      </w:r>
      <w:r>
        <w:t xml:space="preserve"> </w:t>
      </w:r>
      <w:r>
        <w:rPr>
          <w:rFonts w:ascii="Arial Unicode MS" w:hAnsi="Arial Unicode MS"/>
        </w:rPr>
        <w:t>δυνατότητα</w:t>
      </w:r>
      <w:r>
        <w:t xml:space="preserve"> </w:t>
      </w:r>
      <w:r>
        <w:rPr>
          <w:rFonts w:ascii="Arial Unicode MS" w:hAnsi="Arial Unicode MS"/>
        </w:rPr>
        <w:t>να</w:t>
      </w:r>
      <w:r>
        <w:t xml:space="preserve"> </w:t>
      </w:r>
      <w:r>
        <w:rPr>
          <w:rFonts w:ascii="Arial Unicode MS" w:hAnsi="Arial Unicode MS"/>
        </w:rPr>
        <w:t>αναπτύξουμε</w:t>
      </w:r>
      <w:r>
        <w:t xml:space="preserve"> </w:t>
      </w:r>
      <w:r>
        <w:rPr>
          <w:rFonts w:ascii="Arial Unicode MS" w:hAnsi="Arial Unicode MS"/>
        </w:rPr>
        <w:t>εφαρμογές</w:t>
      </w:r>
      <w:r>
        <w:t xml:space="preserve"> </w:t>
      </w:r>
      <w:r>
        <w:rPr>
          <w:rFonts w:ascii="Arial Unicode MS" w:hAnsi="Arial Unicode MS"/>
        </w:rPr>
        <w:t>οι</w:t>
      </w:r>
      <w:r>
        <w:t xml:space="preserve"> </w:t>
      </w:r>
      <w:r>
        <w:rPr>
          <w:rFonts w:ascii="Arial Unicode MS" w:hAnsi="Arial Unicode MS"/>
        </w:rPr>
        <w:t>οποίες</w:t>
      </w:r>
      <w:r>
        <w:t xml:space="preserve"> </w:t>
      </w:r>
      <w:r>
        <w:rPr>
          <w:rFonts w:ascii="Arial Unicode MS" w:hAnsi="Arial Unicode MS"/>
        </w:rPr>
        <w:t>να</w:t>
      </w:r>
      <w:r>
        <w:t xml:space="preserve"> </w:t>
      </w:r>
      <w:r>
        <w:rPr>
          <w:rFonts w:ascii="Arial Unicode MS" w:hAnsi="Arial Unicode MS"/>
        </w:rPr>
        <w:t>είναι</w:t>
      </w:r>
      <w:r>
        <w:t xml:space="preserve"> </w:t>
      </w:r>
      <w:r>
        <w:rPr>
          <w:rFonts w:ascii="Arial Unicode MS" w:hAnsi="Arial Unicode MS"/>
        </w:rPr>
        <w:t>λειτουργικές</w:t>
      </w:r>
      <w:r>
        <w:t xml:space="preserve"> </w:t>
      </w:r>
      <w:r>
        <w:rPr>
          <w:rFonts w:ascii="Arial Unicode MS" w:hAnsi="Arial Unicode MS"/>
        </w:rPr>
        <w:t>σε</w:t>
      </w:r>
      <w:r>
        <w:t xml:space="preserve"> </w:t>
      </w:r>
      <w:r>
        <w:rPr>
          <w:rFonts w:ascii="Arial Unicode MS" w:hAnsi="Arial Unicode MS"/>
        </w:rPr>
        <w:t>όλο</w:t>
      </w:r>
      <w:r>
        <w:t xml:space="preserve"> </w:t>
      </w:r>
      <w:r>
        <w:rPr>
          <w:rFonts w:ascii="Arial Unicode MS" w:hAnsi="Arial Unicode MS"/>
        </w:rPr>
        <w:t>το</w:t>
      </w:r>
      <w:r>
        <w:t xml:space="preserve"> </w:t>
      </w:r>
      <w:r>
        <w:rPr>
          <w:rFonts w:ascii="Arial Unicode MS" w:hAnsi="Arial Unicode MS"/>
        </w:rPr>
        <w:t>εύρος</w:t>
      </w:r>
      <w:r>
        <w:t xml:space="preserve"> </w:t>
      </w:r>
      <w:r>
        <w:rPr>
          <w:rFonts w:ascii="Arial Unicode MS" w:hAnsi="Arial Unicode MS"/>
        </w:rPr>
        <w:t>των</w:t>
      </w:r>
      <w:r>
        <w:t xml:space="preserve"> </w:t>
      </w:r>
      <w:r>
        <w:rPr>
          <w:rFonts w:ascii="Arial Unicode MS" w:hAnsi="Arial Unicode MS"/>
        </w:rPr>
        <w:t>συσκευών</w:t>
      </w:r>
      <w:r>
        <w:t xml:space="preserve"> </w:t>
      </w:r>
      <w:r>
        <w:rPr>
          <w:rFonts w:ascii="Arial Unicode MS" w:hAnsi="Arial Unicode MS"/>
        </w:rPr>
        <w:t>της</w:t>
      </w:r>
      <w:r>
        <w:t xml:space="preserve">. </w:t>
      </w:r>
      <w:r>
        <w:rPr>
          <w:rFonts w:ascii="Arial Unicode MS" w:hAnsi="Arial Unicode MS"/>
        </w:rPr>
        <w:t>Συγκεκριμένα</w:t>
      </w:r>
      <w:r>
        <w:t xml:space="preserve">, </w:t>
      </w:r>
      <w:r>
        <w:rPr>
          <w:rFonts w:ascii="Arial Unicode MS" w:hAnsi="Arial Unicode MS"/>
        </w:rPr>
        <w:t>την</w:t>
      </w:r>
      <w:r>
        <w:t xml:space="preserve"> </w:t>
      </w:r>
      <w:r>
        <w:rPr>
          <w:rFonts w:ascii="Arial Unicode MS" w:hAnsi="Arial Unicode MS"/>
        </w:rPr>
        <w:t>χρησιμοποιούμε</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δημιουργία</w:t>
      </w:r>
      <w:r>
        <w:t xml:space="preserve"> </w:t>
      </w:r>
      <w:r>
        <w:rPr>
          <w:rFonts w:ascii="Arial Unicode MS" w:hAnsi="Arial Unicode MS"/>
        </w:rPr>
        <w:t>της</w:t>
      </w:r>
      <w:r>
        <w:t xml:space="preserve"> </w:t>
      </w:r>
      <w:r>
        <w:rPr>
          <w:lang w:val="en-US"/>
        </w:rPr>
        <w:t>iOS</w:t>
      </w:r>
      <w:r w:rsidRPr="00B71D14">
        <w:rPr>
          <w:lang w:val="el-GR"/>
        </w:rPr>
        <w:t xml:space="preserve"> </w:t>
      </w:r>
      <w:r>
        <w:rPr>
          <w:rFonts w:ascii="Arial Unicode MS" w:hAnsi="Arial Unicode MS"/>
        </w:rPr>
        <w:t>εφαρμογής</w:t>
      </w:r>
      <w:r>
        <w:t xml:space="preserve"> </w:t>
      </w:r>
      <w:r>
        <w:rPr>
          <w:rFonts w:ascii="Arial Unicode MS" w:hAnsi="Arial Unicode MS"/>
        </w:rPr>
        <w:t>του</w:t>
      </w:r>
      <w:r>
        <w:t xml:space="preserve"> </w:t>
      </w:r>
      <w:r>
        <w:rPr>
          <w:lang w:val="en-US"/>
        </w:rPr>
        <w:t>Order</w:t>
      </w:r>
      <w:r w:rsidRPr="00B71D14">
        <w:rPr>
          <w:lang w:val="el-GR"/>
        </w:rPr>
        <w:t>.</w:t>
      </w:r>
    </w:p>
    <w:p w14:paraId="68ED3A12" w14:textId="77777777" w:rsidR="006F02F7" w:rsidRPr="00B71D14" w:rsidRDefault="00AB4D58">
      <w:pPr>
        <w:pStyle w:val="Heading3"/>
        <w:rPr>
          <w:lang w:val="el-GR"/>
        </w:rPr>
      </w:pPr>
      <w:r>
        <w:t>Java</w:t>
      </w:r>
    </w:p>
    <w:p w14:paraId="6FD9A20C" w14:textId="77777777" w:rsidR="006F02F7" w:rsidRDefault="00AB4D58">
      <w:pPr>
        <w:pStyle w:val="Body"/>
      </w:pPr>
      <w:r>
        <w:rPr>
          <w:rFonts w:ascii="Arial Unicode MS" w:hAnsi="Arial Unicode MS"/>
        </w:rPr>
        <w:t>Η</w:t>
      </w:r>
      <w:r>
        <w:t xml:space="preserve"> </w:t>
      </w:r>
      <w:r>
        <w:rPr>
          <w:rFonts w:ascii="Arial Unicode MS" w:hAnsi="Arial Unicode MS"/>
        </w:rPr>
        <w:t>πασίγνωστη</w:t>
      </w:r>
      <w:r>
        <w:t xml:space="preserve"> </w:t>
      </w:r>
      <w:r>
        <w:rPr>
          <w:rFonts w:ascii="Arial Unicode MS" w:hAnsi="Arial Unicode MS"/>
        </w:rPr>
        <w:t>γλώσσα</w:t>
      </w:r>
      <w:r>
        <w:t xml:space="preserve"> </w:t>
      </w:r>
      <w:r>
        <w:rPr>
          <w:rFonts w:ascii="Arial Unicode MS" w:hAnsi="Arial Unicode MS"/>
        </w:rPr>
        <w:t>προγραμματισμού</w:t>
      </w:r>
      <w:r>
        <w:t xml:space="preserve"> </w:t>
      </w:r>
      <w:r>
        <w:rPr>
          <w:lang w:val="en-US"/>
        </w:rPr>
        <w:t>Java</w:t>
      </w:r>
      <w:r w:rsidRPr="00B71D14">
        <w:rPr>
          <w:lang w:val="el-GR"/>
        </w:rPr>
        <w:t xml:space="preserve"> </w:t>
      </w:r>
      <w:r>
        <w:rPr>
          <w:rFonts w:ascii="Arial Unicode MS" w:hAnsi="Arial Unicode MS"/>
        </w:rPr>
        <w:t>ήταν</w:t>
      </w:r>
      <w:r>
        <w:t xml:space="preserve"> </w:t>
      </w:r>
      <w:r>
        <w:rPr>
          <w:rFonts w:ascii="Arial Unicode MS" w:hAnsi="Arial Unicode MS"/>
        </w:rPr>
        <w:t>ιδανική</w:t>
      </w:r>
      <w:r>
        <w:t xml:space="preserve"> </w:t>
      </w:r>
      <w:r>
        <w:rPr>
          <w:rFonts w:ascii="Arial Unicode MS" w:hAnsi="Arial Unicode MS"/>
        </w:rPr>
        <w:t>επιλογή</w:t>
      </w:r>
      <w:r>
        <w:t xml:space="preserve"> </w:t>
      </w:r>
      <w:r>
        <w:rPr>
          <w:rFonts w:ascii="Arial Unicode MS" w:hAnsi="Arial Unicode MS"/>
        </w:rPr>
        <w:t>για</w:t>
      </w:r>
      <w:r>
        <w:t xml:space="preserve"> </w:t>
      </w:r>
      <w:r>
        <w:rPr>
          <w:rFonts w:ascii="Arial Unicode MS" w:hAnsi="Arial Unicode MS"/>
        </w:rPr>
        <w:t>την</w:t>
      </w:r>
      <w:r>
        <w:t xml:space="preserve"> </w:t>
      </w:r>
      <w:r>
        <w:rPr>
          <w:lang w:val="en-US"/>
        </w:rPr>
        <w:t>Desktop</w:t>
      </w:r>
      <w:r w:rsidRPr="00B71D14">
        <w:rPr>
          <w:lang w:val="el-GR"/>
        </w:rPr>
        <w:t xml:space="preserve"> </w:t>
      </w:r>
      <w:r>
        <w:rPr>
          <w:rFonts w:ascii="Arial Unicode MS" w:hAnsi="Arial Unicode MS"/>
        </w:rPr>
        <w:t>εφαρμογή</w:t>
      </w:r>
      <w:r>
        <w:t xml:space="preserve"> </w:t>
      </w:r>
      <w:r>
        <w:rPr>
          <w:rFonts w:ascii="Arial Unicode MS" w:hAnsi="Arial Unicode MS"/>
        </w:rPr>
        <w:t>μας</w:t>
      </w:r>
      <w:r>
        <w:t xml:space="preserve">, </w:t>
      </w:r>
      <w:r>
        <w:rPr>
          <w:rFonts w:ascii="Arial Unicode MS" w:hAnsi="Arial Unicode MS"/>
        </w:rPr>
        <w:t>μιας</w:t>
      </w:r>
      <w:r>
        <w:t xml:space="preserve"> </w:t>
      </w:r>
      <w:r>
        <w:rPr>
          <w:rFonts w:ascii="Arial Unicode MS" w:hAnsi="Arial Unicode MS"/>
        </w:rPr>
        <w:t>και</w:t>
      </w:r>
      <w:r>
        <w:t xml:space="preserve"> </w:t>
      </w:r>
      <w:r>
        <w:rPr>
          <w:rFonts w:ascii="Arial Unicode MS" w:hAnsi="Arial Unicode MS"/>
        </w:rPr>
        <w:t>η</w:t>
      </w:r>
      <w:r>
        <w:t xml:space="preserve"> </w:t>
      </w:r>
      <w:r>
        <w:rPr>
          <w:rFonts w:ascii="Arial Unicode MS" w:hAnsi="Arial Unicode MS"/>
        </w:rPr>
        <w:t>λειτουργικότητα</w:t>
      </w:r>
      <w:r>
        <w:t xml:space="preserve"> </w:t>
      </w:r>
      <w:r>
        <w:rPr>
          <w:rFonts w:ascii="Arial Unicode MS" w:hAnsi="Arial Unicode MS"/>
        </w:rPr>
        <w:t>της</w:t>
      </w:r>
      <w:r>
        <w:t xml:space="preserve"> </w:t>
      </w:r>
      <w:r>
        <w:rPr>
          <w:rFonts w:ascii="Arial Unicode MS" w:hAnsi="Arial Unicode MS"/>
        </w:rPr>
        <w:t>θα</w:t>
      </w:r>
      <w:r>
        <w:t xml:space="preserve"> </w:t>
      </w:r>
      <w:r>
        <w:rPr>
          <w:rFonts w:ascii="Arial Unicode MS" w:hAnsi="Arial Unicode MS"/>
        </w:rPr>
        <w:t>είναι</w:t>
      </w:r>
      <w:r>
        <w:t xml:space="preserve"> </w:t>
      </w:r>
      <w:r>
        <w:rPr>
          <w:rFonts w:ascii="Arial Unicode MS" w:hAnsi="Arial Unicode MS"/>
        </w:rPr>
        <w:t>εξασφαλισμένη</w:t>
      </w:r>
      <w:r>
        <w:t xml:space="preserve"> </w:t>
      </w:r>
      <w:r>
        <w:rPr>
          <w:rFonts w:ascii="Arial Unicode MS" w:hAnsi="Arial Unicode MS"/>
        </w:rPr>
        <w:t>σε</w:t>
      </w:r>
      <w:r>
        <w:t xml:space="preserve"> </w:t>
      </w:r>
      <w:r>
        <w:rPr>
          <w:rFonts w:ascii="Arial Unicode MS" w:hAnsi="Arial Unicode MS"/>
        </w:rPr>
        <w:t>όλα</w:t>
      </w:r>
      <w:r>
        <w:t xml:space="preserve"> </w:t>
      </w:r>
      <w:r>
        <w:rPr>
          <w:rFonts w:ascii="Arial Unicode MS" w:hAnsi="Arial Unicode MS"/>
        </w:rPr>
        <w:t>τα</w:t>
      </w:r>
      <w:r>
        <w:t xml:space="preserve"> </w:t>
      </w:r>
      <w:r>
        <w:rPr>
          <w:rFonts w:ascii="Arial Unicode MS" w:hAnsi="Arial Unicode MS"/>
        </w:rPr>
        <w:t>λειτουργικά</w:t>
      </w:r>
      <w:r>
        <w:t xml:space="preserve"> </w:t>
      </w:r>
      <w:r>
        <w:rPr>
          <w:rFonts w:ascii="Arial Unicode MS" w:hAnsi="Arial Unicode MS"/>
        </w:rPr>
        <w:t>συστήματα</w:t>
      </w:r>
      <w:r>
        <w:t xml:space="preserve"> </w:t>
      </w:r>
      <w:r>
        <w:rPr>
          <w:rFonts w:ascii="Arial Unicode MS" w:hAnsi="Arial Unicode MS"/>
        </w:rPr>
        <w:t>που</w:t>
      </w:r>
      <w:r>
        <w:t xml:space="preserve"> </w:t>
      </w:r>
      <w:r>
        <w:rPr>
          <w:rFonts w:ascii="Arial Unicode MS" w:hAnsi="Arial Unicode MS"/>
        </w:rPr>
        <w:t>χρησιμοποιούνται</w:t>
      </w:r>
      <w:r>
        <w:t xml:space="preserve"> </w:t>
      </w:r>
      <w:r>
        <w:rPr>
          <w:rFonts w:ascii="Arial Unicode MS" w:hAnsi="Arial Unicode MS"/>
        </w:rPr>
        <w:t>σε</w:t>
      </w:r>
      <w:r>
        <w:t xml:space="preserve"> </w:t>
      </w:r>
      <w:r>
        <w:rPr>
          <w:rFonts w:ascii="Arial Unicode MS" w:hAnsi="Arial Unicode MS"/>
        </w:rPr>
        <w:t>υπολογιστές</w:t>
      </w:r>
      <w:r>
        <w:t xml:space="preserve"> </w:t>
      </w:r>
      <w:r>
        <w:rPr>
          <w:rFonts w:ascii="Arial Unicode MS" w:hAnsi="Arial Unicode MS"/>
        </w:rPr>
        <w:t>οργανισμών</w:t>
      </w:r>
      <w:r>
        <w:t>.</w:t>
      </w:r>
    </w:p>
    <w:p w14:paraId="0B2A9A94" w14:textId="77777777" w:rsidR="006F02F7" w:rsidRDefault="00AB4D58">
      <w:pPr>
        <w:pStyle w:val="Heading"/>
      </w:pPr>
      <w:bookmarkStart w:id="6" w:name="_Toc6"/>
      <w:r>
        <w:rPr>
          <w:rFonts w:eastAsia="Arial Unicode MS" w:cs="Arial Unicode MS"/>
          <w:lang w:val="en-US"/>
        </w:rPr>
        <w:lastRenderedPageBreak/>
        <w:t>Economic</w:t>
      </w:r>
      <w:r w:rsidRPr="00B71D14">
        <w:rPr>
          <w:rFonts w:eastAsia="Arial Unicode MS" w:cs="Arial Unicode MS"/>
          <w:lang w:val="el-GR"/>
        </w:rPr>
        <w:t xml:space="preserve"> </w:t>
      </w:r>
      <w:r>
        <w:rPr>
          <w:rFonts w:eastAsia="Arial Unicode MS" w:cs="Arial Unicode MS"/>
          <w:lang w:val="en-US"/>
        </w:rPr>
        <w:t>Feasibility</w:t>
      </w:r>
      <w:bookmarkEnd w:id="6"/>
    </w:p>
    <w:p w14:paraId="7C78C8BF" w14:textId="77777777" w:rsidR="006F02F7" w:rsidRDefault="00AB4D58">
      <w:pPr>
        <w:pStyle w:val="Heading2"/>
      </w:pPr>
      <w:r>
        <w:rPr>
          <w:rFonts w:ascii="Arial Unicode MS" w:hAnsi="Arial Unicode MS"/>
        </w:rPr>
        <w:t>Προετοιμασία</w:t>
      </w:r>
      <w:r>
        <w:t xml:space="preserve"> </w:t>
      </w:r>
      <w:r>
        <w:rPr>
          <w:rFonts w:ascii="Arial Unicode MS" w:hAnsi="Arial Unicode MS"/>
        </w:rPr>
        <w:t>ισολογισμού</w:t>
      </w:r>
    </w:p>
    <w:p w14:paraId="40BA554D" w14:textId="77777777" w:rsidR="006F02F7" w:rsidRDefault="00AB4D58">
      <w:pPr>
        <w:pStyle w:val="Body"/>
      </w:pPr>
      <w:r>
        <w:rPr>
          <w:rFonts w:ascii="Arial Unicode MS" w:hAnsi="Arial Unicode MS"/>
        </w:rPr>
        <w:t>Βασικός</w:t>
      </w:r>
      <w:r>
        <w:t xml:space="preserve"> </w:t>
      </w:r>
      <w:r>
        <w:rPr>
          <w:rFonts w:ascii="Arial Unicode MS" w:hAnsi="Arial Unicode MS"/>
        </w:rPr>
        <w:t>μας</w:t>
      </w:r>
      <w:r>
        <w:t xml:space="preserve"> </w:t>
      </w:r>
      <w:r>
        <w:rPr>
          <w:rFonts w:ascii="Arial Unicode MS" w:hAnsi="Arial Unicode MS"/>
        </w:rPr>
        <w:t>προβληματισμός</w:t>
      </w:r>
      <w:r>
        <w:t xml:space="preserve"> </w:t>
      </w:r>
      <w:r>
        <w:rPr>
          <w:rFonts w:ascii="Arial Unicode MS" w:hAnsi="Arial Unicode MS"/>
        </w:rPr>
        <w:t>είναι</w:t>
      </w:r>
      <w:r>
        <w:t xml:space="preserve"> </w:t>
      </w:r>
      <w:r>
        <w:rPr>
          <w:rFonts w:ascii="Arial Unicode MS" w:hAnsi="Arial Unicode MS"/>
        </w:rPr>
        <w:t>η</w:t>
      </w:r>
      <w:r>
        <w:t xml:space="preserve"> </w:t>
      </w:r>
      <w:r>
        <w:rPr>
          <w:rFonts w:ascii="Arial Unicode MS" w:hAnsi="Arial Unicode MS"/>
        </w:rPr>
        <w:t>διαχείριση</w:t>
      </w:r>
      <w:r>
        <w:t xml:space="preserve"> </w:t>
      </w:r>
      <w:r>
        <w:rPr>
          <w:rFonts w:ascii="Arial Unicode MS" w:hAnsi="Arial Unicode MS"/>
        </w:rPr>
        <w:t>του</w:t>
      </w:r>
      <w:r>
        <w:t xml:space="preserve"> </w:t>
      </w:r>
      <w:r>
        <w:rPr>
          <w:rFonts w:ascii="Arial Unicode MS" w:hAnsi="Arial Unicode MS"/>
        </w:rPr>
        <w:t>συνολικού</w:t>
      </w:r>
      <w:r>
        <w:t xml:space="preserve"> </w:t>
      </w:r>
      <w:r>
        <w:rPr>
          <w:rFonts w:ascii="Arial Unicode MS" w:hAnsi="Arial Unicode MS"/>
        </w:rPr>
        <w:t>κόστους</w:t>
      </w:r>
      <w:r>
        <w:t xml:space="preserve"> </w:t>
      </w:r>
      <w:r>
        <w:rPr>
          <w:rFonts w:ascii="Arial Unicode MS" w:hAnsi="Arial Unicode MS"/>
        </w:rPr>
        <w:t>που</w:t>
      </w:r>
      <w:r>
        <w:t xml:space="preserve"> </w:t>
      </w:r>
      <w:r>
        <w:rPr>
          <w:rFonts w:ascii="Arial Unicode MS" w:hAnsi="Arial Unicode MS"/>
        </w:rPr>
        <w:t>θα</w:t>
      </w:r>
      <w:r>
        <w:t xml:space="preserve"> </w:t>
      </w:r>
      <w:r>
        <w:rPr>
          <w:rFonts w:ascii="Arial Unicode MS" w:hAnsi="Arial Unicode MS"/>
        </w:rPr>
        <w:t>εξαρτηθεί</w:t>
      </w:r>
      <w:r>
        <w:t xml:space="preserve">: </w:t>
      </w:r>
    </w:p>
    <w:p w14:paraId="47674603" w14:textId="77777777" w:rsidR="006F02F7" w:rsidRDefault="00AB4D58">
      <w:pPr>
        <w:pStyle w:val="Body"/>
        <w:numPr>
          <w:ilvl w:val="0"/>
          <w:numId w:val="2"/>
        </w:numPr>
        <w:jc w:val="left"/>
      </w:pPr>
      <w:r>
        <w:rPr>
          <w:rFonts w:ascii="Arial Unicode MS" w:hAnsi="Arial Unicode MS"/>
        </w:rPr>
        <w:t>Σε</w:t>
      </w:r>
      <w:r>
        <w:t xml:space="preserve"> </w:t>
      </w:r>
      <w:r>
        <w:rPr>
          <w:rFonts w:ascii="Arial Unicode MS" w:hAnsi="Arial Unicode MS"/>
        </w:rPr>
        <w:t>πρώτη</w:t>
      </w:r>
      <w:r>
        <w:t xml:space="preserve"> </w:t>
      </w:r>
      <w:r>
        <w:rPr>
          <w:rFonts w:ascii="Arial Unicode MS" w:hAnsi="Arial Unicode MS"/>
        </w:rPr>
        <w:t>φάση</w:t>
      </w:r>
      <w:r>
        <w:t xml:space="preserve">, </w:t>
      </w:r>
      <w:r>
        <w:rPr>
          <w:rFonts w:ascii="Arial Unicode MS" w:hAnsi="Arial Unicode MS"/>
        </w:rPr>
        <w:t>από</w:t>
      </w:r>
      <w:r>
        <w:t xml:space="preserve"> </w:t>
      </w:r>
      <w:r>
        <w:rPr>
          <w:rFonts w:ascii="Arial Unicode MS" w:hAnsi="Arial Unicode MS"/>
        </w:rPr>
        <w:t>το</w:t>
      </w:r>
      <w:r>
        <w:t xml:space="preserve"> </w:t>
      </w:r>
      <w:r>
        <w:rPr>
          <w:rFonts w:ascii="Arial Unicode MS" w:hAnsi="Arial Unicode MS"/>
        </w:rPr>
        <w:t>κεφάλαιο</w:t>
      </w:r>
      <w:r>
        <w:t xml:space="preserve"> </w:t>
      </w:r>
      <w:r>
        <w:rPr>
          <w:rFonts w:ascii="Arial Unicode MS" w:hAnsi="Arial Unicode MS"/>
        </w:rPr>
        <w:t>που</w:t>
      </w:r>
      <w:r>
        <w:t xml:space="preserve"> </w:t>
      </w:r>
      <w:r>
        <w:rPr>
          <w:rFonts w:ascii="Arial Unicode MS" w:hAnsi="Arial Unicode MS"/>
        </w:rPr>
        <w:t>πρέπει</w:t>
      </w:r>
      <w:r>
        <w:t xml:space="preserve"> </w:t>
      </w:r>
      <w:r>
        <w:rPr>
          <w:rFonts w:ascii="Arial Unicode MS" w:hAnsi="Arial Unicode MS"/>
        </w:rPr>
        <w:t>να</w:t>
      </w:r>
      <w:r>
        <w:t xml:space="preserve"> </w:t>
      </w:r>
      <w:r>
        <w:rPr>
          <w:rFonts w:ascii="Arial Unicode MS" w:hAnsi="Arial Unicode MS"/>
        </w:rPr>
        <w:t>αποδοθεί</w:t>
      </w:r>
      <w:r>
        <w:t xml:space="preserve"> </w:t>
      </w:r>
      <w:r>
        <w:rPr>
          <w:rFonts w:ascii="Arial Unicode MS" w:hAnsi="Arial Unicode MS"/>
        </w:rPr>
        <w:t>για</w:t>
      </w:r>
      <w:r>
        <w:t xml:space="preserve"> </w:t>
      </w:r>
      <w:r>
        <w:rPr>
          <w:rFonts w:ascii="Arial Unicode MS" w:hAnsi="Arial Unicode MS"/>
        </w:rPr>
        <w:t>επένδυση</w:t>
      </w:r>
      <w:r>
        <w:t xml:space="preserve"> </w:t>
      </w:r>
      <w:r>
        <w:rPr>
          <w:rFonts w:ascii="Arial Unicode MS" w:hAnsi="Arial Unicode MS"/>
        </w:rPr>
        <w:t>σε</w:t>
      </w:r>
      <w:r>
        <w:t xml:space="preserve"> </w:t>
      </w:r>
      <w:r>
        <w:rPr>
          <w:rFonts w:ascii="Arial Unicode MS" w:hAnsi="Arial Unicode MS"/>
        </w:rPr>
        <w:t>εξοπλισμό</w:t>
      </w:r>
      <w:r>
        <w:t xml:space="preserve"> (</w:t>
      </w:r>
      <w:r>
        <w:rPr>
          <w:rFonts w:ascii="Arial Unicode MS" w:hAnsi="Arial Unicode MS"/>
        </w:rPr>
        <w:t>χώρος</w:t>
      </w:r>
      <w:r>
        <w:t xml:space="preserve"> </w:t>
      </w:r>
      <w:r>
        <w:rPr>
          <w:rFonts w:ascii="Arial Unicode MS" w:hAnsi="Arial Unicode MS"/>
        </w:rPr>
        <w:t>εργασίας</w:t>
      </w:r>
      <w:r>
        <w:t xml:space="preserve">, </w:t>
      </w:r>
      <w:r>
        <w:rPr>
          <w:rFonts w:ascii="Arial Unicode MS" w:hAnsi="Arial Unicode MS"/>
        </w:rPr>
        <w:t>τεχνολογίες</w:t>
      </w:r>
      <w:r>
        <w:rPr>
          <w:lang w:val="pt-PT"/>
        </w:rPr>
        <w:t xml:space="preserve">, design) </w:t>
      </w:r>
      <w:r>
        <w:rPr>
          <w:rFonts w:ascii="Arial Unicode MS" w:hAnsi="Arial Unicode MS"/>
        </w:rPr>
        <w:t>και</w:t>
      </w:r>
      <w:r>
        <w:t xml:space="preserve"> </w:t>
      </w:r>
      <w:r>
        <w:rPr>
          <w:rFonts w:ascii="Arial Unicode MS" w:hAnsi="Arial Unicode MS"/>
        </w:rPr>
        <w:t>εκπαίδευση</w:t>
      </w:r>
      <w:r>
        <w:t xml:space="preserve"> </w:t>
      </w:r>
      <w:r>
        <w:rPr>
          <w:rFonts w:ascii="Arial Unicode MS" w:hAnsi="Arial Unicode MS"/>
        </w:rPr>
        <w:t>του</w:t>
      </w:r>
      <w:r>
        <w:t xml:space="preserve"> </w:t>
      </w:r>
      <w:r>
        <w:rPr>
          <w:rFonts w:ascii="Arial Unicode MS" w:hAnsi="Arial Unicode MS"/>
        </w:rPr>
        <w:t>προσωπικού</w:t>
      </w:r>
      <w:r>
        <w:t xml:space="preserve"> </w:t>
      </w:r>
      <w:r>
        <w:rPr>
          <w:rFonts w:ascii="Arial Unicode MS" w:hAnsi="Arial Unicode MS"/>
        </w:rPr>
        <w:t>σε</w:t>
      </w:r>
      <w:r>
        <w:t xml:space="preserve"> </w:t>
      </w:r>
      <w:r>
        <w:rPr>
          <w:rFonts w:ascii="Arial Unicode MS" w:hAnsi="Arial Unicode MS"/>
        </w:rPr>
        <w:t>τρέχοντα</w:t>
      </w:r>
      <w:r>
        <w:t xml:space="preserve"> </w:t>
      </w:r>
      <w:r>
        <w:rPr>
          <w:rFonts w:ascii="Arial Unicode MS" w:hAnsi="Arial Unicode MS"/>
        </w:rPr>
        <w:t>και</w:t>
      </w:r>
      <w:r>
        <w:t xml:space="preserve"> </w:t>
      </w:r>
      <w:r>
        <w:rPr>
          <w:rFonts w:ascii="Arial Unicode MS" w:hAnsi="Arial Unicode MS"/>
        </w:rPr>
        <w:t>μελλοντικά</w:t>
      </w:r>
      <w:r>
        <w:t xml:space="preserve"> </w:t>
      </w:r>
      <w:r>
        <w:rPr>
          <w:rFonts w:ascii="Arial Unicode MS" w:hAnsi="Arial Unicode MS"/>
        </w:rPr>
        <w:t>πρότυπα</w:t>
      </w:r>
      <w:r>
        <w:t xml:space="preserve">, </w:t>
      </w:r>
      <w:r>
        <w:rPr>
          <w:rFonts w:ascii="Arial Unicode MS" w:hAnsi="Arial Unicode MS"/>
        </w:rPr>
        <w:t>το</w:t>
      </w:r>
      <w:r>
        <w:t xml:space="preserve"> </w:t>
      </w:r>
      <w:r>
        <w:rPr>
          <w:lang w:val="en-US"/>
        </w:rPr>
        <w:t>testing</w:t>
      </w:r>
      <w:r w:rsidRPr="00B71D14">
        <w:rPr>
          <w:lang w:val="el-GR"/>
        </w:rPr>
        <w:t xml:space="preserve"> </w:t>
      </w:r>
      <w:r>
        <w:rPr>
          <w:rFonts w:ascii="Arial Unicode MS" w:hAnsi="Arial Unicode MS"/>
        </w:rPr>
        <w:t>που</w:t>
      </w:r>
      <w:r>
        <w:t xml:space="preserve"> </w:t>
      </w:r>
      <w:r>
        <w:rPr>
          <w:rFonts w:ascii="Arial Unicode MS" w:hAnsi="Arial Unicode MS"/>
        </w:rPr>
        <w:t>θα</w:t>
      </w:r>
      <w:r>
        <w:t xml:space="preserve"> </w:t>
      </w:r>
      <w:r>
        <w:rPr>
          <w:rFonts w:ascii="Arial Unicode MS" w:hAnsi="Arial Unicode MS"/>
        </w:rPr>
        <w:t>πρέπει</w:t>
      </w:r>
      <w:r>
        <w:t xml:space="preserve"> </w:t>
      </w:r>
      <w:r>
        <w:rPr>
          <w:rFonts w:ascii="Arial Unicode MS" w:hAnsi="Arial Unicode MS"/>
        </w:rPr>
        <w:t>να</w:t>
      </w:r>
      <w:r>
        <w:t xml:space="preserve"> </w:t>
      </w:r>
      <w:r>
        <w:rPr>
          <w:rFonts w:ascii="Arial Unicode MS" w:hAnsi="Arial Unicode MS"/>
        </w:rPr>
        <w:t>πραγματοποιείται</w:t>
      </w:r>
      <w:r>
        <w:t xml:space="preserve">, </w:t>
      </w:r>
      <w:r>
        <w:rPr>
          <w:rFonts w:ascii="Arial Unicode MS" w:hAnsi="Arial Unicode MS"/>
        </w:rPr>
        <w:t>οι</w:t>
      </w:r>
      <w:r>
        <w:t xml:space="preserve"> </w:t>
      </w:r>
      <w:r>
        <w:rPr>
          <w:rFonts w:ascii="Arial Unicode MS" w:hAnsi="Arial Unicode MS"/>
        </w:rPr>
        <w:t>μισθοί</w:t>
      </w:r>
      <w:r>
        <w:t xml:space="preserve"> </w:t>
      </w:r>
      <w:r>
        <w:rPr>
          <w:rFonts w:ascii="Arial Unicode MS" w:hAnsi="Arial Unicode MS"/>
        </w:rPr>
        <w:t>εργασίας</w:t>
      </w:r>
      <w:r>
        <w:t xml:space="preserve"> </w:t>
      </w:r>
      <w:r>
        <w:rPr>
          <w:rFonts w:ascii="Arial Unicode MS" w:hAnsi="Arial Unicode MS"/>
        </w:rPr>
        <w:t>αναλογικά</w:t>
      </w:r>
      <w:r>
        <w:t xml:space="preserve"> </w:t>
      </w:r>
      <w:r>
        <w:rPr>
          <w:rFonts w:ascii="Arial Unicode MS" w:hAnsi="Arial Unicode MS"/>
        </w:rPr>
        <w:t>με</w:t>
      </w:r>
      <w:r>
        <w:t xml:space="preserve"> </w:t>
      </w:r>
      <w:r>
        <w:rPr>
          <w:rFonts w:ascii="Arial Unicode MS" w:hAnsi="Arial Unicode MS"/>
        </w:rPr>
        <w:t>τις</w:t>
      </w:r>
      <w:r>
        <w:t xml:space="preserve"> </w:t>
      </w:r>
      <w:r>
        <w:rPr>
          <w:rFonts w:ascii="Arial Unicode MS" w:hAnsi="Arial Unicode MS"/>
        </w:rPr>
        <w:t>ώρες</w:t>
      </w:r>
      <w:r>
        <w:t xml:space="preserve"> </w:t>
      </w:r>
      <w:r>
        <w:rPr>
          <w:rFonts w:ascii="Arial Unicode MS" w:hAnsi="Arial Unicode MS"/>
        </w:rPr>
        <w:t>απασχόλησης</w:t>
      </w:r>
      <w:r>
        <w:t xml:space="preserve"> </w:t>
      </w:r>
    </w:p>
    <w:p w14:paraId="5FF5AF2A" w14:textId="77777777" w:rsidR="006F02F7" w:rsidRDefault="00AB4D58">
      <w:pPr>
        <w:pStyle w:val="Body"/>
        <w:keepLines/>
        <w:numPr>
          <w:ilvl w:val="0"/>
          <w:numId w:val="2"/>
        </w:numPr>
        <w:jc w:val="left"/>
      </w:pPr>
      <w:r>
        <w:rPr>
          <w:rFonts w:ascii="Arial Unicode MS" w:hAnsi="Arial Unicode MS"/>
        </w:rPr>
        <w:t>Ύστερα</w:t>
      </w:r>
      <w:r>
        <w:t xml:space="preserve">, </w:t>
      </w:r>
      <w:r>
        <w:rPr>
          <w:rFonts w:ascii="Arial Unicode MS" w:hAnsi="Arial Unicode MS"/>
        </w:rPr>
        <w:t>σε</w:t>
      </w:r>
      <w:r>
        <w:t xml:space="preserve"> </w:t>
      </w:r>
      <w:r>
        <w:rPr>
          <w:rFonts w:ascii="Arial Unicode MS" w:hAnsi="Arial Unicode MS"/>
        </w:rPr>
        <w:t>μελλοντικό</w:t>
      </w:r>
      <w:r>
        <w:t xml:space="preserve"> </w:t>
      </w:r>
      <w:r>
        <w:rPr>
          <w:rFonts w:ascii="Arial Unicode MS" w:hAnsi="Arial Unicode MS"/>
        </w:rPr>
        <w:t>στάδιο</w:t>
      </w:r>
      <w:r>
        <w:t xml:space="preserve">, </w:t>
      </w:r>
      <w:r>
        <w:rPr>
          <w:rFonts w:ascii="Arial Unicode MS" w:hAnsi="Arial Unicode MS"/>
        </w:rPr>
        <w:t>τα</w:t>
      </w:r>
      <w:r>
        <w:t xml:space="preserve"> </w:t>
      </w:r>
      <w:r>
        <w:rPr>
          <w:rFonts w:ascii="Arial Unicode MS" w:hAnsi="Arial Unicode MS"/>
        </w:rPr>
        <w:t>κόστη</w:t>
      </w:r>
      <w:r>
        <w:t xml:space="preserve"> </w:t>
      </w:r>
      <w:r>
        <w:rPr>
          <w:rFonts w:ascii="Arial Unicode MS" w:hAnsi="Arial Unicode MS"/>
        </w:rPr>
        <w:t>προωθητικών</w:t>
      </w:r>
      <w:r>
        <w:t xml:space="preserve"> </w:t>
      </w:r>
      <w:r>
        <w:rPr>
          <w:rFonts w:ascii="Arial Unicode MS" w:hAnsi="Arial Unicode MS"/>
        </w:rPr>
        <w:t>ενεργειών</w:t>
      </w:r>
      <w:r>
        <w:t xml:space="preserve">, </w:t>
      </w:r>
      <w:r>
        <w:rPr>
          <w:rFonts w:ascii="Arial Unicode MS" w:hAnsi="Arial Unicode MS"/>
        </w:rPr>
        <w:t>νομικής</w:t>
      </w:r>
      <w:r>
        <w:t xml:space="preserve"> </w:t>
      </w:r>
      <w:r>
        <w:rPr>
          <w:rFonts w:ascii="Arial Unicode MS" w:hAnsi="Arial Unicode MS"/>
        </w:rPr>
        <w:t>κάλυψης</w:t>
      </w:r>
      <w:r w:rsidRPr="00B71D14">
        <w:rPr>
          <w:lang w:val="el-GR"/>
        </w:rPr>
        <w:t xml:space="preserve">, </w:t>
      </w:r>
      <w:r>
        <w:rPr>
          <w:lang w:val="en-US"/>
        </w:rPr>
        <w:t>marketing</w:t>
      </w:r>
      <w:r w:rsidRPr="00B71D14">
        <w:rPr>
          <w:lang w:val="el-GR"/>
        </w:rPr>
        <w:t xml:space="preserve"> </w:t>
      </w:r>
      <w:r>
        <w:rPr>
          <w:rFonts w:ascii="Arial Unicode MS" w:hAnsi="Arial Unicode MS"/>
        </w:rPr>
        <w:t>και</w:t>
      </w:r>
      <w:r>
        <w:t xml:space="preserve"> </w:t>
      </w:r>
      <w:r>
        <w:rPr>
          <w:rFonts w:ascii="Arial Unicode MS" w:hAnsi="Arial Unicode MS"/>
        </w:rPr>
        <w:t>λειτουργίας</w:t>
      </w:r>
      <w:r>
        <w:t xml:space="preserve"> </w:t>
      </w:r>
      <w:r>
        <w:rPr>
          <w:rFonts w:ascii="Arial Unicode MS" w:hAnsi="Arial Unicode MS"/>
        </w:rPr>
        <w:t>ανάδρασης</w:t>
      </w:r>
      <w:r>
        <w:t xml:space="preserve"> </w:t>
      </w:r>
      <w:r>
        <w:rPr>
          <w:rFonts w:ascii="Arial Unicode MS" w:hAnsi="Arial Unicode MS"/>
        </w:rPr>
        <w:t>και</w:t>
      </w:r>
      <w:r>
        <w:t xml:space="preserve"> </w:t>
      </w:r>
      <w:r>
        <w:rPr>
          <w:rFonts w:ascii="Arial Unicode MS" w:hAnsi="Arial Unicode MS"/>
        </w:rPr>
        <w:t>βελτίωσης</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άφιξη</w:t>
      </w:r>
      <w:r>
        <w:t xml:space="preserve"> </w:t>
      </w:r>
      <w:r>
        <w:rPr>
          <w:rFonts w:ascii="Arial Unicode MS" w:hAnsi="Arial Unicode MS"/>
        </w:rPr>
        <w:t>του</w:t>
      </w:r>
      <w:r>
        <w:t xml:space="preserve"> </w:t>
      </w:r>
      <w:r>
        <w:rPr>
          <w:rFonts w:ascii="Arial Unicode MS" w:hAnsi="Arial Unicode MS"/>
        </w:rPr>
        <w:t>ολοκληρωμένου</w:t>
      </w:r>
      <w:r>
        <w:t xml:space="preserve"> </w:t>
      </w:r>
      <w:r>
        <w:rPr>
          <w:rFonts w:ascii="Arial Unicode MS" w:hAnsi="Arial Unicode MS"/>
        </w:rPr>
        <w:t>πλέον</w:t>
      </w:r>
      <w:r>
        <w:t xml:space="preserve"> </w:t>
      </w:r>
      <w:r>
        <w:rPr>
          <w:rFonts w:ascii="Arial Unicode MS" w:hAnsi="Arial Unicode MS"/>
        </w:rPr>
        <w:t>προϊόντος</w:t>
      </w:r>
      <w:r>
        <w:t xml:space="preserve"> </w:t>
      </w:r>
      <w:r>
        <w:rPr>
          <w:rFonts w:ascii="Arial Unicode MS" w:hAnsi="Arial Unicode MS"/>
        </w:rPr>
        <w:t>στα</w:t>
      </w:r>
      <w:r>
        <w:t xml:space="preserve"> </w:t>
      </w:r>
      <w:r>
        <w:rPr>
          <w:rFonts w:ascii="Arial Unicode MS" w:hAnsi="Arial Unicode MS"/>
        </w:rPr>
        <w:t>χέρια</w:t>
      </w:r>
      <w:r>
        <w:t xml:space="preserve"> </w:t>
      </w:r>
      <w:r>
        <w:rPr>
          <w:rFonts w:ascii="Arial Unicode MS" w:hAnsi="Arial Unicode MS"/>
        </w:rPr>
        <w:t>του</w:t>
      </w:r>
      <w:r>
        <w:t xml:space="preserve"> </w:t>
      </w:r>
      <w:r>
        <w:rPr>
          <w:rFonts w:ascii="Arial Unicode MS" w:hAnsi="Arial Unicode MS"/>
        </w:rPr>
        <w:t>πελάτη</w:t>
      </w:r>
      <w:r>
        <w:t xml:space="preserve">. </w:t>
      </w:r>
      <w:r>
        <w:rPr>
          <w:rFonts w:ascii="Arial Unicode MS" w:hAnsi="Arial Unicode MS"/>
        </w:rPr>
        <w:t>Εδώ</w:t>
      </w:r>
      <w:r>
        <w:t xml:space="preserve"> </w:t>
      </w:r>
      <w:r>
        <w:rPr>
          <w:rFonts w:ascii="Arial Unicode MS" w:hAnsi="Arial Unicode MS"/>
        </w:rPr>
        <w:t>συμπεριλαμβάνονται</w:t>
      </w:r>
      <w:r>
        <w:t xml:space="preserve"> </w:t>
      </w:r>
      <w:r>
        <w:rPr>
          <w:rFonts w:ascii="Arial Unicode MS" w:hAnsi="Arial Unicode MS"/>
        </w:rPr>
        <w:t>οι</w:t>
      </w:r>
      <w:r>
        <w:t xml:space="preserve"> </w:t>
      </w:r>
      <w:r>
        <w:rPr>
          <w:rFonts w:ascii="Arial Unicode MS" w:hAnsi="Arial Unicode MS"/>
        </w:rPr>
        <w:t>απολαβές</w:t>
      </w:r>
      <w:r>
        <w:t xml:space="preserve">/ </w:t>
      </w:r>
      <w:r>
        <w:rPr>
          <w:rFonts w:ascii="Arial Unicode MS" w:hAnsi="Arial Unicode MS"/>
        </w:rPr>
        <w:t>το</w:t>
      </w:r>
      <w:r>
        <w:t xml:space="preserve"> </w:t>
      </w:r>
      <w:r>
        <w:rPr>
          <w:lang w:val="fr-FR"/>
        </w:rPr>
        <w:t xml:space="preserve">revenue, </w:t>
      </w:r>
      <w:r>
        <w:rPr>
          <w:rFonts w:ascii="Arial Unicode MS" w:hAnsi="Arial Unicode MS"/>
        </w:rPr>
        <w:t>καθώς</w:t>
      </w:r>
      <w:r>
        <w:t xml:space="preserve"> </w:t>
      </w:r>
      <w:r>
        <w:rPr>
          <w:rFonts w:ascii="Arial Unicode MS" w:hAnsi="Arial Unicode MS"/>
        </w:rPr>
        <w:t>και</w:t>
      </w:r>
      <w:r>
        <w:t xml:space="preserve"> </w:t>
      </w:r>
      <w:r>
        <w:rPr>
          <w:rFonts w:ascii="Arial Unicode MS" w:hAnsi="Arial Unicode MS"/>
        </w:rPr>
        <w:t>η</w:t>
      </w:r>
      <w:r>
        <w:t xml:space="preserve"> </w:t>
      </w:r>
      <w:r>
        <w:rPr>
          <w:rFonts w:ascii="Arial Unicode MS" w:hAnsi="Arial Unicode MS"/>
        </w:rPr>
        <w:t>αξιολόγηση</w:t>
      </w:r>
      <w:r>
        <w:t xml:space="preserve"> </w:t>
      </w:r>
      <w:r>
        <w:rPr>
          <w:rFonts w:ascii="Arial Unicode MS" w:hAnsi="Arial Unicode MS"/>
        </w:rPr>
        <w:t>της</w:t>
      </w:r>
      <w:r>
        <w:t xml:space="preserve"> </w:t>
      </w:r>
      <w:r>
        <w:rPr>
          <w:rFonts w:ascii="Arial Unicode MS" w:hAnsi="Arial Unicode MS"/>
        </w:rPr>
        <w:t>οικονομικής</w:t>
      </w:r>
      <w:r>
        <w:t xml:space="preserve"> </w:t>
      </w:r>
      <w:r>
        <w:rPr>
          <w:rFonts w:ascii="Arial Unicode MS" w:hAnsi="Arial Unicode MS"/>
        </w:rPr>
        <w:t>βιωσιμότητας</w:t>
      </w:r>
      <w:r>
        <w:t xml:space="preserve"> </w:t>
      </w:r>
      <w:r>
        <w:rPr>
          <w:rFonts w:ascii="Arial Unicode MS" w:hAnsi="Arial Unicode MS"/>
        </w:rPr>
        <w:t>που</w:t>
      </w:r>
      <w:r>
        <w:t xml:space="preserve"> </w:t>
      </w:r>
      <w:r>
        <w:rPr>
          <w:rFonts w:ascii="Arial Unicode MS" w:hAnsi="Arial Unicode MS"/>
        </w:rPr>
        <w:t>θα</w:t>
      </w:r>
      <w:r>
        <w:t xml:space="preserve"> </w:t>
      </w:r>
      <w:r>
        <w:rPr>
          <w:rFonts w:ascii="Arial Unicode MS" w:hAnsi="Arial Unicode MS"/>
        </w:rPr>
        <w:t>καθορίσει</w:t>
      </w:r>
      <w:r>
        <w:t xml:space="preserve"> </w:t>
      </w:r>
      <w:r>
        <w:rPr>
          <w:rFonts w:ascii="Arial Unicode MS" w:hAnsi="Arial Unicode MS"/>
        </w:rPr>
        <w:t>πόσο</w:t>
      </w:r>
      <w:r>
        <w:t xml:space="preserve"> </w:t>
      </w:r>
      <w:r>
        <w:rPr>
          <w:rFonts w:ascii="Arial Unicode MS" w:hAnsi="Arial Unicode MS"/>
        </w:rPr>
        <w:t>επιτυχές</w:t>
      </w:r>
      <w:r>
        <w:t xml:space="preserve"> </w:t>
      </w:r>
      <w:r>
        <w:rPr>
          <w:rFonts w:ascii="Arial Unicode MS" w:hAnsi="Arial Unicode MS"/>
        </w:rPr>
        <w:t>ή</w:t>
      </w:r>
      <w:r>
        <w:t xml:space="preserve"> </w:t>
      </w:r>
      <w:r>
        <w:rPr>
          <w:rFonts w:ascii="Arial Unicode MS" w:hAnsi="Arial Unicode MS"/>
        </w:rPr>
        <w:t>όχι</w:t>
      </w:r>
      <w:r>
        <w:t xml:space="preserve"> </w:t>
      </w:r>
      <w:r>
        <w:rPr>
          <w:rFonts w:ascii="Arial Unicode MS" w:hAnsi="Arial Unicode MS"/>
        </w:rPr>
        <w:t>είναι</w:t>
      </w:r>
      <w:r>
        <w:t xml:space="preserve"> </w:t>
      </w:r>
      <w:r>
        <w:rPr>
          <w:rFonts w:ascii="Arial Unicode MS" w:hAnsi="Arial Unicode MS"/>
        </w:rPr>
        <w:t>το</w:t>
      </w:r>
      <w:r>
        <w:t xml:space="preserve"> </w:t>
      </w:r>
      <w:r>
        <w:rPr>
          <w:rFonts w:ascii="Arial Unicode MS" w:hAnsi="Arial Unicode MS"/>
        </w:rPr>
        <w:t>έργο</w:t>
      </w:r>
      <w:r>
        <w:t xml:space="preserve"> </w:t>
      </w:r>
      <w:r>
        <w:rPr>
          <w:rFonts w:ascii="Arial Unicode MS" w:hAnsi="Arial Unicode MS"/>
        </w:rPr>
        <w:t>μας</w:t>
      </w:r>
      <w:r>
        <w:t>.</w:t>
      </w:r>
    </w:p>
    <w:p w14:paraId="6F4DC26F" w14:textId="77777777" w:rsidR="006F02F7" w:rsidRDefault="00AB4D58">
      <w:pPr>
        <w:pStyle w:val="Body"/>
      </w:pPr>
      <w:r>
        <w:rPr>
          <w:rFonts w:ascii="Arial Unicode MS" w:hAnsi="Arial Unicode MS"/>
        </w:rPr>
        <w:t>Στη</w:t>
      </w:r>
      <w:r>
        <w:t xml:space="preserve"> </w:t>
      </w:r>
      <w:r>
        <w:rPr>
          <w:rFonts w:ascii="Arial Unicode MS" w:hAnsi="Arial Unicode MS"/>
        </w:rPr>
        <w:t>συνέχεια</w:t>
      </w:r>
      <w:r>
        <w:t xml:space="preserve"> </w:t>
      </w:r>
      <w:r>
        <w:rPr>
          <w:rFonts w:ascii="Arial Unicode MS" w:hAnsi="Arial Unicode MS"/>
        </w:rPr>
        <w:t>αναλύουμε</w:t>
      </w:r>
      <w:r>
        <w:t xml:space="preserve"> </w:t>
      </w:r>
      <w:r>
        <w:rPr>
          <w:rFonts w:ascii="Arial Unicode MS" w:hAnsi="Arial Unicode MS"/>
        </w:rPr>
        <w:t>τα</w:t>
      </w:r>
      <w:r>
        <w:t xml:space="preserve"> </w:t>
      </w:r>
      <w:r>
        <w:rPr>
          <w:rFonts w:ascii="Arial Unicode MS" w:hAnsi="Arial Unicode MS"/>
        </w:rPr>
        <w:t>οικονομικά</w:t>
      </w:r>
      <w:r>
        <w:t xml:space="preserve"> </w:t>
      </w:r>
      <w:r>
        <w:rPr>
          <w:rFonts w:ascii="Arial Unicode MS" w:hAnsi="Arial Unicode MS"/>
        </w:rPr>
        <w:t>στοιχεία</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επίτευξη</w:t>
      </w:r>
      <w:r>
        <w:t xml:space="preserve"> </w:t>
      </w:r>
      <w:r>
        <w:rPr>
          <w:rFonts w:ascii="Arial Unicode MS" w:hAnsi="Arial Unicode MS"/>
        </w:rPr>
        <w:t>του</w:t>
      </w:r>
      <w:r>
        <w:t xml:space="preserve"> </w:t>
      </w:r>
      <w:r>
        <w:rPr>
          <w:rFonts w:ascii="Arial Unicode MS" w:hAnsi="Arial Unicode MS"/>
        </w:rPr>
        <w:t>συστήματος</w:t>
      </w:r>
      <w:r>
        <w:t xml:space="preserve"> </w:t>
      </w:r>
      <w:r>
        <w:rPr>
          <w:rFonts w:ascii="Arial Unicode MS" w:hAnsi="Arial Unicode MS"/>
        </w:rPr>
        <w:t>που</w:t>
      </w:r>
      <w:r>
        <w:t xml:space="preserve"> </w:t>
      </w:r>
      <w:r>
        <w:rPr>
          <w:rFonts w:ascii="Arial Unicode MS" w:hAnsi="Arial Unicode MS"/>
        </w:rPr>
        <w:t>προτείνουμε</w:t>
      </w:r>
      <w:r>
        <w:t xml:space="preserve">. </w:t>
      </w:r>
      <w:r>
        <w:rPr>
          <w:rFonts w:ascii="Arial Unicode MS" w:hAnsi="Arial Unicode MS"/>
        </w:rPr>
        <w:t>Με</w:t>
      </w:r>
      <w:r>
        <w:t xml:space="preserve"> </w:t>
      </w:r>
      <w:r>
        <w:rPr>
          <w:rFonts w:ascii="Arial Unicode MS" w:hAnsi="Arial Unicode MS"/>
        </w:rPr>
        <w:t>έναρξη</w:t>
      </w:r>
      <w:r>
        <w:t xml:space="preserve"> </w:t>
      </w:r>
      <w:r>
        <w:rPr>
          <w:rFonts w:ascii="Arial Unicode MS" w:hAnsi="Arial Unicode MS"/>
        </w:rPr>
        <w:t>το</w:t>
      </w:r>
      <w:r>
        <w:t xml:space="preserve"> </w:t>
      </w:r>
      <w:r>
        <w:rPr>
          <w:rFonts w:ascii="Arial Unicode MS" w:hAnsi="Arial Unicode MS"/>
        </w:rPr>
        <w:t>φυσικό</w:t>
      </w:r>
      <w:r>
        <w:t xml:space="preserve"> </w:t>
      </w:r>
      <w:r>
        <w:rPr>
          <w:rFonts w:ascii="Arial Unicode MS" w:hAnsi="Arial Unicode MS"/>
        </w:rPr>
        <w:t>κομμάτι</w:t>
      </w:r>
      <w:r>
        <w:t xml:space="preserve"> </w:t>
      </w:r>
      <w:r>
        <w:rPr>
          <w:rFonts w:ascii="Arial Unicode MS" w:hAnsi="Arial Unicode MS"/>
        </w:rPr>
        <w:t>και</w:t>
      </w:r>
      <w:r>
        <w:t xml:space="preserve"> </w:t>
      </w:r>
      <w:r>
        <w:rPr>
          <w:rFonts w:ascii="Arial Unicode MS" w:hAnsi="Arial Unicode MS"/>
        </w:rPr>
        <w:t>τις</w:t>
      </w:r>
      <w:r>
        <w:t xml:space="preserve"> </w:t>
      </w:r>
      <w:r>
        <w:rPr>
          <w:rFonts w:ascii="Arial Unicode MS" w:hAnsi="Arial Unicode MS"/>
        </w:rPr>
        <w:t>ανάγκες</w:t>
      </w:r>
      <w:r>
        <w:t xml:space="preserve"> </w:t>
      </w:r>
      <w:r>
        <w:rPr>
          <w:rFonts w:ascii="Arial Unicode MS" w:hAnsi="Arial Unicode MS"/>
        </w:rPr>
        <w:t>αυτού</w:t>
      </w:r>
      <w:r w:rsidRPr="00B71D14">
        <w:rPr>
          <w:lang w:val="el-GR"/>
        </w:rPr>
        <w:t xml:space="preserve">: </w:t>
      </w:r>
      <w:r>
        <w:rPr>
          <w:lang w:val="en-US"/>
        </w:rPr>
        <w:t>RFID</w:t>
      </w:r>
      <w:r w:rsidRPr="00B71D14">
        <w:rPr>
          <w:lang w:val="el-GR"/>
        </w:rPr>
        <w:t xml:space="preserve"> </w:t>
      </w:r>
      <w:r>
        <w:rPr>
          <w:rFonts w:ascii="Arial Unicode MS" w:hAnsi="Arial Unicode MS"/>
        </w:rPr>
        <w:t>κεραίες</w:t>
      </w:r>
      <w:r>
        <w:t xml:space="preserve">, </w:t>
      </w:r>
      <w:r>
        <w:rPr>
          <w:rFonts w:ascii="Arial Unicode MS" w:hAnsi="Arial Unicode MS"/>
        </w:rPr>
        <w:t>ηλεκτρονικές</w:t>
      </w:r>
      <w:r>
        <w:t xml:space="preserve"> </w:t>
      </w:r>
      <w:r>
        <w:rPr>
          <w:rFonts w:ascii="Arial Unicode MS" w:hAnsi="Arial Unicode MS"/>
        </w:rPr>
        <w:t>κλειδαριές</w:t>
      </w:r>
      <w:r w:rsidRPr="00B71D14">
        <w:rPr>
          <w:lang w:val="el-GR"/>
        </w:rPr>
        <w:t xml:space="preserve">, </w:t>
      </w:r>
      <w:r>
        <w:rPr>
          <w:lang w:val="en-US"/>
        </w:rPr>
        <w:t>RFID</w:t>
      </w:r>
      <w:r w:rsidRPr="00B71D14">
        <w:rPr>
          <w:lang w:val="el-GR"/>
        </w:rPr>
        <w:t xml:space="preserve"> </w:t>
      </w:r>
      <w:r>
        <w:rPr>
          <w:lang w:val="en-US"/>
        </w:rPr>
        <w:t>tags</w:t>
      </w:r>
      <w:r w:rsidRPr="00B71D14">
        <w:rPr>
          <w:lang w:val="el-GR"/>
        </w:rPr>
        <w:t xml:space="preserve">, </w:t>
      </w:r>
      <w:r>
        <w:rPr>
          <w:rFonts w:ascii="Arial Unicode MS" w:hAnsi="Arial Unicode MS"/>
        </w:rPr>
        <w:t>παραγωγή</w:t>
      </w:r>
      <w:r>
        <w:t xml:space="preserve"> </w:t>
      </w:r>
      <w:r>
        <w:rPr>
          <w:lang w:val="de-DE"/>
        </w:rPr>
        <w:t>QR tags.</w:t>
      </w:r>
    </w:p>
    <w:p w14:paraId="152916E9" w14:textId="77777777" w:rsidR="006F02F7" w:rsidRDefault="00AB4D58">
      <w:pPr>
        <w:pStyle w:val="Heading2"/>
      </w:pPr>
      <w:r>
        <w:t>RFID</w:t>
      </w:r>
    </w:p>
    <w:p w14:paraId="6460A26A" w14:textId="77777777" w:rsidR="006F02F7" w:rsidRDefault="00AB4D58">
      <w:pPr>
        <w:pStyle w:val="Body"/>
      </w:pPr>
      <w:r>
        <w:rPr>
          <w:rFonts w:ascii="Arial Unicode MS" w:hAnsi="Arial Unicode MS"/>
        </w:rPr>
        <w:t>Ένας</w:t>
      </w:r>
      <w:r>
        <w:t xml:space="preserve"> </w:t>
      </w:r>
      <w:r>
        <w:rPr>
          <w:rFonts w:ascii="Arial Unicode MS" w:hAnsi="Arial Unicode MS"/>
        </w:rPr>
        <w:t>τυπικός</w:t>
      </w:r>
      <w:r>
        <w:t xml:space="preserve"> </w:t>
      </w:r>
      <w:r>
        <w:rPr>
          <w:lang w:val="en-US"/>
        </w:rPr>
        <w:t>RFID</w:t>
      </w:r>
      <w:r w:rsidRPr="00B71D14">
        <w:rPr>
          <w:lang w:val="el-GR"/>
        </w:rPr>
        <w:t xml:space="preserve"> </w:t>
      </w:r>
      <w:r>
        <w:rPr>
          <w:rFonts w:ascii="Arial Unicode MS" w:hAnsi="Arial Unicode MS"/>
        </w:rPr>
        <w:t>αναγνώστης</w:t>
      </w:r>
      <w:r>
        <w:t xml:space="preserve"> </w:t>
      </w:r>
      <w:r>
        <w:rPr>
          <w:rFonts w:ascii="Arial Unicode MS" w:hAnsi="Arial Unicode MS"/>
        </w:rPr>
        <w:t>με</w:t>
      </w:r>
      <w:r>
        <w:t xml:space="preserve"> </w:t>
      </w:r>
      <w:r>
        <w:rPr>
          <w:rFonts w:ascii="Arial Unicode MS" w:hAnsi="Arial Unicode MS"/>
        </w:rPr>
        <w:t>δυνατότητα</w:t>
      </w:r>
      <w:r>
        <w:t xml:space="preserve"> </w:t>
      </w:r>
      <w:r>
        <w:rPr>
          <w:rFonts w:ascii="Arial Unicode MS" w:hAnsi="Arial Unicode MS"/>
        </w:rPr>
        <w:t>ταυτόχρονης</w:t>
      </w:r>
      <w:r>
        <w:t xml:space="preserve"> </w:t>
      </w:r>
      <w:r>
        <w:rPr>
          <w:rFonts w:ascii="Arial Unicode MS" w:hAnsi="Arial Unicode MS"/>
        </w:rPr>
        <w:t>εκπομπής</w:t>
      </w:r>
      <w:r>
        <w:t xml:space="preserve"> </w:t>
      </w:r>
      <w:r>
        <w:rPr>
          <w:rFonts w:ascii="Arial Unicode MS" w:hAnsi="Arial Unicode MS"/>
        </w:rPr>
        <w:t>σε</w:t>
      </w:r>
      <w:r>
        <w:t xml:space="preserve"> 4 </w:t>
      </w:r>
      <w:r>
        <w:rPr>
          <w:rFonts w:ascii="Arial Unicode MS" w:hAnsi="Arial Unicode MS"/>
        </w:rPr>
        <w:t>κανάλια</w:t>
      </w:r>
      <w:r>
        <w:t xml:space="preserve"> (4 </w:t>
      </w:r>
      <w:r>
        <w:rPr>
          <w:rFonts w:ascii="Arial Unicode MS" w:hAnsi="Arial Unicode MS"/>
        </w:rPr>
        <w:t>θύρες</w:t>
      </w:r>
      <w:r>
        <w:t xml:space="preserve"> </w:t>
      </w:r>
      <w:r>
        <w:rPr>
          <w:rFonts w:ascii="Arial Unicode MS" w:hAnsi="Arial Unicode MS"/>
        </w:rPr>
        <w:t>κεραιών</w:t>
      </w:r>
      <w:r>
        <w:t xml:space="preserve">) </w:t>
      </w:r>
      <w:r>
        <w:rPr>
          <w:rFonts w:ascii="Arial Unicode MS" w:hAnsi="Arial Unicode MS"/>
        </w:rPr>
        <w:t>κοστίζει</w:t>
      </w:r>
      <w:r>
        <w:t xml:space="preserve"> </w:t>
      </w:r>
      <w:r>
        <w:rPr>
          <w:rFonts w:ascii="Arial Unicode MS" w:hAnsi="Arial Unicode MS"/>
        </w:rPr>
        <w:t>λίγο</w:t>
      </w:r>
      <w:r>
        <w:t xml:space="preserve"> </w:t>
      </w:r>
      <w:r>
        <w:rPr>
          <w:rFonts w:ascii="Arial Unicode MS" w:hAnsi="Arial Unicode MS"/>
        </w:rPr>
        <w:t>περισσότερο</w:t>
      </w:r>
      <w:r>
        <w:t xml:space="preserve"> </w:t>
      </w:r>
      <w:r>
        <w:rPr>
          <w:rFonts w:ascii="Arial Unicode MS" w:hAnsi="Arial Unicode MS"/>
        </w:rPr>
        <w:t>από</w:t>
      </w:r>
      <w:r>
        <w:t xml:space="preserve"> 1500 </w:t>
      </w:r>
      <w:r>
        <w:rPr>
          <w:rFonts w:ascii="Arial Unicode MS" w:hAnsi="Arial Unicode MS"/>
        </w:rPr>
        <w:t>ευρώ</w:t>
      </w:r>
      <w:r>
        <w:t xml:space="preserve">. </w:t>
      </w:r>
      <w:r>
        <w:rPr>
          <w:rFonts w:ascii="Arial Unicode MS" w:hAnsi="Arial Unicode MS"/>
        </w:rPr>
        <w:t>Μία</w:t>
      </w:r>
      <w:r>
        <w:t xml:space="preserve"> </w:t>
      </w:r>
      <w:r>
        <w:rPr>
          <w:lang w:val="en-US"/>
        </w:rPr>
        <w:t>RFID</w:t>
      </w:r>
      <w:r w:rsidRPr="00B71D14">
        <w:rPr>
          <w:lang w:val="el-GR"/>
        </w:rPr>
        <w:t xml:space="preserve"> </w:t>
      </w:r>
      <w:r>
        <w:rPr>
          <w:rFonts w:ascii="Arial Unicode MS" w:hAnsi="Arial Unicode MS"/>
        </w:rPr>
        <w:t>κεραία</w:t>
      </w:r>
      <w:r>
        <w:t xml:space="preserve"> </w:t>
      </w:r>
      <w:r>
        <w:rPr>
          <w:rFonts w:ascii="Arial Unicode MS" w:hAnsi="Arial Unicode MS"/>
        </w:rPr>
        <w:t>μέσης</w:t>
      </w:r>
      <w:r>
        <w:t xml:space="preserve"> </w:t>
      </w:r>
      <w:r>
        <w:rPr>
          <w:rFonts w:ascii="Arial Unicode MS" w:hAnsi="Arial Unicode MS"/>
        </w:rPr>
        <w:t>εμβέλειας</w:t>
      </w:r>
      <w:r>
        <w:t xml:space="preserve"> </w:t>
      </w:r>
      <w:r>
        <w:rPr>
          <w:rFonts w:ascii="Arial Unicode MS" w:hAnsi="Arial Unicode MS"/>
        </w:rPr>
        <w:t>κοστολογείται</w:t>
      </w:r>
      <w:r>
        <w:t xml:space="preserve"> </w:t>
      </w:r>
      <w:r>
        <w:rPr>
          <w:rFonts w:ascii="Arial Unicode MS" w:hAnsi="Arial Unicode MS"/>
        </w:rPr>
        <w:t>περίπου</w:t>
      </w:r>
      <w:r>
        <w:t xml:space="preserve"> </w:t>
      </w:r>
      <w:r>
        <w:rPr>
          <w:rFonts w:ascii="Arial Unicode MS" w:hAnsi="Arial Unicode MS"/>
        </w:rPr>
        <w:t>στα</w:t>
      </w:r>
      <w:r>
        <w:t xml:space="preserve"> 100 </w:t>
      </w:r>
      <w:r>
        <w:rPr>
          <w:rFonts w:ascii="Arial Unicode MS" w:hAnsi="Arial Unicode MS"/>
        </w:rPr>
        <w:t>ευρώ</w:t>
      </w:r>
      <w:r>
        <w:t xml:space="preserve">. </w:t>
      </w:r>
      <w:r>
        <w:rPr>
          <w:rFonts w:ascii="Arial Unicode MS" w:hAnsi="Arial Unicode MS"/>
        </w:rPr>
        <w:t>Τα</w:t>
      </w:r>
      <w:r>
        <w:t xml:space="preserve"> </w:t>
      </w:r>
      <w:r>
        <w:rPr>
          <w:lang w:val="de-DE"/>
        </w:rPr>
        <w:t xml:space="preserve">tags </w:t>
      </w:r>
      <w:r>
        <w:rPr>
          <w:rFonts w:ascii="Arial Unicode MS" w:hAnsi="Arial Unicode MS"/>
        </w:rPr>
        <w:t>που</w:t>
      </w:r>
      <w:r>
        <w:t xml:space="preserve"> </w:t>
      </w:r>
      <w:r>
        <w:rPr>
          <w:rFonts w:ascii="Arial Unicode MS" w:hAnsi="Arial Unicode MS"/>
        </w:rPr>
        <w:t>σκοπεύουμε</w:t>
      </w:r>
      <w:r>
        <w:t xml:space="preserve"> </w:t>
      </w:r>
      <w:r>
        <w:rPr>
          <w:rFonts w:ascii="Arial Unicode MS" w:hAnsi="Arial Unicode MS"/>
        </w:rPr>
        <w:t>να</w:t>
      </w:r>
      <w:r>
        <w:t xml:space="preserve"> </w:t>
      </w:r>
      <w:r>
        <w:rPr>
          <w:rFonts w:ascii="Arial Unicode MS" w:hAnsi="Arial Unicode MS"/>
        </w:rPr>
        <w:t>χρησιμοποιήσουμε</w:t>
      </w:r>
      <w:r>
        <w:t xml:space="preserve">, </w:t>
      </w:r>
      <w:r>
        <w:rPr>
          <w:rFonts w:ascii="Arial Unicode MS" w:hAnsi="Arial Unicode MS"/>
        </w:rPr>
        <w:t>είναι</w:t>
      </w:r>
      <w:r>
        <w:t xml:space="preserve"> </w:t>
      </w:r>
      <w:r>
        <w:rPr>
          <w:rFonts w:ascii="Arial Unicode MS" w:hAnsi="Arial Unicode MS"/>
        </w:rPr>
        <w:t>εκτυπωμένες</w:t>
      </w:r>
      <w:r>
        <w:t xml:space="preserve"> </w:t>
      </w:r>
      <w:r>
        <w:rPr>
          <w:rFonts w:ascii="Arial Unicode MS" w:hAnsi="Arial Unicode MS"/>
        </w:rPr>
        <w:t>ετικέτες</w:t>
      </w:r>
      <w:r>
        <w:t xml:space="preserve"> </w:t>
      </w:r>
      <w:r>
        <w:rPr>
          <w:rFonts w:ascii="Arial Unicode MS" w:hAnsi="Arial Unicode MS"/>
        </w:rPr>
        <w:t>σε</w:t>
      </w:r>
      <w:r>
        <w:t xml:space="preserve"> </w:t>
      </w:r>
      <w:r>
        <w:rPr>
          <w:rFonts w:ascii="Arial Unicode MS" w:hAnsi="Arial Unicode MS"/>
        </w:rPr>
        <w:t>αυτοκόλλητο</w:t>
      </w:r>
      <w:r>
        <w:t xml:space="preserve"> </w:t>
      </w:r>
      <w:r>
        <w:rPr>
          <w:rFonts w:ascii="Arial Unicode MS" w:hAnsi="Arial Unicode MS"/>
        </w:rPr>
        <w:t>χαρτί</w:t>
      </w:r>
      <w:r>
        <w:t xml:space="preserve"> </w:t>
      </w:r>
      <w:r>
        <w:rPr>
          <w:rFonts w:ascii="Arial Unicode MS" w:hAnsi="Arial Unicode MS"/>
        </w:rPr>
        <w:t>και</w:t>
      </w:r>
      <w:r>
        <w:t xml:space="preserve"> </w:t>
      </w:r>
      <w:r>
        <w:rPr>
          <w:rFonts w:ascii="Arial Unicode MS" w:hAnsi="Arial Unicode MS"/>
        </w:rPr>
        <w:t>κοστίζουν</w:t>
      </w:r>
      <w:r>
        <w:t xml:space="preserve"> </w:t>
      </w:r>
      <w:r w:rsidRPr="00B71D14">
        <w:rPr>
          <w:lang w:val="el-GR"/>
        </w:rPr>
        <w:t xml:space="preserve">0,02 </w:t>
      </w:r>
      <w:r>
        <w:rPr>
          <w:rFonts w:ascii="Arial Unicode MS" w:hAnsi="Arial Unicode MS"/>
        </w:rPr>
        <w:t>ευρώ</w:t>
      </w:r>
      <w:r>
        <w:t xml:space="preserve"> </w:t>
      </w:r>
      <w:r>
        <w:rPr>
          <w:rFonts w:ascii="Arial Unicode MS" w:hAnsi="Arial Unicode MS"/>
        </w:rPr>
        <w:t>η</w:t>
      </w:r>
      <w:r>
        <w:t xml:space="preserve"> </w:t>
      </w:r>
      <w:r>
        <w:rPr>
          <w:rFonts w:ascii="Arial Unicode MS" w:hAnsi="Arial Unicode MS"/>
        </w:rPr>
        <w:t>μία</w:t>
      </w:r>
      <w:r>
        <w:t xml:space="preserve">. </w:t>
      </w:r>
      <w:r>
        <w:rPr>
          <w:rFonts w:ascii="Arial Unicode MS" w:hAnsi="Arial Unicode MS"/>
        </w:rPr>
        <w:t>Αυτό</w:t>
      </w:r>
      <w:r>
        <w:t xml:space="preserve"> </w:t>
      </w:r>
      <w:r>
        <w:rPr>
          <w:rFonts w:ascii="Arial Unicode MS" w:hAnsi="Arial Unicode MS"/>
        </w:rPr>
        <w:t>σημαίνει</w:t>
      </w:r>
      <w:r>
        <w:t xml:space="preserve"> </w:t>
      </w:r>
      <w:r>
        <w:rPr>
          <w:rFonts w:ascii="Arial Unicode MS" w:hAnsi="Arial Unicode MS"/>
        </w:rPr>
        <w:t>ότι</w:t>
      </w:r>
      <w:r>
        <w:t xml:space="preserve"> </w:t>
      </w:r>
      <w:r>
        <w:rPr>
          <w:rFonts w:ascii="Arial Unicode MS" w:hAnsi="Arial Unicode MS"/>
        </w:rPr>
        <w:t>για</w:t>
      </w:r>
      <w:r>
        <w:t xml:space="preserve"> </w:t>
      </w:r>
      <w:r>
        <w:rPr>
          <w:rFonts w:ascii="Arial Unicode MS" w:hAnsi="Arial Unicode MS"/>
        </w:rPr>
        <w:t>τη</w:t>
      </w:r>
      <w:r>
        <w:t xml:space="preserve"> </w:t>
      </w:r>
      <w:r>
        <w:rPr>
          <w:rFonts w:ascii="Arial Unicode MS" w:hAnsi="Arial Unicode MS"/>
        </w:rPr>
        <w:t>σήμανση</w:t>
      </w:r>
      <w:r>
        <w:t xml:space="preserve"> 100 </w:t>
      </w:r>
      <w:r>
        <w:rPr>
          <w:rFonts w:ascii="Arial Unicode MS" w:hAnsi="Arial Unicode MS"/>
        </w:rPr>
        <w:t>αντικειμένων</w:t>
      </w:r>
      <w:r>
        <w:t xml:space="preserve"> </w:t>
      </w:r>
      <w:r>
        <w:rPr>
          <w:rFonts w:ascii="Arial Unicode MS" w:hAnsi="Arial Unicode MS"/>
        </w:rPr>
        <w:t>σε</w:t>
      </w:r>
      <w:r>
        <w:t xml:space="preserve"> </w:t>
      </w:r>
      <w:r>
        <w:rPr>
          <w:rFonts w:ascii="Arial Unicode MS" w:hAnsi="Arial Unicode MS"/>
        </w:rPr>
        <w:t>έναν</w:t>
      </w:r>
      <w:r>
        <w:t xml:space="preserve"> </w:t>
      </w:r>
      <w:r>
        <w:rPr>
          <w:rFonts w:ascii="Arial Unicode MS" w:hAnsi="Arial Unicode MS"/>
        </w:rPr>
        <w:t>χώρο</w:t>
      </w:r>
      <w:r>
        <w:t xml:space="preserve">, </w:t>
      </w:r>
      <w:r>
        <w:rPr>
          <w:rFonts w:ascii="Arial Unicode MS" w:hAnsi="Arial Unicode MS"/>
        </w:rPr>
        <w:t>θα</w:t>
      </w:r>
      <w:r>
        <w:t xml:space="preserve"> </w:t>
      </w:r>
      <w:r>
        <w:rPr>
          <w:rFonts w:ascii="Arial Unicode MS" w:hAnsi="Arial Unicode MS"/>
        </w:rPr>
        <w:t>χρειαστούμε</w:t>
      </w:r>
      <w:r>
        <w:t xml:space="preserve"> </w:t>
      </w:r>
      <w:r>
        <w:rPr>
          <w:rFonts w:ascii="Arial Unicode MS" w:hAnsi="Arial Unicode MS"/>
        </w:rPr>
        <w:t>μόλις</w:t>
      </w:r>
      <w:r>
        <w:t xml:space="preserve"> 2 </w:t>
      </w:r>
      <w:r>
        <w:rPr>
          <w:rFonts w:ascii="Arial Unicode MS" w:hAnsi="Arial Unicode MS"/>
        </w:rPr>
        <w:t>ευρώ</w:t>
      </w:r>
      <w:r>
        <w:t xml:space="preserve">. </w:t>
      </w:r>
    </w:p>
    <w:p w14:paraId="6A439811" w14:textId="77777777" w:rsidR="006F02F7" w:rsidRDefault="00AB4D58">
      <w:pPr>
        <w:pStyle w:val="Body"/>
      </w:pPr>
      <w:r>
        <w:rPr>
          <w:rFonts w:ascii="Arial Unicode MS" w:hAnsi="Arial Unicode MS"/>
        </w:rPr>
        <w:lastRenderedPageBreak/>
        <w:t>Ηλεκτρονικές</w:t>
      </w:r>
      <w:r>
        <w:t xml:space="preserve"> </w:t>
      </w:r>
      <w:r>
        <w:rPr>
          <w:rFonts w:ascii="Arial Unicode MS" w:hAnsi="Arial Unicode MS"/>
        </w:rPr>
        <w:t>Κλειδαριές</w:t>
      </w:r>
      <w:r>
        <w:t xml:space="preserve">: </w:t>
      </w:r>
      <w:r>
        <w:rPr>
          <w:rFonts w:ascii="Arial Unicode MS" w:hAnsi="Arial Unicode MS"/>
        </w:rPr>
        <w:t>Οι</w:t>
      </w:r>
      <w:r>
        <w:t xml:space="preserve"> </w:t>
      </w:r>
      <w:r>
        <w:rPr>
          <w:rFonts w:ascii="Arial Unicode MS" w:hAnsi="Arial Unicode MS"/>
        </w:rPr>
        <w:t>κλειδαριές</w:t>
      </w:r>
      <w:r>
        <w:t xml:space="preserve"> </w:t>
      </w:r>
      <w:r>
        <w:rPr>
          <w:rFonts w:ascii="Arial Unicode MS" w:hAnsi="Arial Unicode MS"/>
        </w:rPr>
        <w:t>εγκαθίστανται</w:t>
      </w:r>
      <w:r>
        <w:t xml:space="preserve"> </w:t>
      </w:r>
      <w:r>
        <w:rPr>
          <w:rFonts w:ascii="Arial Unicode MS" w:hAnsi="Arial Unicode MS"/>
        </w:rPr>
        <w:t>εύκολα</w:t>
      </w:r>
      <w:r>
        <w:t xml:space="preserve"> </w:t>
      </w:r>
      <w:r>
        <w:rPr>
          <w:rFonts w:ascii="Arial Unicode MS" w:hAnsi="Arial Unicode MS"/>
        </w:rPr>
        <w:t>και</w:t>
      </w:r>
      <w:r>
        <w:t xml:space="preserve"> </w:t>
      </w:r>
      <w:r>
        <w:rPr>
          <w:rFonts w:ascii="Arial Unicode MS" w:hAnsi="Arial Unicode MS"/>
        </w:rPr>
        <w:t>αποτελούν</w:t>
      </w:r>
      <w:r>
        <w:t xml:space="preserve"> </w:t>
      </w:r>
      <w:r>
        <w:rPr>
          <w:rFonts w:ascii="Arial Unicode MS" w:hAnsi="Arial Unicode MS"/>
        </w:rPr>
        <w:t>επαναστατική</w:t>
      </w:r>
      <w:r>
        <w:t xml:space="preserve"> </w:t>
      </w:r>
      <w:r>
        <w:rPr>
          <w:rFonts w:ascii="Arial Unicode MS" w:hAnsi="Arial Unicode MS"/>
        </w:rPr>
        <w:t>λύση</w:t>
      </w:r>
      <w:r>
        <w:t xml:space="preserve">, </w:t>
      </w:r>
      <w:r>
        <w:rPr>
          <w:rFonts w:ascii="Arial Unicode MS" w:hAnsi="Arial Unicode MS"/>
        </w:rPr>
        <w:t>καθώς</w:t>
      </w:r>
      <w:r>
        <w:t xml:space="preserve"> </w:t>
      </w:r>
      <w:r>
        <w:rPr>
          <w:rFonts w:ascii="Arial Unicode MS" w:hAnsi="Arial Unicode MS"/>
        </w:rPr>
        <w:t>επιτρέπουν</w:t>
      </w:r>
      <w:r>
        <w:t xml:space="preserve"> </w:t>
      </w:r>
      <w:r>
        <w:rPr>
          <w:rFonts w:ascii="Arial Unicode MS" w:hAnsi="Arial Unicode MS"/>
        </w:rPr>
        <w:t>τον</w:t>
      </w:r>
      <w:r>
        <w:t xml:space="preserve"> </w:t>
      </w:r>
      <w:r>
        <w:rPr>
          <w:rFonts w:ascii="Arial Unicode MS" w:hAnsi="Arial Unicode MS"/>
        </w:rPr>
        <w:t>έλεγχο</w:t>
      </w:r>
      <w:r>
        <w:t xml:space="preserve"> </w:t>
      </w:r>
      <w:r>
        <w:rPr>
          <w:rFonts w:ascii="Arial Unicode MS" w:hAnsi="Arial Unicode MS"/>
        </w:rPr>
        <w:t>πρόσβασης</w:t>
      </w:r>
      <w:r>
        <w:t xml:space="preserve"> </w:t>
      </w:r>
      <w:r>
        <w:rPr>
          <w:rFonts w:ascii="Arial Unicode MS" w:hAnsi="Arial Unicode MS"/>
        </w:rPr>
        <w:t>στον</w:t>
      </w:r>
      <w:r>
        <w:t xml:space="preserve"> </w:t>
      </w:r>
      <w:r>
        <w:rPr>
          <w:rFonts w:ascii="Arial Unicode MS" w:hAnsi="Arial Unicode MS"/>
        </w:rPr>
        <w:t>χώρο</w:t>
      </w:r>
      <w:r>
        <w:t xml:space="preserve"> </w:t>
      </w:r>
      <w:r>
        <w:rPr>
          <w:rFonts w:ascii="Arial Unicode MS" w:hAnsi="Arial Unicode MS"/>
        </w:rPr>
        <w:t>μέσω</w:t>
      </w:r>
      <w:r>
        <w:t xml:space="preserve"> </w:t>
      </w:r>
      <w:r>
        <w:rPr>
          <w:rFonts w:ascii="Arial Unicode MS" w:hAnsi="Arial Unicode MS"/>
        </w:rPr>
        <w:t>της</w:t>
      </w:r>
      <w:r>
        <w:t xml:space="preserve"> </w:t>
      </w:r>
      <w:r>
        <w:rPr>
          <w:rFonts w:ascii="Arial Unicode MS" w:hAnsi="Arial Unicode MS"/>
        </w:rPr>
        <w:t>σύνδεσης</w:t>
      </w:r>
      <w:r>
        <w:t xml:space="preserve"> </w:t>
      </w:r>
      <w:r>
        <w:rPr>
          <w:rFonts w:ascii="Arial Unicode MS" w:hAnsi="Arial Unicode MS"/>
        </w:rPr>
        <w:t>με</w:t>
      </w:r>
      <w:r>
        <w:t xml:space="preserve"> </w:t>
      </w:r>
      <w:r>
        <w:rPr>
          <w:rFonts w:ascii="Arial Unicode MS" w:hAnsi="Arial Unicode MS"/>
        </w:rPr>
        <w:t>το</w:t>
      </w:r>
      <w:r>
        <w:t xml:space="preserve"> </w:t>
      </w:r>
      <w:r>
        <w:rPr>
          <w:rFonts w:ascii="Arial Unicode MS" w:hAnsi="Arial Unicode MS"/>
        </w:rPr>
        <w:t>σύστημα</w:t>
      </w:r>
      <w:r>
        <w:t xml:space="preserve"> Order. </w:t>
      </w:r>
      <w:r>
        <w:rPr>
          <w:rFonts w:ascii="Arial Unicode MS" w:hAnsi="Arial Unicode MS"/>
        </w:rPr>
        <w:t>Το</w:t>
      </w:r>
      <w:r>
        <w:t xml:space="preserve"> </w:t>
      </w:r>
      <w:r>
        <w:rPr>
          <w:rFonts w:ascii="Arial Unicode MS" w:hAnsi="Arial Unicode MS"/>
        </w:rPr>
        <w:t>κόστος</w:t>
      </w:r>
      <w:r>
        <w:t xml:space="preserve"> </w:t>
      </w:r>
      <w:r>
        <w:rPr>
          <w:rFonts w:ascii="Arial Unicode MS" w:hAnsi="Arial Unicode MS"/>
        </w:rPr>
        <w:t>αυτών</w:t>
      </w:r>
      <w:r>
        <w:t xml:space="preserve"> </w:t>
      </w:r>
      <w:r>
        <w:rPr>
          <w:rFonts w:ascii="Arial Unicode MS" w:hAnsi="Arial Unicode MS"/>
        </w:rPr>
        <w:t>κυμαίνεται</w:t>
      </w:r>
      <w:r>
        <w:t xml:space="preserve"> </w:t>
      </w:r>
      <w:r>
        <w:rPr>
          <w:rFonts w:ascii="Arial Unicode MS" w:hAnsi="Arial Unicode MS"/>
        </w:rPr>
        <w:t>από</w:t>
      </w:r>
      <w:r>
        <w:t xml:space="preserve"> 150 </w:t>
      </w:r>
      <w:r>
        <w:rPr>
          <w:rFonts w:ascii="Arial Unicode MS" w:hAnsi="Arial Unicode MS"/>
        </w:rPr>
        <w:t>στα</w:t>
      </w:r>
      <w:r>
        <w:t xml:space="preserve"> 350 </w:t>
      </w:r>
      <w:r>
        <w:rPr>
          <w:rFonts w:ascii="Arial Unicode MS" w:hAnsi="Arial Unicode MS"/>
        </w:rPr>
        <w:t>ευρώ</w:t>
      </w:r>
      <w:r>
        <w:t xml:space="preserve"> </w:t>
      </w:r>
      <w:r>
        <w:rPr>
          <w:rFonts w:ascii="Arial Unicode MS" w:hAnsi="Arial Unicode MS"/>
        </w:rPr>
        <w:t>ανά</w:t>
      </w:r>
      <w:r>
        <w:t xml:space="preserve"> </w:t>
      </w:r>
      <w:r>
        <w:rPr>
          <w:rFonts w:ascii="Arial Unicode MS" w:hAnsi="Arial Unicode MS"/>
        </w:rPr>
        <w:t>κλειδαριά</w:t>
      </w:r>
      <w:r>
        <w:t xml:space="preserve">. </w:t>
      </w:r>
    </w:p>
    <w:p w14:paraId="3E2DC308" w14:textId="77777777" w:rsidR="006F02F7" w:rsidRDefault="00AB4D58">
      <w:pPr>
        <w:pStyle w:val="Heading2"/>
      </w:pPr>
      <w:r>
        <w:rPr>
          <w:lang w:val="it-IT"/>
        </w:rPr>
        <w:t>QR</w:t>
      </w:r>
    </w:p>
    <w:p w14:paraId="7C9FD13C" w14:textId="77777777" w:rsidR="006F02F7" w:rsidRDefault="00AB4D58">
      <w:pPr>
        <w:pStyle w:val="Body"/>
      </w:pP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απλή</w:t>
      </w:r>
      <w:r>
        <w:t xml:space="preserve"> </w:t>
      </w:r>
      <w:r>
        <w:rPr>
          <w:rFonts w:ascii="Arial Unicode MS" w:hAnsi="Arial Unicode MS"/>
        </w:rPr>
        <w:t>χρήση</w:t>
      </w:r>
      <w:r>
        <w:t xml:space="preserve"> </w:t>
      </w:r>
      <w:r>
        <w:rPr>
          <w:lang w:val="it-IT"/>
        </w:rPr>
        <w:t xml:space="preserve">QR Code Generator, </w:t>
      </w:r>
      <w:r>
        <w:rPr>
          <w:rFonts w:ascii="Arial Unicode MS" w:hAnsi="Arial Unicode MS"/>
        </w:rPr>
        <w:t>το</w:t>
      </w:r>
      <w:r>
        <w:t xml:space="preserve"> </w:t>
      </w:r>
      <w:r>
        <w:rPr>
          <w:rFonts w:ascii="Arial Unicode MS" w:hAnsi="Arial Unicode MS"/>
        </w:rPr>
        <w:t>μόνο</w:t>
      </w:r>
      <w:r>
        <w:t xml:space="preserve"> </w:t>
      </w:r>
      <w:r>
        <w:rPr>
          <w:rFonts w:ascii="Arial Unicode MS" w:hAnsi="Arial Unicode MS"/>
        </w:rPr>
        <w:t>που</w:t>
      </w:r>
      <w:r>
        <w:t xml:space="preserve"> </w:t>
      </w:r>
      <w:r>
        <w:rPr>
          <w:rFonts w:ascii="Arial Unicode MS" w:hAnsi="Arial Unicode MS"/>
        </w:rPr>
        <w:t>χρειάζεται</w:t>
      </w:r>
      <w:r>
        <w:t xml:space="preserve"> </w:t>
      </w:r>
      <w:r>
        <w:rPr>
          <w:rFonts w:ascii="Arial Unicode MS" w:hAnsi="Arial Unicode MS"/>
        </w:rPr>
        <w:t>είναι</w:t>
      </w:r>
      <w:r>
        <w:t xml:space="preserve"> </w:t>
      </w:r>
      <w:r>
        <w:rPr>
          <w:rFonts w:ascii="Arial Unicode MS" w:hAnsi="Arial Unicode MS"/>
        </w:rPr>
        <w:t>εκτύπωσή</w:t>
      </w:r>
      <w:r>
        <w:t xml:space="preserve"> </w:t>
      </w:r>
      <w:r>
        <w:rPr>
          <w:rFonts w:ascii="Arial Unicode MS" w:hAnsi="Arial Unicode MS"/>
        </w:rPr>
        <w:t>του</w:t>
      </w:r>
      <w:r>
        <w:t xml:space="preserve"> </w:t>
      </w:r>
      <w:r>
        <w:rPr>
          <w:rFonts w:ascii="Arial Unicode MS" w:hAnsi="Arial Unicode MS"/>
        </w:rPr>
        <w:t>πάνω</w:t>
      </w:r>
      <w:r>
        <w:t xml:space="preserve"> </w:t>
      </w:r>
      <w:r>
        <w:rPr>
          <w:rFonts w:ascii="Arial Unicode MS" w:hAnsi="Arial Unicode MS"/>
        </w:rPr>
        <w:t>στα</w:t>
      </w:r>
      <w:r>
        <w:t xml:space="preserve"> </w:t>
      </w:r>
      <w:r>
        <w:rPr>
          <w:rFonts w:ascii="Arial Unicode MS" w:hAnsi="Arial Unicode MS"/>
        </w:rPr>
        <w:t>ήδη</w:t>
      </w:r>
      <w:r>
        <w:t xml:space="preserve"> </w:t>
      </w:r>
      <w:r>
        <w:rPr>
          <w:rFonts w:ascii="Arial Unicode MS" w:hAnsi="Arial Unicode MS"/>
        </w:rPr>
        <w:t>υπάρχοντα</w:t>
      </w:r>
      <w:r>
        <w:t xml:space="preserve"> </w:t>
      </w:r>
      <w:r>
        <w:rPr>
          <w:lang w:val="de-DE"/>
        </w:rPr>
        <w:t xml:space="preserve">RFID-tags. </w:t>
      </w:r>
      <w:r>
        <w:rPr>
          <w:rFonts w:ascii="Arial Unicode MS" w:hAnsi="Arial Unicode MS"/>
        </w:rPr>
        <w:t>Αυτή</w:t>
      </w:r>
      <w:r>
        <w:t xml:space="preserve"> </w:t>
      </w:r>
      <w:r>
        <w:rPr>
          <w:rFonts w:ascii="Arial Unicode MS" w:hAnsi="Arial Unicode MS"/>
        </w:rPr>
        <w:t>η</w:t>
      </w:r>
      <w:r>
        <w:t xml:space="preserve"> </w:t>
      </w:r>
      <w:r>
        <w:rPr>
          <w:rFonts w:ascii="Arial Unicode MS" w:hAnsi="Arial Unicode MS"/>
        </w:rPr>
        <w:t>διαδικασία</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γίνεται</w:t>
      </w:r>
      <w:r>
        <w:t xml:space="preserve"> </w:t>
      </w:r>
      <w:r>
        <w:rPr>
          <w:rFonts w:ascii="Arial Unicode MS" w:hAnsi="Arial Unicode MS"/>
        </w:rPr>
        <w:t>παράλληλα</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εγγραφή</w:t>
      </w:r>
      <w:r>
        <w:t xml:space="preserve"> </w:t>
      </w:r>
      <w:r>
        <w:rPr>
          <w:rFonts w:ascii="Arial Unicode MS" w:hAnsi="Arial Unicode MS"/>
        </w:rPr>
        <w:t>των</w:t>
      </w:r>
      <w:r>
        <w:t xml:space="preserve">  </w:t>
      </w:r>
      <w:r>
        <w:rPr>
          <w:lang w:val="de-DE"/>
        </w:rPr>
        <w:t xml:space="preserve">RFID-tags </w:t>
      </w:r>
      <w:r>
        <w:rPr>
          <w:rFonts w:ascii="Arial Unicode MS" w:hAnsi="Arial Unicode MS"/>
        </w:rPr>
        <w:t>μέσω</w:t>
      </w:r>
      <w:r>
        <w:t xml:space="preserve"> </w:t>
      </w:r>
      <w:r>
        <w:rPr>
          <w:rFonts w:ascii="Arial Unicode MS" w:hAnsi="Arial Unicode MS"/>
        </w:rPr>
        <w:t>εξειδικευμένων</w:t>
      </w:r>
      <w:r>
        <w:t xml:space="preserve"> </w:t>
      </w:r>
      <w:r>
        <w:rPr>
          <w:rFonts w:ascii="Arial Unicode MS" w:hAnsi="Arial Unicode MS"/>
        </w:rPr>
        <w:t>εκτυπωτών</w:t>
      </w:r>
      <w:r>
        <w:t xml:space="preserve">. </w:t>
      </w:r>
      <w:r>
        <w:rPr>
          <w:rFonts w:ascii="Arial Unicode MS" w:hAnsi="Arial Unicode MS"/>
        </w:rPr>
        <w:t>Ένας</w:t>
      </w:r>
      <w:r>
        <w:t xml:space="preserve"> RFID printer </w:t>
      </w:r>
      <w:r>
        <w:rPr>
          <w:rFonts w:ascii="Arial Unicode MS" w:hAnsi="Arial Unicode MS"/>
        </w:rPr>
        <w:t>κοστίζει</w:t>
      </w:r>
      <w:r>
        <w:t xml:space="preserve"> 1800 </w:t>
      </w:r>
      <w:r>
        <w:rPr>
          <w:rFonts w:ascii="Arial Unicode MS" w:hAnsi="Arial Unicode MS"/>
        </w:rPr>
        <w:t>ευρώ</w:t>
      </w:r>
      <w:r>
        <w:t>.</w:t>
      </w:r>
    </w:p>
    <w:p w14:paraId="1A2AE801" w14:textId="77777777" w:rsidR="006F02F7" w:rsidRDefault="00AB4D58">
      <w:pPr>
        <w:pStyle w:val="Body"/>
      </w:pPr>
      <w:r>
        <w:rPr>
          <w:rFonts w:ascii="Arial Unicode MS" w:hAnsi="Arial Unicode MS"/>
        </w:rPr>
        <w:t>Για</w:t>
      </w:r>
      <w:r>
        <w:t xml:space="preserve"> </w:t>
      </w:r>
      <w:r>
        <w:rPr>
          <w:rFonts w:ascii="Arial Unicode MS" w:hAnsi="Arial Unicode MS"/>
        </w:rPr>
        <w:t>παράδειγμα</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χαρτογράφηση</w:t>
      </w:r>
      <w:r>
        <w:t xml:space="preserve"> </w:t>
      </w:r>
      <w:r>
        <w:rPr>
          <w:rFonts w:ascii="Arial Unicode MS" w:hAnsi="Arial Unicode MS"/>
        </w:rPr>
        <w:t>και</w:t>
      </w:r>
      <w:r>
        <w:t xml:space="preserve"> </w:t>
      </w:r>
      <w:r>
        <w:rPr>
          <w:rFonts w:ascii="Arial Unicode MS" w:hAnsi="Arial Unicode MS"/>
        </w:rPr>
        <w:t>ασφάλιση</w:t>
      </w:r>
      <w:r>
        <w:t xml:space="preserve"> </w:t>
      </w:r>
      <w:r>
        <w:rPr>
          <w:rFonts w:ascii="Arial Unicode MS" w:hAnsi="Arial Unicode MS"/>
        </w:rPr>
        <w:t>ενός</w:t>
      </w:r>
      <w:r>
        <w:t xml:space="preserve"> </w:t>
      </w:r>
      <w:r>
        <w:rPr>
          <w:rFonts w:ascii="Arial Unicode MS" w:hAnsi="Arial Unicode MS"/>
        </w:rPr>
        <w:t>δωματίου</w:t>
      </w:r>
      <w:r>
        <w:t xml:space="preserve"> </w:t>
      </w:r>
      <w:r>
        <w:rPr>
          <w:rFonts w:ascii="Arial Unicode MS" w:hAnsi="Arial Unicode MS"/>
        </w:rPr>
        <w:t>με</w:t>
      </w:r>
      <w:r>
        <w:t xml:space="preserve"> </w:t>
      </w:r>
      <w:r>
        <w:rPr>
          <w:rFonts w:ascii="Arial Unicode MS" w:hAnsi="Arial Unicode MS"/>
        </w:rPr>
        <w:t>μία</w:t>
      </w:r>
      <w:r>
        <w:t xml:space="preserve"> </w:t>
      </w:r>
      <w:r>
        <w:rPr>
          <w:rFonts w:ascii="Arial Unicode MS" w:hAnsi="Arial Unicode MS"/>
        </w:rPr>
        <w:t>πόρτα</w:t>
      </w:r>
      <w:r>
        <w:t xml:space="preserve"> </w:t>
      </w:r>
      <w:r>
        <w:rPr>
          <w:rFonts w:ascii="Arial Unicode MS" w:hAnsi="Arial Unicode MS"/>
        </w:rPr>
        <w:t>και</w:t>
      </w:r>
      <w:r>
        <w:t xml:space="preserve"> 50 </w:t>
      </w:r>
      <w:r>
        <w:rPr>
          <w:rFonts w:ascii="Arial Unicode MS" w:hAnsi="Arial Unicode MS"/>
        </w:rPr>
        <w:t>αντικείμενα</w:t>
      </w:r>
      <w:r>
        <w:t xml:space="preserve">, </w:t>
      </w:r>
      <w:r>
        <w:rPr>
          <w:rFonts w:ascii="Arial Unicode MS" w:hAnsi="Arial Unicode MS"/>
        </w:rPr>
        <w:t>εκτός</w:t>
      </w:r>
      <w:r>
        <w:t xml:space="preserve"> </w:t>
      </w:r>
      <w:r>
        <w:rPr>
          <w:rFonts w:ascii="Arial Unicode MS" w:hAnsi="Arial Unicode MS"/>
        </w:rPr>
        <w:t>προγραμματιστικού</w:t>
      </w:r>
      <w:r>
        <w:t xml:space="preserve"> </w:t>
      </w:r>
      <w:r>
        <w:rPr>
          <w:rFonts w:ascii="Arial Unicode MS" w:hAnsi="Arial Unicode MS"/>
        </w:rPr>
        <w:t>κομματιού</w:t>
      </w:r>
      <w:r>
        <w:t xml:space="preserve">, </w:t>
      </w:r>
      <w:r>
        <w:rPr>
          <w:rFonts w:ascii="Arial Unicode MS" w:hAnsi="Arial Unicode MS"/>
        </w:rPr>
        <w:t>καταλήγουμε</w:t>
      </w:r>
      <w:r>
        <w:t xml:space="preserve"> </w:t>
      </w:r>
      <w:r>
        <w:rPr>
          <w:rFonts w:ascii="Arial Unicode MS" w:hAnsi="Arial Unicode MS"/>
        </w:rPr>
        <w:t>στο</w:t>
      </w:r>
      <w:r>
        <w:t xml:space="preserve"> </w:t>
      </w:r>
      <w:r>
        <w:rPr>
          <w:rFonts w:ascii="Arial Unicode MS" w:hAnsi="Arial Unicode MS"/>
        </w:rPr>
        <w:t>ποσό</w:t>
      </w:r>
      <w:r>
        <w:t xml:space="preserve"> </w:t>
      </w:r>
      <w:r>
        <w:rPr>
          <w:rFonts w:ascii="Arial Unicode MS" w:hAnsi="Arial Unicode MS"/>
        </w:rPr>
        <w:t>των</w:t>
      </w:r>
      <w:r>
        <w:t xml:space="preserve"> 1.600 </w:t>
      </w:r>
      <w:r>
        <w:rPr>
          <w:rFonts w:ascii="Arial Unicode MS" w:hAnsi="Arial Unicode MS"/>
        </w:rPr>
        <w:t>μέχρι</w:t>
      </w:r>
      <w:r>
        <w:t xml:space="preserve"> 2.000 </w:t>
      </w:r>
      <w:r>
        <w:rPr>
          <w:rFonts w:ascii="Arial Unicode MS" w:hAnsi="Arial Unicode MS"/>
        </w:rPr>
        <w:t>ευρώ</w:t>
      </w:r>
      <w:r>
        <w:t>.</w:t>
      </w:r>
    </w:p>
    <w:p w14:paraId="7B1335EB" w14:textId="77777777" w:rsidR="006F02F7" w:rsidRDefault="00AB4D58">
      <w:pPr>
        <w:pStyle w:val="Body"/>
      </w:pPr>
      <w:r>
        <w:rPr>
          <w:rFonts w:ascii="Arial Unicode MS" w:hAnsi="Arial Unicode MS"/>
        </w:rPr>
        <w:t>Αν</w:t>
      </w:r>
      <w:r>
        <w:t xml:space="preserve"> </w:t>
      </w:r>
      <w:r>
        <w:rPr>
          <w:rFonts w:ascii="Arial Unicode MS" w:hAnsi="Arial Unicode MS"/>
        </w:rPr>
        <w:t>θεωρήσουμε</w:t>
      </w:r>
      <w:r>
        <w:t xml:space="preserve"> </w:t>
      </w:r>
      <w:r>
        <w:rPr>
          <w:rFonts w:ascii="Arial Unicode MS" w:hAnsi="Arial Unicode MS"/>
        </w:rPr>
        <w:t>ότι</w:t>
      </w:r>
      <w:r>
        <w:t xml:space="preserve"> </w:t>
      </w:r>
      <w:r>
        <w:rPr>
          <w:rFonts w:ascii="Arial Unicode MS" w:hAnsi="Arial Unicode MS"/>
        </w:rPr>
        <w:t>το</w:t>
      </w:r>
      <w:r>
        <w:t xml:space="preserve"> </w:t>
      </w:r>
      <w:r>
        <w:rPr>
          <w:rFonts w:ascii="Arial Unicode MS" w:hAnsi="Arial Unicode MS"/>
        </w:rPr>
        <w:t>προγραμματιστικό</w:t>
      </w:r>
      <w:r>
        <w:t xml:space="preserve"> </w:t>
      </w:r>
      <w:r>
        <w:rPr>
          <w:rFonts w:ascii="Arial Unicode MS" w:hAnsi="Arial Unicode MS"/>
        </w:rPr>
        <w:t>δυναμικό</w:t>
      </w:r>
      <w:r>
        <w:t xml:space="preserve"> </w:t>
      </w:r>
      <w:r>
        <w:rPr>
          <w:rFonts w:ascii="Arial Unicode MS" w:hAnsi="Arial Unicode MS"/>
        </w:rPr>
        <w:t>αποτελείται</w:t>
      </w:r>
      <w:r>
        <w:t xml:space="preserve">, </w:t>
      </w:r>
      <w:r>
        <w:rPr>
          <w:rFonts w:ascii="Arial Unicode MS" w:hAnsi="Arial Unicode MS"/>
        </w:rPr>
        <w:t>αποκλειστικά</w:t>
      </w:r>
      <w:r>
        <w:t xml:space="preserve">, </w:t>
      </w:r>
      <w:r>
        <w:rPr>
          <w:rFonts w:ascii="Arial Unicode MS" w:hAnsi="Arial Unicode MS"/>
        </w:rPr>
        <w:t>από</w:t>
      </w:r>
      <w:r>
        <w:t xml:space="preserve"> </w:t>
      </w:r>
      <w:r>
        <w:rPr>
          <w:rFonts w:ascii="Arial Unicode MS" w:hAnsi="Arial Unicode MS"/>
        </w:rPr>
        <w:t>εμάς</w:t>
      </w:r>
      <w:r>
        <w:t xml:space="preserve"> </w:t>
      </w:r>
      <w:r>
        <w:rPr>
          <w:rFonts w:ascii="Arial Unicode MS" w:hAnsi="Arial Unicode MS"/>
        </w:rPr>
        <w:t>και</w:t>
      </w:r>
      <w:r>
        <w:t xml:space="preserve"> </w:t>
      </w:r>
      <w:r>
        <w:rPr>
          <w:rFonts w:ascii="Arial Unicode MS" w:hAnsi="Arial Unicode MS"/>
        </w:rPr>
        <w:t>δεν</w:t>
      </w:r>
      <w:r>
        <w:t xml:space="preserve"> </w:t>
      </w:r>
      <w:r>
        <w:rPr>
          <w:rFonts w:ascii="Arial Unicode MS" w:hAnsi="Arial Unicode MS"/>
        </w:rPr>
        <w:t>πληρωνόμαστε</w:t>
      </w:r>
      <w:r>
        <w:t xml:space="preserve"> </w:t>
      </w:r>
      <w:r>
        <w:rPr>
          <w:rFonts w:ascii="Arial Unicode MS" w:hAnsi="Arial Unicode MS"/>
        </w:rPr>
        <w:t>για</w:t>
      </w:r>
      <w:r>
        <w:t xml:space="preserve"> </w:t>
      </w:r>
      <w:r>
        <w:rPr>
          <w:rFonts w:ascii="Arial Unicode MS" w:hAnsi="Arial Unicode MS"/>
        </w:rPr>
        <w:t>τις</w:t>
      </w:r>
      <w:r>
        <w:t xml:space="preserve"> </w:t>
      </w:r>
      <w:r>
        <w:rPr>
          <w:rFonts w:ascii="Arial Unicode MS" w:hAnsi="Arial Unicode MS"/>
        </w:rPr>
        <w:t>υπηρεσίες</w:t>
      </w:r>
      <w:r>
        <w:t xml:space="preserve"> </w:t>
      </w:r>
      <w:r>
        <w:rPr>
          <w:rFonts w:ascii="Arial Unicode MS" w:hAnsi="Arial Unicode MS"/>
        </w:rPr>
        <w:t>μας</w:t>
      </w:r>
      <w:r>
        <w:t xml:space="preserve"> </w:t>
      </w:r>
      <w:r>
        <w:rPr>
          <w:rFonts w:ascii="Arial Unicode MS" w:hAnsi="Arial Unicode MS"/>
        </w:rPr>
        <w:t>μέχρι</w:t>
      </w:r>
      <w:r>
        <w:t xml:space="preserve"> </w:t>
      </w:r>
      <w:r>
        <w:rPr>
          <w:rFonts w:ascii="Arial Unicode MS" w:hAnsi="Arial Unicode MS"/>
        </w:rPr>
        <w:t>την</w:t>
      </w:r>
      <w:r>
        <w:t xml:space="preserve"> </w:t>
      </w:r>
      <w:r>
        <w:rPr>
          <w:rFonts w:ascii="Arial Unicode MS" w:hAnsi="Arial Unicode MS"/>
        </w:rPr>
        <w:t>κατάρτιση</w:t>
      </w:r>
      <w:r>
        <w:t xml:space="preserve"> </w:t>
      </w:r>
      <w:r>
        <w:rPr>
          <w:rFonts w:ascii="Arial Unicode MS" w:hAnsi="Arial Unicode MS"/>
        </w:rPr>
        <w:t>του</w:t>
      </w:r>
      <w:r>
        <w:t xml:space="preserve"> </w:t>
      </w:r>
      <w:r>
        <w:rPr>
          <w:lang w:val="en-US"/>
        </w:rPr>
        <w:t>project</w:t>
      </w:r>
      <w:r w:rsidRPr="00B71D14">
        <w:rPr>
          <w:lang w:val="el-GR"/>
        </w:rPr>
        <w:t xml:space="preserve">, </w:t>
      </w:r>
      <w:r>
        <w:rPr>
          <w:rFonts w:ascii="Arial Unicode MS" w:hAnsi="Arial Unicode MS"/>
        </w:rPr>
        <w:t>καταλήγουμε</w:t>
      </w:r>
      <w:r>
        <w:t xml:space="preserve"> </w:t>
      </w:r>
      <w:r>
        <w:rPr>
          <w:rFonts w:ascii="Arial Unicode MS" w:hAnsi="Arial Unicode MS"/>
        </w:rPr>
        <w:t>στο</w:t>
      </w:r>
      <w:r>
        <w:t xml:space="preserve"> </w:t>
      </w:r>
      <w:r>
        <w:rPr>
          <w:rFonts w:ascii="Arial Unicode MS" w:hAnsi="Arial Unicode MS"/>
        </w:rPr>
        <w:t>μοναδικό</w:t>
      </w:r>
      <w:r>
        <w:t xml:space="preserve"> </w:t>
      </w:r>
      <w:r>
        <w:rPr>
          <w:rFonts w:ascii="Arial Unicode MS" w:hAnsi="Arial Unicode MS"/>
        </w:rPr>
        <w:t>επιπλέον</w:t>
      </w:r>
      <w:r>
        <w:t xml:space="preserve"> </w:t>
      </w:r>
      <w:r>
        <w:rPr>
          <w:rFonts w:ascii="Arial Unicode MS" w:hAnsi="Arial Unicode MS"/>
        </w:rPr>
        <w:t>κόστος</w:t>
      </w:r>
      <w:r>
        <w:t xml:space="preserve"> </w:t>
      </w:r>
      <w:r>
        <w:rPr>
          <w:rFonts w:ascii="Arial Unicode MS" w:hAnsi="Arial Unicode MS"/>
        </w:rPr>
        <w:t>για</w:t>
      </w:r>
      <w:r>
        <w:t xml:space="preserve"> </w:t>
      </w:r>
      <w:r>
        <w:rPr>
          <w:lang w:val="en-US"/>
        </w:rPr>
        <w:t>Apple</w:t>
      </w:r>
      <w:r w:rsidRPr="00B71D14">
        <w:rPr>
          <w:lang w:val="el-GR"/>
        </w:rPr>
        <w:t xml:space="preserve"> </w:t>
      </w:r>
      <w:r>
        <w:rPr>
          <w:lang w:val="en-US"/>
        </w:rPr>
        <w:t>Developer</w:t>
      </w:r>
      <w:r w:rsidRPr="00B71D14">
        <w:rPr>
          <w:lang w:val="el-GR"/>
        </w:rPr>
        <w:t xml:space="preserve"> </w:t>
      </w:r>
      <w:r>
        <w:rPr>
          <w:lang w:val="en-US"/>
        </w:rPr>
        <w:t>account</w:t>
      </w:r>
      <w:r w:rsidRPr="00B71D14">
        <w:rPr>
          <w:lang w:val="el-GR"/>
        </w:rPr>
        <w:t xml:space="preserve"> (99</w:t>
      </w:r>
      <w:r>
        <w:rPr>
          <w:rFonts w:ascii="Arial Unicode MS" w:hAnsi="Arial Unicode MS"/>
        </w:rPr>
        <w:t>ευρώ</w:t>
      </w:r>
      <w:r>
        <w:t>/</w:t>
      </w:r>
      <w:r>
        <w:rPr>
          <w:rFonts w:ascii="Arial Unicode MS" w:hAnsi="Arial Unicode MS"/>
        </w:rPr>
        <w:t>χρόνο</w:t>
      </w:r>
      <w:r>
        <w:t xml:space="preserve">) </w:t>
      </w:r>
      <w:r>
        <w:rPr>
          <w:rFonts w:ascii="Arial Unicode MS" w:hAnsi="Arial Unicode MS"/>
        </w:rPr>
        <w:t>και</w:t>
      </w:r>
      <w:r>
        <w:t xml:space="preserve"> </w:t>
      </w:r>
      <w:r>
        <w:rPr>
          <w:rFonts w:ascii="Arial Unicode MS" w:hAnsi="Arial Unicode MS"/>
        </w:rPr>
        <w:t>το</w:t>
      </w:r>
      <w:r>
        <w:t xml:space="preserve"> </w:t>
      </w:r>
      <w:r>
        <w:rPr>
          <w:rFonts w:ascii="Arial Unicode MS" w:hAnsi="Arial Unicode MS"/>
        </w:rPr>
        <w:t>κόστος</w:t>
      </w:r>
      <w:r>
        <w:t xml:space="preserve"> </w:t>
      </w:r>
      <w:r>
        <w:rPr>
          <w:rFonts w:ascii="Arial Unicode MS" w:hAnsi="Arial Unicode MS"/>
        </w:rPr>
        <w:t>για</w:t>
      </w:r>
      <w:r>
        <w:t xml:space="preserve"> </w:t>
      </w:r>
      <w:r>
        <w:rPr>
          <w:lang w:val="en-US"/>
        </w:rPr>
        <w:t>Google</w:t>
      </w:r>
      <w:r w:rsidRPr="00B71D14">
        <w:rPr>
          <w:lang w:val="el-GR"/>
        </w:rPr>
        <w:t xml:space="preserve"> </w:t>
      </w:r>
      <w:r>
        <w:rPr>
          <w:lang w:val="en-US"/>
        </w:rPr>
        <w:t>Developer</w:t>
      </w:r>
      <w:r w:rsidRPr="00B71D14">
        <w:rPr>
          <w:lang w:val="el-GR"/>
        </w:rPr>
        <w:t xml:space="preserve"> </w:t>
      </w:r>
      <w:r>
        <w:rPr>
          <w:lang w:val="en-US"/>
        </w:rPr>
        <w:t>account</w:t>
      </w:r>
      <w:r w:rsidRPr="00B71D14">
        <w:rPr>
          <w:lang w:val="el-GR"/>
        </w:rPr>
        <w:t xml:space="preserve"> (25</w:t>
      </w:r>
      <w:r>
        <w:rPr>
          <w:rFonts w:ascii="Arial Unicode MS" w:hAnsi="Arial Unicode MS"/>
        </w:rPr>
        <w:t>ευρώ</w:t>
      </w:r>
      <w:r>
        <w:t xml:space="preserve">). </w:t>
      </w:r>
    </w:p>
    <w:p w14:paraId="2B08641F" w14:textId="77777777" w:rsidR="006F02F7" w:rsidRDefault="00AB4D58">
      <w:pPr>
        <w:pStyle w:val="Heading2"/>
      </w:pPr>
      <w:r>
        <w:rPr>
          <w:rFonts w:ascii="Arial Unicode MS" w:hAnsi="Arial Unicode MS"/>
        </w:rPr>
        <w:t>Αρχική</w:t>
      </w:r>
      <w:r>
        <w:t xml:space="preserve"> </w:t>
      </w:r>
      <w:r>
        <w:rPr>
          <w:rFonts w:ascii="Arial Unicode MS" w:hAnsi="Arial Unicode MS"/>
        </w:rPr>
        <w:t>Υλοποίηση</w:t>
      </w:r>
    </w:p>
    <w:p w14:paraId="7BF5B487" w14:textId="77777777" w:rsidR="006F02F7" w:rsidRDefault="00AB4D58">
      <w:pPr>
        <w:pStyle w:val="Body"/>
      </w:pP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κάλυψη</w:t>
      </w:r>
      <w:r>
        <w:t xml:space="preserve"> </w:t>
      </w:r>
      <w:r>
        <w:rPr>
          <w:rFonts w:ascii="Arial Unicode MS" w:hAnsi="Arial Unicode MS"/>
        </w:rPr>
        <w:t>του</w:t>
      </w:r>
      <w:r>
        <w:t xml:space="preserve"> </w:t>
      </w:r>
      <w:r>
        <w:rPr>
          <w:rFonts w:ascii="Arial Unicode MS" w:hAnsi="Arial Unicode MS"/>
        </w:rPr>
        <w:t>αρχικού</w:t>
      </w:r>
      <w:r>
        <w:t xml:space="preserve"> </w:t>
      </w:r>
      <w:r>
        <w:rPr>
          <w:rFonts w:ascii="Arial Unicode MS" w:hAnsi="Arial Unicode MS"/>
        </w:rPr>
        <w:t>κόστους</w:t>
      </w:r>
      <w:r>
        <w:t xml:space="preserve"> </w:t>
      </w:r>
      <w:r>
        <w:rPr>
          <w:rFonts w:ascii="Arial Unicode MS" w:hAnsi="Arial Unicode MS"/>
        </w:rPr>
        <w:t>δημιουργείται</w:t>
      </w:r>
      <w:r>
        <w:t xml:space="preserve"> </w:t>
      </w:r>
      <w:r>
        <w:rPr>
          <w:rFonts w:ascii="Arial Unicode MS" w:hAnsi="Arial Unicode MS"/>
        </w:rPr>
        <w:t>η</w:t>
      </w:r>
      <w:r>
        <w:t xml:space="preserve"> </w:t>
      </w:r>
      <w:r>
        <w:rPr>
          <w:rFonts w:ascii="Arial Unicode MS" w:hAnsi="Arial Unicode MS"/>
        </w:rPr>
        <w:t>ανάγκη</w:t>
      </w:r>
      <w:r>
        <w:t xml:space="preserve"> </w:t>
      </w:r>
      <w:r>
        <w:rPr>
          <w:rFonts w:ascii="Arial Unicode MS" w:hAnsi="Arial Unicode MS"/>
        </w:rPr>
        <w:t>χρηματοδότησης</w:t>
      </w:r>
      <w:r>
        <w:t xml:space="preserve">. </w:t>
      </w:r>
      <w:r>
        <w:br/>
      </w:r>
      <w:r>
        <w:rPr>
          <w:rFonts w:ascii="Arial Unicode MS" w:hAnsi="Arial Unicode MS"/>
        </w:rPr>
        <w:t>Η</w:t>
      </w:r>
      <w:r>
        <w:t xml:space="preserve"> </w:t>
      </w:r>
      <w:r>
        <w:rPr>
          <w:rFonts w:ascii="Arial Unicode MS" w:hAnsi="Arial Unicode MS"/>
        </w:rPr>
        <w:t>πρώτη</w:t>
      </w:r>
      <w:r>
        <w:t xml:space="preserve"> </w:t>
      </w:r>
      <w:r>
        <w:rPr>
          <w:rFonts w:ascii="Arial Unicode MS" w:hAnsi="Arial Unicode MS"/>
        </w:rPr>
        <w:t>λύση</w:t>
      </w:r>
      <w:r>
        <w:t xml:space="preserve"> </w:t>
      </w:r>
      <w:r>
        <w:rPr>
          <w:rFonts w:ascii="Arial Unicode MS" w:hAnsi="Arial Unicode MS"/>
        </w:rPr>
        <w:t>είναι</w:t>
      </w:r>
      <w:r>
        <w:t xml:space="preserve"> </w:t>
      </w:r>
      <w:r>
        <w:rPr>
          <w:rFonts w:ascii="Arial Unicode MS" w:hAnsi="Arial Unicode MS"/>
        </w:rPr>
        <w:t>οι</w:t>
      </w:r>
      <w:r>
        <w:t xml:space="preserve"> </w:t>
      </w:r>
      <w:r>
        <w:rPr>
          <w:rFonts w:ascii="Arial Unicode MS" w:hAnsi="Arial Unicode MS"/>
        </w:rPr>
        <w:t>επενδυτές</w:t>
      </w:r>
      <w:r>
        <w:t xml:space="preserve">. </w:t>
      </w:r>
      <w:r>
        <w:rPr>
          <w:rFonts w:ascii="Arial Unicode MS" w:hAnsi="Arial Unicode MS"/>
        </w:rPr>
        <w:t>Το</w:t>
      </w:r>
      <w:r>
        <w:t xml:space="preserve"> </w:t>
      </w:r>
      <w:r>
        <w:rPr>
          <w:rFonts w:ascii="Arial Unicode MS" w:hAnsi="Arial Unicode MS"/>
        </w:rPr>
        <w:t>επενδυτικό</w:t>
      </w:r>
      <w:r>
        <w:t xml:space="preserve"> </w:t>
      </w:r>
      <w:r>
        <w:rPr>
          <w:rFonts w:ascii="Arial Unicode MS" w:hAnsi="Arial Unicode MS"/>
        </w:rPr>
        <w:t>κοινό</w:t>
      </w:r>
      <w:r>
        <w:t xml:space="preserve"> </w:t>
      </w:r>
      <w:r>
        <w:rPr>
          <w:rFonts w:ascii="Arial Unicode MS" w:hAnsi="Arial Unicode MS"/>
        </w:rPr>
        <w:t>στο</w:t>
      </w:r>
      <w:r>
        <w:t xml:space="preserve"> </w:t>
      </w:r>
      <w:r>
        <w:rPr>
          <w:rFonts w:ascii="Arial Unicode MS" w:hAnsi="Arial Unicode MS"/>
        </w:rPr>
        <w:t>οποίο</w:t>
      </w:r>
      <w:r>
        <w:t xml:space="preserve"> </w:t>
      </w:r>
      <w:r>
        <w:rPr>
          <w:rFonts w:ascii="Arial Unicode MS" w:hAnsi="Arial Unicode MS"/>
        </w:rPr>
        <w:t>θα</w:t>
      </w:r>
      <w:r>
        <w:t xml:space="preserve"> </w:t>
      </w:r>
      <w:r>
        <w:rPr>
          <w:rFonts w:ascii="Arial Unicode MS" w:hAnsi="Arial Unicode MS"/>
        </w:rPr>
        <w:t>απευθυνθούμε</w:t>
      </w:r>
      <w:r>
        <w:t xml:space="preserve"> </w:t>
      </w:r>
      <w:r>
        <w:rPr>
          <w:rFonts w:ascii="Arial Unicode MS" w:hAnsi="Arial Unicode MS"/>
        </w:rPr>
        <w:t>στοχευμένα</w:t>
      </w:r>
      <w:r>
        <w:t xml:space="preserve">, </w:t>
      </w:r>
      <w:r>
        <w:rPr>
          <w:rFonts w:ascii="Arial Unicode MS" w:hAnsi="Arial Unicode MS"/>
        </w:rPr>
        <w:t>θα</w:t>
      </w:r>
      <w:r>
        <w:t xml:space="preserve"> </w:t>
      </w:r>
      <w:r>
        <w:rPr>
          <w:rFonts w:ascii="Arial Unicode MS" w:hAnsi="Arial Unicode MS"/>
        </w:rPr>
        <w:t>είναι</w:t>
      </w:r>
      <w:r>
        <w:t xml:space="preserve"> </w:t>
      </w:r>
      <w:r>
        <w:rPr>
          <w:rFonts w:ascii="Arial Unicode MS" w:hAnsi="Arial Unicode MS"/>
        </w:rPr>
        <w:t>εταιρείες</w:t>
      </w:r>
      <w:r>
        <w:t xml:space="preserve"> </w:t>
      </w:r>
      <w:r>
        <w:rPr>
          <w:rFonts w:ascii="Arial Unicode MS" w:hAnsi="Arial Unicode MS"/>
        </w:rPr>
        <w:t>τεχνολογιών</w:t>
      </w:r>
      <w:r>
        <w:t xml:space="preserve"> </w:t>
      </w:r>
      <w:r>
        <w:rPr>
          <w:rFonts w:ascii="Arial Unicode MS" w:hAnsi="Arial Unicode MS"/>
        </w:rPr>
        <w:t>πληροφορικής</w:t>
      </w:r>
      <w:r>
        <w:t xml:space="preserve"> </w:t>
      </w:r>
      <w:r>
        <w:rPr>
          <w:rFonts w:ascii="Arial Unicode MS" w:hAnsi="Arial Unicode MS"/>
        </w:rPr>
        <w:t>και</w:t>
      </w:r>
      <w:r>
        <w:t xml:space="preserve"> </w:t>
      </w:r>
      <w:r>
        <w:rPr>
          <w:rFonts w:ascii="Arial Unicode MS" w:hAnsi="Arial Unicode MS"/>
        </w:rPr>
        <w:t>τηλεπικοινωνιών</w:t>
      </w:r>
      <w:r>
        <w:t xml:space="preserve">, </w:t>
      </w:r>
      <w:r>
        <w:rPr>
          <w:rFonts w:ascii="Arial Unicode MS" w:hAnsi="Arial Unicode MS"/>
        </w:rPr>
        <w:t>ώστε</w:t>
      </w:r>
      <w:r>
        <w:t xml:space="preserve"> </w:t>
      </w:r>
      <w:r>
        <w:rPr>
          <w:rFonts w:ascii="Arial Unicode MS" w:hAnsi="Arial Unicode MS"/>
        </w:rPr>
        <w:t>να</w:t>
      </w:r>
      <w:r>
        <w:t xml:space="preserve"> </w:t>
      </w:r>
      <w:r>
        <w:rPr>
          <w:rFonts w:ascii="Arial Unicode MS" w:hAnsi="Arial Unicode MS"/>
        </w:rPr>
        <w:t>τους</w:t>
      </w:r>
      <w:r>
        <w:t xml:space="preserve"> </w:t>
      </w:r>
      <w:r>
        <w:rPr>
          <w:rFonts w:ascii="Arial Unicode MS" w:hAnsi="Arial Unicode MS"/>
        </w:rPr>
        <w:t>δοθεί</w:t>
      </w:r>
      <w:r>
        <w:t xml:space="preserve"> </w:t>
      </w:r>
      <w:r>
        <w:rPr>
          <w:rFonts w:ascii="Arial Unicode MS" w:hAnsi="Arial Unicode MS"/>
        </w:rPr>
        <w:t>η</w:t>
      </w:r>
      <w:r>
        <w:t xml:space="preserve"> </w:t>
      </w:r>
      <w:r>
        <w:rPr>
          <w:rFonts w:ascii="Arial Unicode MS" w:hAnsi="Arial Unicode MS"/>
        </w:rPr>
        <w:t>δυνατότητα</w:t>
      </w:r>
      <w:r>
        <w:t xml:space="preserve"> </w:t>
      </w:r>
      <w:r>
        <w:rPr>
          <w:rFonts w:ascii="Arial Unicode MS" w:hAnsi="Arial Unicode MS"/>
        </w:rPr>
        <w:t>διαφήμισης</w:t>
      </w:r>
      <w:r>
        <w:t xml:space="preserve"> </w:t>
      </w:r>
      <w:r>
        <w:rPr>
          <w:rFonts w:ascii="Arial Unicode MS" w:hAnsi="Arial Unicode MS"/>
        </w:rPr>
        <w:t>των</w:t>
      </w:r>
      <w:r>
        <w:t xml:space="preserve"> </w:t>
      </w:r>
      <w:r>
        <w:rPr>
          <w:rFonts w:ascii="Arial Unicode MS" w:hAnsi="Arial Unicode MS"/>
        </w:rPr>
        <w:t>υπηρεσιών</w:t>
      </w:r>
      <w:r>
        <w:t xml:space="preserve"> </w:t>
      </w:r>
      <w:r>
        <w:rPr>
          <w:rFonts w:ascii="Arial Unicode MS" w:hAnsi="Arial Unicode MS"/>
        </w:rPr>
        <w:t>και</w:t>
      </w:r>
      <w:r>
        <w:t xml:space="preserve"> </w:t>
      </w:r>
      <w:r>
        <w:rPr>
          <w:rFonts w:ascii="Arial Unicode MS" w:hAnsi="Arial Unicode MS"/>
        </w:rPr>
        <w:t>των</w:t>
      </w:r>
      <w:r>
        <w:t xml:space="preserve"> </w:t>
      </w:r>
      <w:r>
        <w:rPr>
          <w:rFonts w:ascii="Arial Unicode MS" w:hAnsi="Arial Unicode MS"/>
        </w:rPr>
        <w:t>προϊόντων</w:t>
      </w:r>
      <w:r>
        <w:t xml:space="preserve"> </w:t>
      </w:r>
      <w:r>
        <w:rPr>
          <w:rFonts w:ascii="Arial Unicode MS" w:hAnsi="Arial Unicode MS"/>
        </w:rPr>
        <w:t>τους</w:t>
      </w:r>
      <w:r>
        <w:t xml:space="preserve"> </w:t>
      </w:r>
      <w:r>
        <w:rPr>
          <w:rFonts w:ascii="Arial Unicode MS" w:hAnsi="Arial Unicode MS"/>
        </w:rPr>
        <w:t>μέσω</w:t>
      </w:r>
      <w:r>
        <w:t xml:space="preserve"> </w:t>
      </w:r>
      <w:r>
        <w:rPr>
          <w:rFonts w:ascii="Arial Unicode MS" w:hAnsi="Arial Unicode MS"/>
        </w:rPr>
        <w:t>της</w:t>
      </w:r>
      <w:r>
        <w:t xml:space="preserve"> </w:t>
      </w:r>
      <w:r>
        <w:rPr>
          <w:rFonts w:ascii="Arial Unicode MS" w:hAnsi="Arial Unicode MS"/>
        </w:rPr>
        <w:t>εφαρμογής</w:t>
      </w:r>
      <w:r>
        <w:t xml:space="preserve">. </w:t>
      </w:r>
      <w:r>
        <w:rPr>
          <w:rFonts w:ascii="Arial Unicode MS" w:hAnsi="Arial Unicode MS"/>
        </w:rPr>
        <w:t>Αν</w:t>
      </w:r>
      <w:r>
        <w:t xml:space="preserve"> </w:t>
      </w:r>
      <w:r>
        <w:rPr>
          <w:rFonts w:ascii="Arial Unicode MS" w:hAnsi="Arial Unicode MS"/>
        </w:rPr>
        <w:t>δεν</w:t>
      </w:r>
      <w:r>
        <w:t xml:space="preserve"> </w:t>
      </w:r>
      <w:r>
        <w:rPr>
          <w:rFonts w:ascii="Arial Unicode MS" w:hAnsi="Arial Unicode MS"/>
        </w:rPr>
        <w:t>ευδοκιμήσει</w:t>
      </w:r>
      <w:r>
        <w:t xml:space="preserve"> </w:t>
      </w:r>
      <w:r>
        <w:rPr>
          <w:rFonts w:ascii="Arial Unicode MS" w:hAnsi="Arial Unicode MS"/>
        </w:rPr>
        <w:t>η</w:t>
      </w:r>
      <w:r>
        <w:t xml:space="preserve"> </w:t>
      </w:r>
      <w:r>
        <w:rPr>
          <w:rFonts w:ascii="Arial Unicode MS" w:hAnsi="Arial Unicode MS"/>
        </w:rPr>
        <w:t>πρώτη</w:t>
      </w:r>
      <w:r>
        <w:t xml:space="preserve"> </w:t>
      </w:r>
      <w:r>
        <w:rPr>
          <w:rFonts w:ascii="Arial Unicode MS" w:hAnsi="Arial Unicode MS"/>
        </w:rPr>
        <w:t>λύση</w:t>
      </w:r>
      <w:r>
        <w:t xml:space="preserve">, </w:t>
      </w:r>
      <w:r>
        <w:rPr>
          <w:rFonts w:ascii="Arial Unicode MS" w:hAnsi="Arial Unicode MS"/>
        </w:rPr>
        <w:t>προτείνουμε</w:t>
      </w:r>
      <w:r>
        <w:t xml:space="preserve"> </w:t>
      </w:r>
      <w:r>
        <w:rPr>
          <w:rFonts w:ascii="Arial Unicode MS" w:hAnsi="Arial Unicode MS"/>
        </w:rPr>
        <w:t>ως</w:t>
      </w:r>
      <w:r>
        <w:t xml:space="preserve"> </w:t>
      </w:r>
      <w:r>
        <w:rPr>
          <w:rFonts w:ascii="Arial Unicode MS" w:hAnsi="Arial Unicode MS"/>
        </w:rPr>
        <w:t>εναλλακτική</w:t>
      </w:r>
      <w:r>
        <w:t xml:space="preserve"> </w:t>
      </w:r>
      <w:r>
        <w:rPr>
          <w:rFonts w:ascii="Arial Unicode MS" w:hAnsi="Arial Unicode MS"/>
        </w:rPr>
        <w:t>την</w:t>
      </w:r>
      <w:r>
        <w:t xml:space="preserve"> </w:t>
      </w:r>
      <w:r>
        <w:rPr>
          <w:rFonts w:ascii="Arial Unicode MS" w:hAnsi="Arial Unicode MS"/>
        </w:rPr>
        <w:t>χορήγηση</w:t>
      </w:r>
      <w:r>
        <w:t xml:space="preserve"> </w:t>
      </w:r>
      <w:r>
        <w:rPr>
          <w:rFonts w:ascii="Arial Unicode MS" w:hAnsi="Arial Unicode MS"/>
        </w:rPr>
        <w:t>χαμηλότοκου</w:t>
      </w:r>
      <w:r>
        <w:t xml:space="preserve"> </w:t>
      </w:r>
      <w:r>
        <w:rPr>
          <w:rFonts w:ascii="Arial Unicode MS" w:hAnsi="Arial Unicode MS"/>
        </w:rPr>
        <w:t>δανείου</w:t>
      </w:r>
      <w:r>
        <w:t xml:space="preserve"> </w:t>
      </w:r>
      <w:r>
        <w:rPr>
          <w:rFonts w:ascii="Arial Unicode MS" w:hAnsi="Arial Unicode MS"/>
        </w:rPr>
        <w:t>εφόσον</w:t>
      </w:r>
      <w:r>
        <w:t xml:space="preserve"> </w:t>
      </w:r>
      <w:r>
        <w:rPr>
          <w:rFonts w:ascii="Arial Unicode MS" w:hAnsi="Arial Unicode MS"/>
        </w:rPr>
        <w:t>δεν</w:t>
      </w:r>
      <w:r>
        <w:t xml:space="preserve"> </w:t>
      </w:r>
      <w:r>
        <w:rPr>
          <w:rFonts w:ascii="Arial Unicode MS" w:hAnsi="Arial Unicode MS"/>
        </w:rPr>
        <w:t>υπάρχουν</w:t>
      </w:r>
      <w:r>
        <w:t xml:space="preserve"> </w:t>
      </w:r>
      <w:r>
        <w:rPr>
          <w:rFonts w:ascii="Arial Unicode MS" w:hAnsi="Arial Unicode MS"/>
        </w:rPr>
        <w:t>οι</w:t>
      </w:r>
      <w:r>
        <w:t xml:space="preserve"> </w:t>
      </w:r>
      <w:r>
        <w:rPr>
          <w:rFonts w:ascii="Arial Unicode MS" w:hAnsi="Arial Unicode MS"/>
        </w:rPr>
        <w:t>πόροι</w:t>
      </w:r>
      <w:r>
        <w:t xml:space="preserve"> </w:t>
      </w:r>
      <w:r>
        <w:rPr>
          <w:rFonts w:ascii="Arial Unicode MS" w:hAnsi="Arial Unicode MS"/>
        </w:rPr>
        <w:t>ή</w:t>
      </w:r>
      <w:r>
        <w:t xml:space="preserve"> </w:t>
      </w:r>
      <w:r>
        <w:rPr>
          <w:rFonts w:ascii="Arial Unicode MS" w:hAnsi="Arial Unicode MS"/>
        </w:rPr>
        <w:t>μακροπρόθεσμα</w:t>
      </w:r>
      <w:r>
        <w:t xml:space="preserve"> </w:t>
      </w:r>
      <w:r>
        <w:rPr>
          <w:rFonts w:ascii="Arial Unicode MS" w:hAnsi="Arial Unicode MS"/>
        </w:rPr>
        <w:t>εξοφλίσιμου</w:t>
      </w:r>
      <w:r>
        <w:t xml:space="preserve"> </w:t>
      </w:r>
      <w:r>
        <w:rPr>
          <w:rFonts w:ascii="Arial Unicode MS" w:hAnsi="Arial Unicode MS"/>
        </w:rPr>
        <w:t>δανείου</w:t>
      </w:r>
      <w:r>
        <w:t xml:space="preserve">. </w:t>
      </w:r>
      <w:r>
        <w:rPr>
          <w:rFonts w:ascii="Arial Unicode MS" w:hAnsi="Arial Unicode MS"/>
        </w:rPr>
        <w:t>Επιπλέον</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χρήση</w:t>
      </w:r>
      <w:r>
        <w:t xml:space="preserve"> </w:t>
      </w:r>
      <w:r>
        <w:rPr>
          <w:rFonts w:ascii="Arial Unicode MS" w:hAnsi="Arial Unicode MS"/>
        </w:rPr>
        <w:t>του</w:t>
      </w:r>
      <w:r>
        <w:t xml:space="preserve"> </w:t>
      </w:r>
      <w:r>
        <w:rPr>
          <w:lang w:val="nl-NL"/>
        </w:rPr>
        <w:t xml:space="preserve">Google AdMob </w:t>
      </w:r>
      <w:r>
        <w:rPr>
          <w:rFonts w:ascii="Arial Unicode MS" w:hAnsi="Arial Unicode MS"/>
        </w:rPr>
        <w:t>και</w:t>
      </w:r>
      <w:r>
        <w:t xml:space="preserve"> </w:t>
      </w:r>
      <w:r>
        <w:rPr>
          <w:rFonts w:ascii="Arial Unicode MS" w:hAnsi="Arial Unicode MS"/>
        </w:rPr>
        <w:t>του</w:t>
      </w:r>
      <w:r>
        <w:t xml:space="preserve"> </w:t>
      </w:r>
      <w:r>
        <w:rPr>
          <w:rFonts w:ascii="Arial Unicode MS" w:hAnsi="Arial Unicode MS"/>
        </w:rPr>
        <w:t>εργαλείου</w:t>
      </w:r>
      <w:r>
        <w:t xml:space="preserve"> </w:t>
      </w:r>
      <w:r>
        <w:rPr>
          <w:rFonts w:ascii="Arial Unicode MS" w:hAnsi="Arial Unicode MS"/>
        </w:rPr>
        <w:t>του</w:t>
      </w:r>
      <w:r>
        <w:t xml:space="preserve"> </w:t>
      </w:r>
      <w:r>
        <w:rPr>
          <w:lang w:val="it-IT"/>
        </w:rPr>
        <w:t xml:space="preserve">Google Mobile Ads SDK </w:t>
      </w:r>
      <w:r>
        <w:rPr>
          <w:rFonts w:ascii="Arial Unicode MS" w:hAnsi="Arial Unicode MS"/>
        </w:rPr>
        <w:t>είναι</w:t>
      </w:r>
      <w:r>
        <w:t xml:space="preserve"> </w:t>
      </w:r>
      <w:r>
        <w:rPr>
          <w:rFonts w:ascii="Arial Unicode MS" w:hAnsi="Arial Unicode MS"/>
        </w:rPr>
        <w:t>εύκολη</w:t>
      </w:r>
      <w:r>
        <w:t xml:space="preserve"> </w:t>
      </w:r>
      <w:r>
        <w:rPr>
          <w:rFonts w:ascii="Arial Unicode MS" w:hAnsi="Arial Unicode MS"/>
        </w:rPr>
        <w:t>η</w:t>
      </w:r>
      <w:r>
        <w:t xml:space="preserve"> </w:t>
      </w:r>
      <w:r>
        <w:rPr>
          <w:rFonts w:ascii="Arial Unicode MS" w:hAnsi="Arial Unicode MS"/>
        </w:rPr>
        <w:t>τοποθέτηση</w:t>
      </w:r>
      <w:r>
        <w:t xml:space="preserve"> </w:t>
      </w:r>
      <w:r>
        <w:rPr>
          <w:rFonts w:ascii="Arial Unicode MS" w:hAnsi="Arial Unicode MS"/>
        </w:rPr>
        <w:t>εξατομικευμένων</w:t>
      </w:r>
      <w:r>
        <w:t xml:space="preserve"> </w:t>
      </w:r>
      <w:r>
        <w:rPr>
          <w:rFonts w:ascii="Arial Unicode MS" w:hAnsi="Arial Unicode MS"/>
        </w:rPr>
        <w:t>διαφημίσεων</w:t>
      </w:r>
      <w:r>
        <w:t xml:space="preserve"> </w:t>
      </w:r>
      <w:r>
        <w:rPr>
          <w:rFonts w:ascii="Arial Unicode MS" w:hAnsi="Arial Unicode MS"/>
        </w:rPr>
        <w:t>για</w:t>
      </w:r>
      <w:r>
        <w:t xml:space="preserve"> </w:t>
      </w:r>
      <w:r>
        <w:rPr>
          <w:rFonts w:ascii="Arial Unicode MS" w:hAnsi="Arial Unicode MS"/>
        </w:rPr>
        <w:t>κάθε</w:t>
      </w:r>
      <w:r>
        <w:t xml:space="preserve"> </w:t>
      </w:r>
      <w:r>
        <w:rPr>
          <w:rFonts w:ascii="Arial Unicode MS" w:hAnsi="Arial Unicode MS"/>
        </w:rPr>
        <w:t>χρήστη</w:t>
      </w:r>
      <w:r>
        <w:t xml:space="preserve"> </w:t>
      </w:r>
      <w:r>
        <w:rPr>
          <w:rFonts w:ascii="Arial Unicode MS" w:hAnsi="Arial Unicode MS"/>
        </w:rPr>
        <w:t>χωρίς</w:t>
      </w:r>
      <w:r>
        <w:t xml:space="preserve"> </w:t>
      </w:r>
      <w:r>
        <w:rPr>
          <w:rFonts w:ascii="Arial Unicode MS" w:hAnsi="Arial Unicode MS"/>
        </w:rPr>
        <w:t>έμβασμα</w:t>
      </w:r>
      <w:r>
        <w:t xml:space="preserve">, </w:t>
      </w:r>
      <w:r>
        <w:rPr>
          <w:rFonts w:ascii="Arial Unicode MS" w:hAnsi="Arial Unicode MS"/>
        </w:rPr>
        <w:t>αποσκοπώντας</w:t>
      </w:r>
      <w:r>
        <w:t xml:space="preserve"> </w:t>
      </w:r>
      <w:r>
        <w:rPr>
          <w:rFonts w:ascii="Arial Unicode MS" w:hAnsi="Arial Unicode MS"/>
        </w:rPr>
        <w:t>σε</w:t>
      </w:r>
      <w:r>
        <w:t xml:space="preserve"> </w:t>
      </w:r>
      <w:r>
        <w:rPr>
          <w:rFonts w:ascii="Arial Unicode MS" w:hAnsi="Arial Unicode MS"/>
        </w:rPr>
        <w:t>επιπρόσθετα</w:t>
      </w:r>
      <w:r>
        <w:t xml:space="preserve"> </w:t>
      </w:r>
      <w:r>
        <w:rPr>
          <w:rFonts w:ascii="Arial Unicode MS" w:hAnsi="Arial Unicode MS"/>
        </w:rPr>
        <w:t>αναίμακτα</w:t>
      </w:r>
      <w:r>
        <w:t xml:space="preserve"> </w:t>
      </w:r>
      <w:r>
        <w:rPr>
          <w:rFonts w:ascii="Arial Unicode MS" w:hAnsi="Arial Unicode MS"/>
        </w:rPr>
        <w:t>έσοδα</w:t>
      </w:r>
      <w:r>
        <w:t>.</w:t>
      </w:r>
      <w:r w:rsidRPr="00B71D14">
        <w:rPr>
          <w:lang w:val="el-GR"/>
        </w:rPr>
        <w:t xml:space="preserve">  </w:t>
      </w:r>
    </w:p>
    <w:p w14:paraId="1C1B92E2" w14:textId="77777777" w:rsidR="006F02F7" w:rsidRDefault="00AB4D58">
      <w:pPr>
        <w:pStyle w:val="Heading2"/>
      </w:pPr>
      <w:r w:rsidRPr="00B71D14">
        <w:rPr>
          <w:rFonts w:ascii="Arial Unicode MS" w:hAnsi="Arial Unicode MS"/>
          <w:lang w:val="el-GR"/>
        </w:rPr>
        <w:lastRenderedPageBreak/>
        <w:t>Ανθρώπινο</w:t>
      </w:r>
      <w:r w:rsidRPr="00B71D14">
        <w:rPr>
          <w:lang w:val="el-GR"/>
        </w:rPr>
        <w:t xml:space="preserve"> </w:t>
      </w:r>
      <w:r w:rsidRPr="00B71D14">
        <w:rPr>
          <w:rFonts w:ascii="Arial Unicode MS" w:hAnsi="Arial Unicode MS"/>
          <w:lang w:val="el-GR"/>
        </w:rPr>
        <w:t>Δυναμικό</w:t>
      </w:r>
    </w:p>
    <w:p w14:paraId="68DEBB0C" w14:textId="77777777" w:rsidR="006F02F7" w:rsidRDefault="00AB4D58">
      <w:pPr>
        <w:pStyle w:val="Body"/>
      </w:pP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υλοποίηση</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εφαρμογών</w:t>
      </w:r>
      <w:r w:rsidRPr="00B71D14">
        <w:rPr>
          <w:lang w:val="el-GR"/>
        </w:rPr>
        <w:t xml:space="preserve"> </w:t>
      </w:r>
      <w:r w:rsidRPr="00B71D14">
        <w:rPr>
          <w:rFonts w:ascii="Arial Unicode MS" w:hAnsi="Arial Unicode MS"/>
          <w:lang w:val="el-GR"/>
        </w:rPr>
        <w:t>υποθέτουμε</w:t>
      </w:r>
      <w:r w:rsidRPr="00B71D14">
        <w:rPr>
          <w:lang w:val="el-GR"/>
        </w:rPr>
        <w:t xml:space="preserve"> </w:t>
      </w:r>
      <w:r w:rsidRPr="00B71D14">
        <w:rPr>
          <w:rFonts w:ascii="Arial Unicode MS" w:hAnsi="Arial Unicode MS"/>
          <w:lang w:val="el-GR"/>
        </w:rPr>
        <w:t>ότι</w:t>
      </w:r>
      <w:r w:rsidRPr="00B71D14">
        <w:rPr>
          <w:lang w:val="el-GR"/>
        </w:rPr>
        <w:t xml:space="preserve"> </w:t>
      </w:r>
      <w:r w:rsidRPr="00B71D14">
        <w:rPr>
          <w:rFonts w:ascii="Arial Unicode MS" w:hAnsi="Arial Unicode MS"/>
          <w:lang w:val="el-GR"/>
        </w:rPr>
        <w:t>απαιτούνται</w:t>
      </w:r>
      <w:r w:rsidRPr="00B71D14">
        <w:rPr>
          <w:lang w:val="el-GR"/>
        </w:rPr>
        <w:t>:</w:t>
      </w:r>
    </w:p>
    <w:p w14:paraId="43BA981F" w14:textId="77777777" w:rsidR="006F02F7" w:rsidRPr="00B71D14" w:rsidRDefault="00AB4D58">
      <w:pPr>
        <w:pStyle w:val="Body"/>
        <w:numPr>
          <w:ilvl w:val="0"/>
          <w:numId w:val="2"/>
        </w:numPr>
        <w:jc w:val="left"/>
        <w:rPr>
          <w:lang w:val="el-GR"/>
        </w:rPr>
      </w:pPr>
      <w:r>
        <w:rPr>
          <w:lang w:val="en-US"/>
        </w:rPr>
        <w:t>Mobile</w:t>
      </w:r>
      <w:r w:rsidRPr="00B71D14">
        <w:rPr>
          <w:lang w:val="el-GR"/>
        </w:rPr>
        <w:t xml:space="preserve"> </w:t>
      </w:r>
      <w:r>
        <w:rPr>
          <w:lang w:val="en-US"/>
        </w:rPr>
        <w:t>Developer</w:t>
      </w:r>
      <w:r w:rsidRPr="00B71D14">
        <w:rPr>
          <w:lang w:val="el-GR"/>
        </w:rPr>
        <w:t xml:space="preserve">: </w:t>
      </w:r>
      <w:r>
        <w:rPr>
          <w:rFonts w:ascii="Arial Unicode MS" w:hAnsi="Arial Unicode MS"/>
        </w:rPr>
        <w:t>υπεύθυνος</w:t>
      </w:r>
      <w:r>
        <w:t xml:space="preserve"> </w:t>
      </w:r>
      <w:r>
        <w:rPr>
          <w:rFonts w:ascii="Arial Unicode MS" w:hAnsi="Arial Unicode MS"/>
        </w:rPr>
        <w:t>για</w:t>
      </w:r>
      <w:r>
        <w:t xml:space="preserve"> </w:t>
      </w:r>
      <w:r>
        <w:rPr>
          <w:rFonts w:ascii="Arial Unicode MS" w:hAnsi="Arial Unicode MS"/>
        </w:rPr>
        <w:t>τη</w:t>
      </w:r>
      <w:r>
        <w:t xml:space="preserve"> </w:t>
      </w:r>
      <w:r>
        <w:rPr>
          <w:rFonts w:ascii="Arial Unicode MS" w:hAnsi="Arial Unicode MS"/>
        </w:rPr>
        <w:t>σχεδίαση</w:t>
      </w:r>
      <w:r>
        <w:t xml:space="preserve"> </w:t>
      </w:r>
      <w:r>
        <w:rPr>
          <w:rFonts w:ascii="Arial Unicode MS" w:hAnsi="Arial Unicode MS"/>
        </w:rPr>
        <w:t>εφαρµογής</w:t>
      </w:r>
      <w:r>
        <w:t xml:space="preserve"> </w:t>
      </w:r>
      <w:r>
        <w:rPr>
          <w:rFonts w:ascii="Arial Unicode MS" w:hAnsi="Arial Unicode MS"/>
        </w:rPr>
        <w:t>σύµφωνα</w:t>
      </w:r>
      <w:r>
        <w:t xml:space="preserve"> </w:t>
      </w:r>
      <w:r>
        <w:rPr>
          <w:rFonts w:ascii="Arial Unicode MS" w:hAnsi="Arial Unicode MS"/>
        </w:rPr>
        <w:t>µε</w:t>
      </w:r>
      <w:r>
        <w:t xml:space="preserve"> </w:t>
      </w:r>
      <w:r>
        <w:rPr>
          <w:rFonts w:ascii="Arial Unicode MS" w:hAnsi="Arial Unicode MS"/>
        </w:rPr>
        <w:t>τις</w:t>
      </w:r>
      <w:r>
        <w:t xml:space="preserve"> </w:t>
      </w:r>
      <w:r>
        <w:rPr>
          <w:rFonts w:ascii="Arial Unicode MS" w:hAnsi="Arial Unicode MS"/>
        </w:rPr>
        <w:t>απαιτήσεις</w:t>
      </w:r>
      <w:r>
        <w:t xml:space="preserve"> </w:t>
      </w:r>
      <w:r>
        <w:rPr>
          <w:rFonts w:ascii="Arial Unicode MS" w:hAnsi="Arial Unicode MS"/>
        </w:rPr>
        <w:t>και</w:t>
      </w:r>
      <w:r w:rsidRPr="00B71D14">
        <w:rPr>
          <w:lang w:val="el-GR"/>
        </w:rPr>
        <w:t xml:space="preserve"> </w:t>
      </w:r>
      <w:r>
        <w:rPr>
          <w:rFonts w:ascii="Arial Unicode MS" w:hAnsi="Arial Unicode MS"/>
        </w:rPr>
        <w:t>το</w:t>
      </w:r>
      <w:r>
        <w:t xml:space="preserve"> </w:t>
      </w:r>
      <w:r>
        <w:rPr>
          <w:rFonts w:ascii="Arial Unicode MS" w:hAnsi="Arial Unicode MS"/>
        </w:rPr>
        <w:t>λειτουργικό</w:t>
      </w:r>
      <w:r>
        <w:t xml:space="preserve"> </w:t>
      </w:r>
      <w:r>
        <w:rPr>
          <w:rFonts w:ascii="Arial Unicode MS" w:hAnsi="Arial Unicode MS"/>
        </w:rPr>
        <w:t>σύστηµα</w:t>
      </w:r>
      <w:r>
        <w:t xml:space="preserve"> </w:t>
      </w:r>
      <w:r>
        <w:rPr>
          <w:rFonts w:ascii="Arial Unicode MS" w:hAnsi="Arial Unicode MS"/>
        </w:rPr>
        <w:t>στο</w:t>
      </w:r>
      <w:r>
        <w:t xml:space="preserve"> </w:t>
      </w:r>
      <w:r>
        <w:rPr>
          <w:rFonts w:ascii="Arial Unicode MS" w:hAnsi="Arial Unicode MS"/>
        </w:rPr>
        <w:t>οποίο</w:t>
      </w:r>
      <w:r>
        <w:t xml:space="preserve"> </w:t>
      </w:r>
      <w:r>
        <w:rPr>
          <w:rFonts w:ascii="Arial Unicode MS" w:hAnsi="Arial Unicode MS"/>
        </w:rPr>
        <w:t>βρίσκεται</w:t>
      </w:r>
      <w:r>
        <w:t xml:space="preserve">. </w:t>
      </w:r>
    </w:p>
    <w:p w14:paraId="686AB227" w14:textId="77777777" w:rsidR="006F02F7" w:rsidRPr="00B71D14" w:rsidRDefault="00AB4D58">
      <w:pPr>
        <w:pStyle w:val="Body"/>
        <w:numPr>
          <w:ilvl w:val="0"/>
          <w:numId w:val="2"/>
        </w:numPr>
        <w:jc w:val="left"/>
        <w:rPr>
          <w:lang w:val="el-GR"/>
        </w:rPr>
      </w:pPr>
      <w:r>
        <w:rPr>
          <w:lang w:val="en-US"/>
        </w:rPr>
        <w:t>Backend</w:t>
      </w:r>
      <w:r w:rsidRPr="00B71D14">
        <w:rPr>
          <w:lang w:val="el-GR"/>
        </w:rPr>
        <w:t xml:space="preserve"> </w:t>
      </w:r>
      <w:r>
        <w:rPr>
          <w:lang w:val="en-US"/>
        </w:rPr>
        <w:t>Developer</w:t>
      </w:r>
      <w:r w:rsidRPr="00B71D14">
        <w:rPr>
          <w:lang w:val="el-GR"/>
        </w:rPr>
        <w:t xml:space="preserve">: </w:t>
      </w:r>
      <w:r>
        <w:rPr>
          <w:rFonts w:ascii="Arial Unicode MS" w:hAnsi="Arial Unicode MS"/>
        </w:rPr>
        <w:t>ειδικεύεται</w:t>
      </w:r>
      <w:r>
        <w:t xml:space="preserve"> </w:t>
      </w:r>
      <w:r>
        <w:rPr>
          <w:rFonts w:ascii="Arial Unicode MS" w:hAnsi="Arial Unicode MS"/>
        </w:rPr>
        <w:t>στις</w:t>
      </w:r>
      <w:r>
        <w:t xml:space="preserve"> </w:t>
      </w:r>
      <w:r>
        <w:rPr>
          <w:rFonts w:ascii="Arial Unicode MS" w:hAnsi="Arial Unicode MS"/>
        </w:rPr>
        <w:t>γλώσσες</w:t>
      </w:r>
      <w:r>
        <w:t xml:space="preserve"> </w:t>
      </w:r>
      <w:r>
        <w:rPr>
          <w:rFonts w:ascii="Arial Unicode MS" w:hAnsi="Arial Unicode MS"/>
        </w:rPr>
        <w:t>προγραµµατισµού</w:t>
      </w:r>
      <w:r>
        <w:t xml:space="preserve"> </w:t>
      </w:r>
      <w:r>
        <w:rPr>
          <w:rFonts w:ascii="Arial Unicode MS" w:hAnsi="Arial Unicode MS"/>
        </w:rPr>
        <w:t>και</w:t>
      </w:r>
      <w:r>
        <w:t xml:space="preserve"> </w:t>
      </w:r>
      <w:r>
        <w:rPr>
          <w:rFonts w:ascii="Arial Unicode MS" w:hAnsi="Arial Unicode MS"/>
        </w:rPr>
        <w:t>στις</w:t>
      </w:r>
      <w:r>
        <w:t xml:space="preserve"> </w:t>
      </w:r>
      <w:r>
        <w:rPr>
          <w:rFonts w:ascii="Arial Unicode MS" w:hAnsi="Arial Unicode MS"/>
        </w:rPr>
        <w:t>δοµές</w:t>
      </w:r>
      <w:r>
        <w:t xml:space="preserve"> </w:t>
      </w:r>
      <w:r>
        <w:rPr>
          <w:rFonts w:ascii="Arial Unicode MS" w:hAnsi="Arial Unicode MS"/>
        </w:rPr>
        <w:t>δεδοµένων</w:t>
      </w:r>
      <w:r w:rsidRPr="00B71D14">
        <w:rPr>
          <w:lang w:val="el-GR"/>
        </w:rPr>
        <w:t xml:space="preserve"> </w:t>
      </w:r>
      <w:r>
        <w:rPr>
          <w:rFonts w:ascii="Arial Unicode MS" w:hAnsi="Arial Unicode MS"/>
        </w:rPr>
        <w:t>και</w:t>
      </w:r>
      <w:r>
        <w:t xml:space="preserve"> </w:t>
      </w:r>
      <w:r>
        <w:rPr>
          <w:rFonts w:ascii="Arial Unicode MS" w:hAnsi="Arial Unicode MS"/>
        </w:rPr>
        <w:t>θα</w:t>
      </w:r>
      <w:r>
        <w:t xml:space="preserve"> </w:t>
      </w:r>
      <w:r>
        <w:rPr>
          <w:rFonts w:ascii="Arial Unicode MS" w:hAnsi="Arial Unicode MS"/>
        </w:rPr>
        <w:t>δηµιουργήσει</w:t>
      </w:r>
      <w:r>
        <w:t xml:space="preserve"> </w:t>
      </w:r>
      <w:r>
        <w:rPr>
          <w:rFonts w:ascii="Arial Unicode MS" w:hAnsi="Arial Unicode MS"/>
        </w:rPr>
        <w:t>τη</w:t>
      </w:r>
      <w:r>
        <w:t xml:space="preserve"> </w:t>
      </w:r>
      <w:r>
        <w:rPr>
          <w:rFonts w:ascii="Arial Unicode MS" w:hAnsi="Arial Unicode MS"/>
        </w:rPr>
        <w:t>βάση</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υλοποίηση</w:t>
      </w:r>
      <w:r>
        <w:t xml:space="preserve"> </w:t>
      </w:r>
      <w:r>
        <w:rPr>
          <w:rFonts w:ascii="Arial Unicode MS" w:hAnsi="Arial Unicode MS"/>
        </w:rPr>
        <w:t>της</w:t>
      </w:r>
      <w:r>
        <w:t xml:space="preserve"> </w:t>
      </w:r>
      <w:r>
        <w:rPr>
          <w:rFonts w:ascii="Arial Unicode MS" w:hAnsi="Arial Unicode MS"/>
        </w:rPr>
        <w:t>εφαρµογής</w:t>
      </w:r>
      <w:r>
        <w:t xml:space="preserve">. </w:t>
      </w:r>
    </w:p>
    <w:p w14:paraId="60417AA7" w14:textId="77777777" w:rsidR="006F02F7" w:rsidRDefault="00AB4D58">
      <w:pPr>
        <w:pStyle w:val="Body"/>
        <w:numPr>
          <w:ilvl w:val="0"/>
          <w:numId w:val="2"/>
        </w:numPr>
        <w:jc w:val="left"/>
        <w:rPr>
          <w:lang w:val="da-DK"/>
        </w:rPr>
      </w:pPr>
      <w:r>
        <w:rPr>
          <w:lang w:val="da-DK"/>
        </w:rPr>
        <w:t xml:space="preserve">Designer: </w:t>
      </w:r>
      <w:r>
        <w:rPr>
          <w:rFonts w:ascii="Arial Unicode MS" w:hAnsi="Arial Unicode MS"/>
        </w:rPr>
        <w:t>υπεύθυνος</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αισθητική</w:t>
      </w:r>
      <w:r>
        <w:t xml:space="preserve"> </w:t>
      </w:r>
      <w:r>
        <w:rPr>
          <w:rFonts w:ascii="Arial Unicode MS" w:hAnsi="Arial Unicode MS"/>
        </w:rPr>
        <w:t>της</w:t>
      </w:r>
      <w:r>
        <w:t xml:space="preserve"> </w:t>
      </w:r>
      <w:r>
        <w:rPr>
          <w:rFonts w:ascii="Arial Unicode MS" w:hAnsi="Arial Unicode MS"/>
        </w:rPr>
        <w:t>εφαρµογής</w:t>
      </w:r>
      <w:r>
        <w:t xml:space="preserve">. </w:t>
      </w:r>
      <w:r>
        <w:rPr>
          <w:rFonts w:ascii="Arial Unicode MS" w:hAnsi="Arial Unicode MS"/>
        </w:rPr>
        <w:t>Πρέπει</w:t>
      </w:r>
      <w:r>
        <w:t xml:space="preserve"> </w:t>
      </w:r>
      <w:r>
        <w:rPr>
          <w:rFonts w:ascii="Arial Unicode MS" w:hAnsi="Arial Unicode MS"/>
        </w:rPr>
        <w:t>να</w:t>
      </w:r>
      <w:r>
        <w:t xml:space="preserve"> </w:t>
      </w:r>
      <w:r>
        <w:rPr>
          <w:rFonts w:ascii="Arial Unicode MS" w:hAnsi="Arial Unicode MS"/>
        </w:rPr>
        <w:t>βρίσκεται</w:t>
      </w:r>
      <w:r>
        <w:t xml:space="preserve"> </w:t>
      </w:r>
      <w:r>
        <w:rPr>
          <w:rFonts w:ascii="Arial Unicode MS" w:hAnsi="Arial Unicode MS"/>
        </w:rPr>
        <w:t>συνεχώς</w:t>
      </w:r>
      <w:r>
        <w:t xml:space="preserve"> </w:t>
      </w:r>
      <w:r>
        <w:rPr>
          <w:rFonts w:ascii="Arial Unicode MS" w:hAnsi="Arial Unicode MS"/>
        </w:rPr>
        <w:t>σε</w:t>
      </w:r>
      <w:r w:rsidRPr="00B71D14">
        <w:rPr>
          <w:lang w:val="el-GR"/>
        </w:rPr>
        <w:t xml:space="preserve"> </w:t>
      </w:r>
      <w:r>
        <w:rPr>
          <w:rFonts w:ascii="Arial Unicode MS" w:hAnsi="Arial Unicode MS"/>
        </w:rPr>
        <w:t>επικοινωνία</w:t>
      </w:r>
      <w:r>
        <w:t xml:space="preserve"> </w:t>
      </w:r>
      <w:r>
        <w:rPr>
          <w:rFonts w:ascii="Arial Unicode MS" w:hAnsi="Arial Unicode MS"/>
        </w:rPr>
        <w:t>µε</w:t>
      </w:r>
      <w:r>
        <w:t xml:space="preserve"> </w:t>
      </w:r>
      <w:r>
        <w:rPr>
          <w:rFonts w:ascii="Arial Unicode MS" w:hAnsi="Arial Unicode MS"/>
        </w:rPr>
        <w:t>την</w:t>
      </w:r>
      <w:r>
        <w:t xml:space="preserve"> </w:t>
      </w:r>
      <w:r>
        <w:rPr>
          <w:rFonts w:ascii="Arial Unicode MS" w:hAnsi="Arial Unicode MS"/>
        </w:rPr>
        <w:t>οµάδα</w:t>
      </w:r>
      <w:r>
        <w:t xml:space="preserve"> </w:t>
      </w:r>
      <w:r>
        <w:rPr>
          <w:rFonts w:ascii="Arial Unicode MS" w:hAnsi="Arial Unicode MS"/>
        </w:rPr>
        <w:t>µε</w:t>
      </w:r>
      <w:r>
        <w:t xml:space="preserve"> </w:t>
      </w:r>
      <w:r>
        <w:rPr>
          <w:rFonts w:ascii="Arial Unicode MS" w:hAnsi="Arial Unicode MS"/>
        </w:rPr>
        <w:t>σκοπό</w:t>
      </w:r>
      <w:r>
        <w:t xml:space="preserve"> </w:t>
      </w:r>
      <w:r>
        <w:rPr>
          <w:rFonts w:ascii="Arial Unicode MS" w:hAnsi="Arial Unicode MS"/>
        </w:rPr>
        <w:t>την</w:t>
      </w:r>
      <w:r>
        <w:t xml:space="preserve"> </w:t>
      </w:r>
      <w:r>
        <w:rPr>
          <w:rFonts w:ascii="Arial Unicode MS" w:hAnsi="Arial Unicode MS"/>
        </w:rPr>
        <w:t>κατανόηση</w:t>
      </w:r>
      <w:r>
        <w:t xml:space="preserve"> </w:t>
      </w:r>
      <w:r>
        <w:rPr>
          <w:rFonts w:ascii="Arial Unicode MS" w:hAnsi="Arial Unicode MS"/>
        </w:rPr>
        <w:t>των</w:t>
      </w:r>
      <w:r>
        <w:t xml:space="preserve"> </w:t>
      </w:r>
      <w:r>
        <w:rPr>
          <w:rFonts w:ascii="Arial Unicode MS" w:hAnsi="Arial Unicode MS"/>
        </w:rPr>
        <w:t>αναγκών</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επίτευξη</w:t>
      </w:r>
      <w:r>
        <w:t xml:space="preserve"> </w:t>
      </w:r>
      <w:r>
        <w:rPr>
          <w:rFonts w:ascii="Arial Unicode MS" w:hAnsi="Arial Unicode MS"/>
        </w:rPr>
        <w:t>ενός</w:t>
      </w:r>
      <w:r w:rsidRPr="00B71D14">
        <w:rPr>
          <w:lang w:val="el-GR"/>
        </w:rPr>
        <w:t xml:space="preserve"> </w:t>
      </w:r>
      <w:r>
        <w:rPr>
          <w:rFonts w:ascii="Arial Unicode MS" w:hAnsi="Arial Unicode MS"/>
        </w:rPr>
        <w:t>επιτυχηµένου</w:t>
      </w:r>
      <w:r>
        <w:t xml:space="preserve"> </w:t>
      </w:r>
      <w:r>
        <w:rPr>
          <w:rFonts w:ascii="Arial Unicode MS" w:hAnsi="Arial Unicode MS"/>
        </w:rPr>
        <w:t>έργου</w:t>
      </w:r>
      <w:r>
        <w:t xml:space="preserve">. </w:t>
      </w:r>
    </w:p>
    <w:p w14:paraId="4B0B3581" w14:textId="77777777" w:rsidR="006F02F7" w:rsidRDefault="00AB4D58">
      <w:pPr>
        <w:pStyle w:val="Body"/>
        <w:numPr>
          <w:ilvl w:val="0"/>
          <w:numId w:val="2"/>
        </w:numPr>
        <w:jc w:val="left"/>
      </w:pPr>
      <w:r>
        <w:rPr>
          <w:rFonts w:ascii="Arial Unicode MS" w:hAnsi="Arial Unicode MS"/>
        </w:rPr>
        <w:t>Τ</w:t>
      </w:r>
      <w:r>
        <w:rPr>
          <w:lang w:val="en-US"/>
        </w:rPr>
        <w:t>ech</w:t>
      </w:r>
      <w:r w:rsidRPr="00B71D14">
        <w:rPr>
          <w:lang w:val="el-GR"/>
        </w:rPr>
        <w:t xml:space="preserve"> </w:t>
      </w:r>
      <w:r>
        <w:rPr>
          <w:lang w:val="en-US"/>
        </w:rPr>
        <w:t>Project</w:t>
      </w:r>
      <w:r w:rsidRPr="00B71D14">
        <w:rPr>
          <w:lang w:val="el-GR"/>
        </w:rPr>
        <w:t xml:space="preserve"> </w:t>
      </w:r>
      <w:r>
        <w:rPr>
          <w:lang w:val="en-US"/>
        </w:rPr>
        <w:t>Manager</w:t>
      </w:r>
      <w:r w:rsidRPr="00B71D14">
        <w:rPr>
          <w:lang w:val="el-GR"/>
        </w:rPr>
        <w:t xml:space="preserve">: </w:t>
      </w:r>
      <w:r>
        <w:rPr>
          <w:rFonts w:ascii="Arial Unicode MS" w:hAnsi="Arial Unicode MS"/>
        </w:rPr>
        <w:t>ο</w:t>
      </w:r>
      <w:r>
        <w:t xml:space="preserve"> </w:t>
      </w:r>
      <w:r>
        <w:rPr>
          <w:rFonts w:ascii="Arial Unicode MS" w:hAnsi="Arial Unicode MS"/>
        </w:rPr>
        <w:t>ρόλος</w:t>
      </w:r>
      <w:r>
        <w:t xml:space="preserve"> </w:t>
      </w:r>
      <w:r>
        <w:rPr>
          <w:rFonts w:ascii="Arial Unicode MS" w:hAnsi="Arial Unicode MS"/>
        </w:rPr>
        <w:t>του</w:t>
      </w:r>
      <w:r>
        <w:t xml:space="preserve"> </w:t>
      </w:r>
      <w:r>
        <w:rPr>
          <w:rFonts w:ascii="Arial Unicode MS" w:hAnsi="Arial Unicode MS"/>
        </w:rPr>
        <w:t>είναι</w:t>
      </w:r>
      <w:r>
        <w:t xml:space="preserve"> </w:t>
      </w:r>
      <w:r>
        <w:rPr>
          <w:rFonts w:ascii="Arial Unicode MS" w:hAnsi="Arial Unicode MS"/>
        </w:rPr>
        <w:t>ύψιστης</w:t>
      </w:r>
      <w:r>
        <w:t xml:space="preserve"> </w:t>
      </w:r>
      <w:r>
        <w:rPr>
          <w:rFonts w:ascii="Arial Unicode MS" w:hAnsi="Arial Unicode MS"/>
        </w:rPr>
        <w:t>ευθύνης</w:t>
      </w:r>
      <w:r>
        <w:t xml:space="preserve"> </w:t>
      </w:r>
      <w:r>
        <w:rPr>
          <w:rFonts w:ascii="Arial Unicode MS" w:hAnsi="Arial Unicode MS"/>
        </w:rPr>
        <w:t>καθώς</w:t>
      </w:r>
      <w:r>
        <w:t xml:space="preserve"> </w:t>
      </w:r>
      <w:r>
        <w:rPr>
          <w:rFonts w:ascii="Arial Unicode MS" w:hAnsi="Arial Unicode MS"/>
        </w:rPr>
        <w:t>είναι</w:t>
      </w:r>
      <w:r w:rsidRPr="00B71D14">
        <w:rPr>
          <w:lang w:val="el-GR"/>
        </w:rPr>
        <w:t xml:space="preserve"> </w:t>
      </w:r>
      <w:r>
        <w:rPr>
          <w:rFonts w:ascii="Arial Unicode MS" w:hAnsi="Arial Unicode MS"/>
        </w:rPr>
        <w:t>υπεύθυνος</w:t>
      </w:r>
      <w:r>
        <w:t xml:space="preserve"> </w:t>
      </w:r>
      <w:r>
        <w:rPr>
          <w:rFonts w:ascii="Arial Unicode MS" w:hAnsi="Arial Unicode MS"/>
        </w:rPr>
        <w:t>για</w:t>
      </w:r>
      <w:r>
        <w:t xml:space="preserve"> </w:t>
      </w:r>
      <w:r>
        <w:rPr>
          <w:rFonts w:ascii="Arial Unicode MS" w:hAnsi="Arial Unicode MS"/>
        </w:rPr>
        <w:t>τη</w:t>
      </w:r>
      <w:r w:rsidRPr="00B71D14">
        <w:rPr>
          <w:lang w:val="el-GR"/>
        </w:rPr>
        <w:t xml:space="preserve"> </w:t>
      </w:r>
      <w:r>
        <w:rPr>
          <w:rFonts w:ascii="Arial Unicode MS" w:hAnsi="Arial Unicode MS"/>
        </w:rPr>
        <w:t>συγκρότηση</w:t>
      </w:r>
      <w:r>
        <w:t xml:space="preserve"> </w:t>
      </w:r>
      <w:r>
        <w:rPr>
          <w:rFonts w:ascii="Arial Unicode MS" w:hAnsi="Arial Unicode MS"/>
        </w:rPr>
        <w:t>της</w:t>
      </w:r>
      <w:r>
        <w:t xml:space="preserve"> </w:t>
      </w:r>
      <w:r>
        <w:rPr>
          <w:rFonts w:ascii="Arial Unicode MS" w:hAnsi="Arial Unicode MS"/>
        </w:rPr>
        <w:t>οµάδας</w:t>
      </w:r>
      <w:r>
        <w:t xml:space="preserve">. </w:t>
      </w:r>
    </w:p>
    <w:p w14:paraId="081071BB" w14:textId="77777777" w:rsidR="006F02F7" w:rsidRPr="00B71D14" w:rsidRDefault="00AB4D58">
      <w:pPr>
        <w:pStyle w:val="Body"/>
        <w:numPr>
          <w:ilvl w:val="0"/>
          <w:numId w:val="2"/>
        </w:numPr>
        <w:jc w:val="left"/>
        <w:rPr>
          <w:lang w:val="el-GR"/>
        </w:rPr>
      </w:pPr>
      <w:r>
        <w:rPr>
          <w:lang w:val="en-US"/>
        </w:rPr>
        <w:t>Marketing</w:t>
      </w:r>
      <w:r w:rsidRPr="00B71D14">
        <w:rPr>
          <w:lang w:val="el-GR"/>
        </w:rPr>
        <w:t xml:space="preserve"> </w:t>
      </w:r>
      <w:r>
        <w:rPr>
          <w:lang w:val="en-US"/>
        </w:rPr>
        <w:t>Manager</w:t>
      </w:r>
      <w:r w:rsidRPr="00B71D14">
        <w:rPr>
          <w:lang w:val="el-GR"/>
        </w:rPr>
        <w:t xml:space="preserve">: </w:t>
      </w:r>
      <w:r>
        <w:rPr>
          <w:rFonts w:ascii="Arial Unicode MS" w:hAnsi="Arial Unicode MS"/>
        </w:rPr>
        <w:t>ο</w:t>
      </w:r>
      <w:r>
        <w:t xml:space="preserve"> </w:t>
      </w:r>
      <w:r>
        <w:rPr>
          <w:rFonts w:ascii="Arial Unicode MS" w:hAnsi="Arial Unicode MS"/>
        </w:rPr>
        <w:t>ρόλος</w:t>
      </w:r>
      <w:r>
        <w:t xml:space="preserve"> </w:t>
      </w:r>
      <w:r>
        <w:rPr>
          <w:rFonts w:ascii="Arial Unicode MS" w:hAnsi="Arial Unicode MS"/>
        </w:rPr>
        <w:t>του</w:t>
      </w:r>
      <w:r>
        <w:t xml:space="preserve"> </w:t>
      </w:r>
      <w:r>
        <w:rPr>
          <w:rFonts w:ascii="Arial Unicode MS" w:hAnsi="Arial Unicode MS"/>
        </w:rPr>
        <w:t>είναι</w:t>
      </w:r>
      <w:r>
        <w:t xml:space="preserve"> </w:t>
      </w:r>
      <w:r>
        <w:rPr>
          <w:rFonts w:ascii="Arial Unicode MS" w:hAnsi="Arial Unicode MS"/>
        </w:rPr>
        <w:t>µέσω</w:t>
      </w:r>
      <w:r>
        <w:t xml:space="preserve"> </w:t>
      </w:r>
      <w:r>
        <w:rPr>
          <w:rFonts w:ascii="Arial Unicode MS" w:hAnsi="Arial Unicode MS"/>
        </w:rPr>
        <w:t>των</w:t>
      </w:r>
      <w:r>
        <w:t xml:space="preserve"> </w:t>
      </w:r>
      <w:r>
        <w:rPr>
          <w:rFonts w:ascii="Arial Unicode MS" w:hAnsi="Arial Unicode MS"/>
        </w:rPr>
        <w:t>µάρκετινγκ</w:t>
      </w:r>
      <w:r>
        <w:t xml:space="preserve"> </w:t>
      </w:r>
      <w:r>
        <w:rPr>
          <w:rFonts w:ascii="Arial Unicode MS" w:hAnsi="Arial Unicode MS"/>
        </w:rPr>
        <w:t>ικανοτήτων</w:t>
      </w:r>
      <w:r>
        <w:t xml:space="preserve"> </w:t>
      </w:r>
      <w:r>
        <w:rPr>
          <w:rFonts w:ascii="Arial Unicode MS" w:hAnsi="Arial Unicode MS"/>
        </w:rPr>
        <w:t>του</w:t>
      </w:r>
      <w:r>
        <w:t xml:space="preserve"> </w:t>
      </w:r>
      <w:r>
        <w:rPr>
          <w:rFonts w:ascii="Arial Unicode MS" w:hAnsi="Arial Unicode MS"/>
        </w:rPr>
        <w:t>να</w:t>
      </w:r>
      <w:r>
        <w:t xml:space="preserve"> </w:t>
      </w:r>
      <w:r>
        <w:rPr>
          <w:rFonts w:ascii="Arial Unicode MS" w:hAnsi="Arial Unicode MS"/>
        </w:rPr>
        <w:t>καταλήξει</w:t>
      </w:r>
      <w:r w:rsidRPr="00B71D14">
        <w:rPr>
          <w:lang w:val="el-GR"/>
        </w:rPr>
        <w:t xml:space="preserve"> </w:t>
      </w:r>
      <w:r>
        <w:rPr>
          <w:rFonts w:ascii="Arial Unicode MS" w:hAnsi="Arial Unicode MS"/>
        </w:rPr>
        <w:t>σε</w:t>
      </w:r>
      <w:r>
        <w:t xml:space="preserve"> </w:t>
      </w:r>
      <w:r>
        <w:rPr>
          <w:rFonts w:ascii="Arial Unicode MS" w:hAnsi="Arial Unicode MS"/>
        </w:rPr>
        <w:t>στρατηγικές</w:t>
      </w:r>
      <w:r>
        <w:t xml:space="preserve"> </w:t>
      </w:r>
      <w:r>
        <w:rPr>
          <w:rFonts w:ascii="Arial Unicode MS" w:hAnsi="Arial Unicode MS"/>
        </w:rPr>
        <w:t>που</w:t>
      </w:r>
      <w:r>
        <w:t xml:space="preserve"> </w:t>
      </w:r>
      <w:r>
        <w:rPr>
          <w:rFonts w:ascii="Arial Unicode MS" w:hAnsi="Arial Unicode MS"/>
        </w:rPr>
        <w:t>θα</w:t>
      </w:r>
      <w:r>
        <w:t xml:space="preserve"> </w:t>
      </w:r>
      <w:r>
        <w:rPr>
          <w:rFonts w:ascii="Arial Unicode MS" w:hAnsi="Arial Unicode MS"/>
        </w:rPr>
        <w:t>αποφέρουν</w:t>
      </w:r>
      <w:r>
        <w:t xml:space="preserve"> </w:t>
      </w:r>
      <w:r>
        <w:rPr>
          <w:rFonts w:ascii="Arial Unicode MS" w:hAnsi="Arial Unicode MS"/>
        </w:rPr>
        <w:t>κέρδη</w:t>
      </w:r>
      <w:r>
        <w:t>.</w:t>
      </w:r>
    </w:p>
    <w:p w14:paraId="79E7BA91" w14:textId="77777777" w:rsidR="006F02F7" w:rsidRDefault="00AB4D58">
      <w:pPr>
        <w:pStyle w:val="Body"/>
      </w:pPr>
      <w:r w:rsidRPr="00B71D14">
        <w:rPr>
          <w:rFonts w:ascii="Arial Unicode MS" w:hAnsi="Arial Unicode MS"/>
          <w:lang w:val="el-GR"/>
        </w:rPr>
        <w:t>Θεωρούμε</w:t>
      </w:r>
      <w:r w:rsidRPr="00B71D14">
        <w:rPr>
          <w:lang w:val="el-GR"/>
        </w:rPr>
        <w:t xml:space="preserve"> </w:t>
      </w:r>
      <w:r w:rsidRPr="00B71D14">
        <w:rPr>
          <w:rFonts w:ascii="Arial Unicode MS" w:hAnsi="Arial Unicode MS"/>
          <w:lang w:val="el-GR"/>
        </w:rPr>
        <w:t>ότι</w:t>
      </w:r>
      <w:r w:rsidRPr="00B71D14">
        <w:rPr>
          <w:lang w:val="el-GR"/>
        </w:rPr>
        <w:t xml:space="preserve"> </w:t>
      </w:r>
      <w:r w:rsidRPr="00B71D14">
        <w:rPr>
          <w:rFonts w:ascii="Arial Unicode MS" w:hAnsi="Arial Unicode MS"/>
          <w:lang w:val="el-GR"/>
        </w:rPr>
        <w:t>οι</w:t>
      </w:r>
      <w:r w:rsidRPr="00B71D14">
        <w:rPr>
          <w:lang w:val="el-GR"/>
        </w:rPr>
        <w:t xml:space="preserve"> </w:t>
      </w:r>
      <w:r w:rsidRPr="00B71D14">
        <w:rPr>
          <w:rFonts w:ascii="Arial Unicode MS" w:hAnsi="Arial Unicode MS"/>
          <w:lang w:val="el-GR"/>
        </w:rPr>
        <w:t>βασικές</w:t>
      </w:r>
      <w:r w:rsidRPr="00B71D14">
        <w:rPr>
          <w:lang w:val="el-GR"/>
        </w:rPr>
        <w:t xml:space="preserve"> </w:t>
      </w:r>
      <w:r w:rsidRPr="00B71D14">
        <w:rPr>
          <w:rFonts w:ascii="Arial Unicode MS" w:hAnsi="Arial Unicode MS"/>
          <w:lang w:val="el-GR"/>
        </w:rPr>
        <w:t>διεργασίες</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παραπάνω</w:t>
      </w:r>
      <w:r w:rsidRPr="00B71D14">
        <w:rPr>
          <w:lang w:val="el-GR"/>
        </w:rPr>
        <w:t xml:space="preserve"> </w:t>
      </w:r>
      <w:r w:rsidRPr="00B71D14">
        <w:rPr>
          <w:rFonts w:ascii="Arial Unicode MS" w:hAnsi="Arial Unicode MS"/>
          <w:lang w:val="el-GR"/>
        </w:rPr>
        <w:t>εργαζομένων</w:t>
      </w:r>
      <w:r w:rsidRPr="00B71D14">
        <w:rPr>
          <w:lang w:val="el-GR"/>
        </w:rPr>
        <w:t xml:space="preserve"> </w:t>
      </w:r>
      <w:r w:rsidRPr="00B71D14">
        <w:rPr>
          <w:rFonts w:ascii="Arial Unicode MS" w:hAnsi="Arial Unicode MS"/>
          <w:lang w:val="el-GR"/>
        </w:rPr>
        <w:t>θα</w:t>
      </w:r>
      <w:r w:rsidRPr="00B71D14">
        <w:rPr>
          <w:lang w:val="el-GR"/>
        </w:rPr>
        <w:t xml:space="preserve"> </w:t>
      </w:r>
      <w:r w:rsidRPr="00B71D14">
        <w:rPr>
          <w:rFonts w:ascii="Arial Unicode MS" w:hAnsi="Arial Unicode MS"/>
          <w:lang w:val="el-GR"/>
        </w:rPr>
        <w:t>κρατήσουν</w:t>
      </w:r>
      <w:r w:rsidRPr="00B71D14">
        <w:rPr>
          <w:lang w:val="el-GR"/>
        </w:rPr>
        <w:t xml:space="preserve"> </w:t>
      </w:r>
      <w:r w:rsidRPr="00B71D14">
        <w:rPr>
          <w:rFonts w:ascii="Arial Unicode MS" w:hAnsi="Arial Unicode MS"/>
          <w:lang w:val="el-GR"/>
        </w:rPr>
        <w:t>προσεγγιστικά</w:t>
      </w:r>
      <w:r w:rsidRPr="00B71D14">
        <w:rPr>
          <w:lang w:val="el-GR"/>
        </w:rPr>
        <w:t xml:space="preserve"> 3 </w:t>
      </w:r>
      <w:r w:rsidRPr="00B71D14">
        <w:rPr>
          <w:rFonts w:ascii="Arial Unicode MS" w:hAnsi="Arial Unicode MS"/>
          <w:lang w:val="el-GR"/>
        </w:rPr>
        <w:t>μήνες</w:t>
      </w:r>
      <w:r w:rsidRPr="00B71D14">
        <w:rPr>
          <w:lang w:val="el-GR"/>
        </w:rPr>
        <w:t xml:space="preserve">. </w:t>
      </w:r>
      <w:r w:rsidRPr="00B71D14">
        <w:rPr>
          <w:rFonts w:ascii="Arial Unicode MS" w:hAnsi="Arial Unicode MS"/>
          <w:lang w:val="el-GR"/>
        </w:rPr>
        <w:t>Βάσει</w:t>
      </w:r>
      <w:r w:rsidRPr="00B71D14">
        <w:rPr>
          <w:lang w:val="el-GR"/>
        </w:rPr>
        <w:t xml:space="preserve"> </w:t>
      </w:r>
      <w:r w:rsidRPr="00B71D14">
        <w:rPr>
          <w:rFonts w:ascii="Arial Unicode MS" w:hAnsi="Arial Unicode MS"/>
          <w:lang w:val="el-GR"/>
        </w:rPr>
        <w:t>μισθοδοσιών</w:t>
      </w:r>
      <w:r w:rsidRPr="00B71D14">
        <w:rPr>
          <w:lang w:val="el-GR"/>
        </w:rPr>
        <w:t xml:space="preserve"> </w:t>
      </w:r>
      <w:r w:rsidRPr="00B71D14">
        <w:rPr>
          <w:rFonts w:ascii="Arial Unicode MS" w:hAnsi="Arial Unicode MS"/>
          <w:lang w:val="el-GR"/>
        </w:rPr>
        <w:t>που</w:t>
      </w:r>
      <w:r w:rsidRPr="00B71D14">
        <w:rPr>
          <w:lang w:val="el-GR"/>
        </w:rPr>
        <w:t xml:space="preserve"> </w:t>
      </w:r>
      <w:r w:rsidRPr="00B71D14">
        <w:rPr>
          <w:rFonts w:ascii="Arial Unicode MS" w:hAnsi="Arial Unicode MS"/>
          <w:lang w:val="el-GR"/>
        </w:rPr>
        <w:t>βρήκαμε</w:t>
      </w:r>
      <w:r w:rsidRPr="00B71D14">
        <w:rPr>
          <w:lang w:val="el-GR"/>
        </w:rPr>
        <w:t xml:space="preserve"> </w:t>
      </w:r>
      <w:r w:rsidRPr="00B71D14">
        <w:rPr>
          <w:rFonts w:ascii="Arial Unicode MS" w:hAnsi="Arial Unicode MS"/>
          <w:lang w:val="el-GR"/>
        </w:rPr>
        <w:t>στο</w:t>
      </w:r>
      <w:r w:rsidRPr="00B71D14">
        <w:rPr>
          <w:lang w:val="el-GR"/>
        </w:rPr>
        <w:t xml:space="preserve"> </w:t>
      </w:r>
      <w:r w:rsidRPr="00B71D14">
        <w:rPr>
          <w:rFonts w:ascii="Arial Unicode MS" w:hAnsi="Arial Unicode MS"/>
          <w:lang w:val="el-GR"/>
        </w:rPr>
        <w:t>διαδίκτυο</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τα</w:t>
      </w:r>
      <w:r w:rsidRPr="00B71D14">
        <w:rPr>
          <w:lang w:val="el-GR"/>
        </w:rPr>
        <w:t xml:space="preserve"> </w:t>
      </w:r>
      <w:r w:rsidRPr="00B71D14">
        <w:rPr>
          <w:rFonts w:ascii="Arial Unicode MS" w:hAnsi="Arial Unicode MS"/>
          <w:lang w:val="el-GR"/>
        </w:rPr>
        <w:t>συγκεκριμένα</w:t>
      </w:r>
      <w:r w:rsidRPr="00B71D14">
        <w:rPr>
          <w:lang w:val="el-GR"/>
        </w:rPr>
        <w:t xml:space="preserve"> </w:t>
      </w:r>
      <w:r w:rsidRPr="00B71D14">
        <w:rPr>
          <w:rFonts w:ascii="Arial Unicode MS" w:hAnsi="Arial Unicode MS"/>
          <w:lang w:val="el-GR"/>
        </w:rPr>
        <w:t>επαγγέλματα</w:t>
      </w:r>
      <w:r w:rsidRPr="00B71D14">
        <w:rPr>
          <w:lang w:val="el-GR"/>
        </w:rPr>
        <w:t xml:space="preserve">, </w:t>
      </w:r>
      <w:r w:rsidRPr="00B71D14">
        <w:rPr>
          <w:rFonts w:ascii="Arial Unicode MS" w:hAnsi="Arial Unicode MS"/>
          <w:lang w:val="el-GR"/>
        </w:rPr>
        <w:t>υπολογίσαμε</w:t>
      </w:r>
      <w:r w:rsidRPr="00B71D14">
        <w:rPr>
          <w:lang w:val="el-GR"/>
        </w:rPr>
        <w:t xml:space="preserve"> </w:t>
      </w:r>
      <w:r w:rsidRPr="00B71D14">
        <w:rPr>
          <w:rFonts w:ascii="Arial Unicode MS" w:hAnsi="Arial Unicode MS"/>
          <w:lang w:val="el-GR"/>
        </w:rPr>
        <w:t>προσεγγιστικά</w:t>
      </w:r>
      <w:r w:rsidRPr="00B71D14">
        <w:rPr>
          <w:lang w:val="el-GR"/>
        </w:rPr>
        <w:t xml:space="preserve"> </w:t>
      </w:r>
      <w:r w:rsidRPr="00B71D14">
        <w:rPr>
          <w:rFonts w:ascii="Arial Unicode MS" w:hAnsi="Arial Unicode MS"/>
          <w:lang w:val="el-GR"/>
        </w:rPr>
        <w:t>τον</w:t>
      </w:r>
      <w:r w:rsidRPr="00B71D14">
        <w:rPr>
          <w:lang w:val="el-GR"/>
        </w:rPr>
        <w:t xml:space="preserve"> </w:t>
      </w:r>
      <w:r w:rsidRPr="00B71D14">
        <w:rPr>
          <w:rFonts w:ascii="Arial Unicode MS" w:hAnsi="Arial Unicode MS"/>
          <w:lang w:val="el-GR"/>
        </w:rPr>
        <w:t>μέσο</w:t>
      </w:r>
      <w:r w:rsidRPr="00B71D14">
        <w:rPr>
          <w:lang w:val="el-GR"/>
        </w:rPr>
        <w:t xml:space="preserve"> </w:t>
      </w:r>
      <w:r w:rsidRPr="00B71D14">
        <w:rPr>
          <w:rFonts w:ascii="Arial Unicode MS" w:hAnsi="Arial Unicode MS"/>
          <w:lang w:val="el-GR"/>
        </w:rPr>
        <w:t>όρο</w:t>
      </w:r>
      <w:r w:rsidRPr="00B71D14">
        <w:rPr>
          <w:lang w:val="el-GR"/>
        </w:rPr>
        <w:t xml:space="preserve"> </w:t>
      </w:r>
      <w:r w:rsidRPr="00B71D14">
        <w:rPr>
          <w:rFonts w:ascii="Arial Unicode MS" w:hAnsi="Arial Unicode MS"/>
          <w:lang w:val="el-GR"/>
        </w:rPr>
        <w:t>των</w:t>
      </w:r>
      <w:r w:rsidRPr="00B71D14">
        <w:rPr>
          <w:lang w:val="el-GR"/>
        </w:rPr>
        <w:t xml:space="preserve"> </w:t>
      </w:r>
      <w:r w:rsidRPr="00B71D14">
        <w:rPr>
          <w:rFonts w:ascii="Arial Unicode MS" w:hAnsi="Arial Unicode MS"/>
          <w:lang w:val="el-GR"/>
        </w:rPr>
        <w:t>κατώτατων</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υψηλότερων</w:t>
      </w:r>
      <w:r w:rsidRPr="00B71D14">
        <w:rPr>
          <w:lang w:val="el-GR"/>
        </w:rPr>
        <w:t xml:space="preserve"> </w:t>
      </w:r>
      <w:r w:rsidRPr="00B71D14">
        <w:rPr>
          <w:rFonts w:ascii="Arial Unicode MS" w:hAnsi="Arial Unicode MS"/>
          <w:lang w:val="el-GR"/>
        </w:rPr>
        <w:t>μηνιαίων</w:t>
      </w:r>
      <w:r w:rsidRPr="00B71D14">
        <w:rPr>
          <w:lang w:val="el-GR"/>
        </w:rPr>
        <w:t xml:space="preserve"> </w:t>
      </w:r>
      <w:r w:rsidRPr="00B71D14">
        <w:rPr>
          <w:rFonts w:ascii="Arial Unicode MS" w:hAnsi="Arial Unicode MS"/>
          <w:lang w:val="el-GR"/>
        </w:rPr>
        <w:t>μισθών</w:t>
      </w:r>
      <w:r w:rsidRPr="00B71D14">
        <w:rPr>
          <w:lang w:val="el-GR"/>
        </w:rPr>
        <w:t xml:space="preserve"> </w:t>
      </w:r>
      <w:r w:rsidRPr="00B71D14">
        <w:rPr>
          <w:rFonts w:ascii="Arial Unicode MS" w:hAnsi="Arial Unicode MS"/>
          <w:lang w:val="el-GR"/>
        </w:rPr>
        <w:t>της</w:t>
      </w:r>
      <w:r w:rsidRPr="00B71D14">
        <w:rPr>
          <w:lang w:val="el-GR"/>
        </w:rPr>
        <w:t xml:space="preserve"> </w:t>
      </w:r>
      <w:r w:rsidRPr="00B71D14">
        <w:rPr>
          <w:rFonts w:ascii="Arial Unicode MS" w:hAnsi="Arial Unicode MS"/>
          <w:lang w:val="el-GR"/>
        </w:rPr>
        <w:t>κάθε</w:t>
      </w:r>
      <w:r w:rsidRPr="00B71D14">
        <w:rPr>
          <w:lang w:val="el-GR"/>
        </w:rPr>
        <w:t xml:space="preserve"> </w:t>
      </w:r>
      <w:r w:rsidRPr="00B71D14">
        <w:rPr>
          <w:rFonts w:ascii="Arial Unicode MS" w:hAnsi="Arial Unicode MS"/>
          <w:lang w:val="el-GR"/>
        </w:rPr>
        <w:t>θέσης</w:t>
      </w:r>
      <w:r w:rsidRPr="00B71D14">
        <w:rPr>
          <w:lang w:val="el-GR"/>
        </w:rPr>
        <w:t xml:space="preserve">. </w:t>
      </w:r>
      <w:r w:rsidRPr="00B71D14">
        <w:rPr>
          <w:rFonts w:ascii="Arial Unicode MS" w:hAnsi="Arial Unicode MS"/>
          <w:lang w:val="el-GR"/>
        </w:rPr>
        <w:t>Υπολογίσαμε</w:t>
      </w:r>
      <w:r w:rsidRPr="00B71D14">
        <w:rPr>
          <w:lang w:val="el-GR"/>
        </w:rPr>
        <w:t xml:space="preserve"> </w:t>
      </w:r>
      <w:r w:rsidRPr="00B71D14">
        <w:rPr>
          <w:rFonts w:ascii="Arial Unicode MS" w:hAnsi="Arial Unicode MS"/>
          <w:lang w:val="el-GR"/>
        </w:rPr>
        <w:t>πως</w:t>
      </w:r>
      <w:r w:rsidRPr="00B71D14">
        <w:rPr>
          <w:lang w:val="el-GR"/>
        </w:rPr>
        <w:t xml:space="preserve"> </w:t>
      </w:r>
      <w:r w:rsidRPr="00B71D14">
        <w:rPr>
          <w:rFonts w:ascii="Arial Unicode MS" w:hAnsi="Arial Unicode MS"/>
          <w:lang w:val="el-GR"/>
        </w:rPr>
        <w:t>για</w:t>
      </w:r>
      <w:r w:rsidRPr="00B71D14">
        <w:rPr>
          <w:lang w:val="el-GR"/>
        </w:rPr>
        <w:t xml:space="preserve"> </w:t>
      </w:r>
      <w:r w:rsidRPr="00B71D14">
        <w:rPr>
          <w:rFonts w:ascii="Arial Unicode MS" w:hAnsi="Arial Unicode MS"/>
          <w:lang w:val="el-GR"/>
        </w:rPr>
        <w:t>την</w:t>
      </w:r>
      <w:r w:rsidRPr="00B71D14">
        <w:rPr>
          <w:lang w:val="el-GR"/>
        </w:rPr>
        <w:t xml:space="preserve"> </w:t>
      </w:r>
      <w:r w:rsidRPr="00B71D14">
        <w:rPr>
          <w:rFonts w:ascii="Arial Unicode MS" w:hAnsi="Arial Unicode MS"/>
          <w:lang w:val="el-GR"/>
        </w:rPr>
        <w:t>αρχική</w:t>
      </w:r>
      <w:r w:rsidRPr="00B71D14">
        <w:rPr>
          <w:lang w:val="el-GR"/>
        </w:rPr>
        <w:t xml:space="preserve"> </w:t>
      </w:r>
      <w:r w:rsidRPr="00B71D14">
        <w:rPr>
          <w:rFonts w:ascii="Arial Unicode MS" w:hAnsi="Arial Unicode MS"/>
          <w:lang w:val="el-GR"/>
        </w:rPr>
        <w:t>υλοποίηση</w:t>
      </w:r>
      <w:r w:rsidRPr="00B71D14">
        <w:rPr>
          <w:lang w:val="el-GR"/>
        </w:rPr>
        <w:t xml:space="preserve"> </w:t>
      </w:r>
      <w:r w:rsidRPr="00B71D14">
        <w:rPr>
          <w:rFonts w:ascii="Arial Unicode MS" w:hAnsi="Arial Unicode MS"/>
          <w:lang w:val="el-GR"/>
        </w:rPr>
        <w:t>σε</w:t>
      </w:r>
      <w:r w:rsidRPr="00B71D14">
        <w:rPr>
          <w:lang w:val="el-GR"/>
        </w:rPr>
        <w:t xml:space="preserve"> </w:t>
      </w:r>
      <w:r w:rsidRPr="00B71D14">
        <w:rPr>
          <w:rFonts w:ascii="Arial Unicode MS" w:hAnsi="Arial Unicode MS"/>
          <w:lang w:val="el-GR"/>
        </w:rPr>
        <w:t>κώδικα</w:t>
      </w:r>
      <w:r w:rsidRPr="00B71D14">
        <w:rPr>
          <w:lang w:val="el-GR"/>
        </w:rPr>
        <w:t xml:space="preserve"> </w:t>
      </w:r>
      <w:r w:rsidRPr="00B71D14">
        <w:rPr>
          <w:rFonts w:ascii="Arial Unicode MS" w:hAnsi="Arial Unicode MS"/>
          <w:lang w:val="el-GR"/>
        </w:rPr>
        <w:t>βάσει</w:t>
      </w:r>
      <w:r w:rsidRPr="00B71D14">
        <w:rPr>
          <w:lang w:val="el-GR"/>
        </w:rPr>
        <w:t xml:space="preserve"> </w:t>
      </w:r>
      <w:r w:rsidRPr="00B71D14">
        <w:rPr>
          <w:rFonts w:ascii="Arial Unicode MS" w:hAnsi="Arial Unicode MS"/>
          <w:lang w:val="el-GR"/>
        </w:rPr>
        <w:t>ανθρώπινου</w:t>
      </w:r>
      <w:r w:rsidRPr="00B71D14">
        <w:rPr>
          <w:lang w:val="el-GR"/>
        </w:rPr>
        <w:t xml:space="preserve"> </w:t>
      </w:r>
      <w:r w:rsidRPr="00B71D14">
        <w:rPr>
          <w:rFonts w:ascii="Arial Unicode MS" w:hAnsi="Arial Unicode MS"/>
          <w:lang w:val="el-GR"/>
        </w:rPr>
        <w:t>δυναμικού</w:t>
      </w:r>
      <w:r w:rsidRPr="00B71D14">
        <w:rPr>
          <w:lang w:val="el-GR"/>
        </w:rPr>
        <w:t xml:space="preserve"> </w:t>
      </w:r>
      <w:r w:rsidRPr="00B71D14">
        <w:rPr>
          <w:rFonts w:ascii="Arial Unicode MS" w:hAnsi="Arial Unicode MS"/>
          <w:lang w:val="el-GR"/>
        </w:rPr>
        <w:t>θα</w:t>
      </w:r>
      <w:r w:rsidRPr="00B71D14">
        <w:rPr>
          <w:lang w:val="el-GR"/>
        </w:rPr>
        <w:t xml:space="preserve"> </w:t>
      </w:r>
      <w:r w:rsidRPr="00B71D14">
        <w:rPr>
          <w:rFonts w:ascii="Arial Unicode MS" w:hAnsi="Arial Unicode MS"/>
          <w:lang w:val="el-GR"/>
        </w:rPr>
        <w:t>χρειάζονταν</w:t>
      </w:r>
      <w:r w:rsidRPr="00B71D14">
        <w:rPr>
          <w:lang w:val="el-GR"/>
        </w:rPr>
        <w:t xml:space="preserve"> 22.000 </w:t>
      </w:r>
      <w:r w:rsidRPr="00B71D14">
        <w:rPr>
          <w:rFonts w:ascii="Arial Unicode MS" w:hAnsi="Arial Unicode MS"/>
          <w:lang w:val="el-GR"/>
        </w:rPr>
        <w:t>ευρώ</w:t>
      </w:r>
      <w:r w:rsidRPr="00B71D14">
        <w:rPr>
          <w:lang w:val="el-GR"/>
        </w:rPr>
        <w:t>.</w:t>
      </w:r>
    </w:p>
    <w:p w14:paraId="49ED5040" w14:textId="77777777" w:rsidR="006F02F7" w:rsidRDefault="00AB4D58">
      <w:pPr>
        <w:pStyle w:val="Body"/>
      </w:pPr>
      <w:r w:rsidRPr="00B71D14">
        <w:rPr>
          <w:rFonts w:ascii="Arial Unicode MS" w:hAnsi="Arial Unicode MS"/>
          <w:lang w:val="el-GR"/>
        </w:rPr>
        <w:t>Τα</w:t>
      </w:r>
      <w:r w:rsidRPr="00B71D14">
        <w:rPr>
          <w:lang w:val="el-GR"/>
        </w:rPr>
        <w:t xml:space="preserve"> </w:t>
      </w:r>
      <w:r w:rsidRPr="00B71D14">
        <w:rPr>
          <w:rFonts w:ascii="Arial Unicode MS" w:hAnsi="Arial Unicode MS"/>
          <w:lang w:val="el-GR"/>
        </w:rPr>
        <w:t>επιμέρους</w:t>
      </w:r>
      <w:r w:rsidRPr="00B71D14">
        <w:rPr>
          <w:lang w:val="el-GR"/>
        </w:rPr>
        <w:t xml:space="preserve"> </w:t>
      </w:r>
      <w:r w:rsidRPr="00B71D14">
        <w:rPr>
          <w:rFonts w:ascii="Arial Unicode MS" w:hAnsi="Arial Unicode MS"/>
          <w:lang w:val="el-GR"/>
        </w:rPr>
        <w:t>κόστη</w:t>
      </w:r>
      <w:r w:rsidRPr="00B71D14">
        <w:rPr>
          <w:lang w:val="el-GR"/>
        </w:rPr>
        <w:t xml:space="preserve"> </w:t>
      </w:r>
      <w:r w:rsidRPr="00B71D14">
        <w:rPr>
          <w:rFonts w:ascii="Arial Unicode MS" w:hAnsi="Arial Unicode MS"/>
          <w:lang w:val="el-GR"/>
        </w:rPr>
        <w:t>σε</w:t>
      </w:r>
      <w:r w:rsidRPr="00B71D14">
        <w:rPr>
          <w:lang w:val="el-GR"/>
        </w:rPr>
        <w:t xml:space="preserve"> </w:t>
      </w:r>
      <w:r w:rsidRPr="00B71D14">
        <w:rPr>
          <w:rFonts w:ascii="Arial Unicode MS" w:hAnsi="Arial Unicode MS"/>
          <w:lang w:val="el-GR"/>
        </w:rPr>
        <w:t>νομική</w:t>
      </w:r>
      <w:r w:rsidRPr="00B71D14">
        <w:rPr>
          <w:lang w:val="el-GR"/>
        </w:rPr>
        <w:t xml:space="preserve"> </w:t>
      </w:r>
      <w:r w:rsidRPr="00B71D14">
        <w:rPr>
          <w:rFonts w:ascii="Arial Unicode MS" w:hAnsi="Arial Unicode MS"/>
          <w:lang w:val="el-GR"/>
        </w:rPr>
        <w:t>έρευνα</w:t>
      </w:r>
      <w:r w:rsidRPr="00B71D14">
        <w:rPr>
          <w:lang w:val="el-GR"/>
        </w:rPr>
        <w:t xml:space="preserve">, </w:t>
      </w:r>
      <w:r w:rsidRPr="00B71D14">
        <w:rPr>
          <w:rFonts w:ascii="Arial Unicode MS" w:hAnsi="Arial Unicode MS"/>
          <w:lang w:val="el-GR"/>
        </w:rPr>
        <w:t>λογιστική</w:t>
      </w:r>
      <w:r w:rsidRPr="00B71D14">
        <w:rPr>
          <w:lang w:val="el-GR"/>
        </w:rPr>
        <w:t xml:space="preserve"> </w:t>
      </w:r>
      <w:r w:rsidRPr="00B71D14">
        <w:rPr>
          <w:rFonts w:ascii="Arial Unicode MS" w:hAnsi="Arial Unicode MS"/>
          <w:lang w:val="el-GR"/>
        </w:rPr>
        <w:t>έρευνα</w:t>
      </w:r>
      <w:r w:rsidRPr="00B71D14">
        <w:rPr>
          <w:lang w:val="el-GR"/>
        </w:rPr>
        <w:t xml:space="preserve">, </w:t>
      </w:r>
      <w:r w:rsidRPr="00B71D14">
        <w:rPr>
          <w:rFonts w:ascii="Arial Unicode MS" w:hAnsi="Arial Unicode MS"/>
          <w:lang w:val="el-GR"/>
        </w:rPr>
        <w:t>άδειες</w:t>
      </w:r>
      <w:r w:rsidRPr="00B71D14">
        <w:rPr>
          <w:lang w:val="el-GR"/>
        </w:rPr>
        <w:t xml:space="preserve"> </w:t>
      </w:r>
      <w:r w:rsidRPr="00B71D14">
        <w:rPr>
          <w:rFonts w:ascii="Arial Unicode MS" w:hAnsi="Arial Unicode MS"/>
          <w:lang w:val="el-GR"/>
        </w:rPr>
        <w:t>εργαλέιων</w:t>
      </w:r>
      <w:r w:rsidRPr="00B71D14">
        <w:rPr>
          <w:lang w:val="el-GR"/>
        </w:rPr>
        <w:t xml:space="preserve">, </w:t>
      </w:r>
      <w:r w:rsidRPr="00B71D14">
        <w:rPr>
          <w:rFonts w:ascii="Arial Unicode MS" w:hAnsi="Arial Unicode MS"/>
          <w:lang w:val="el-GR"/>
        </w:rPr>
        <w:t>ενοικίαση</w:t>
      </w:r>
      <w:r w:rsidRPr="00B71D14">
        <w:rPr>
          <w:lang w:val="el-GR"/>
        </w:rPr>
        <w:t xml:space="preserve"> </w:t>
      </w:r>
      <w:r w:rsidRPr="00B71D14">
        <w:rPr>
          <w:rFonts w:ascii="Arial Unicode MS" w:hAnsi="Arial Unicode MS"/>
          <w:lang w:val="el-GR"/>
        </w:rPr>
        <w:t>γραφείου</w:t>
      </w:r>
      <w:r w:rsidRPr="00B71D14">
        <w:rPr>
          <w:lang w:val="el-GR"/>
        </w:rPr>
        <w:t xml:space="preserve"> </w:t>
      </w:r>
      <w:r w:rsidRPr="00B71D14">
        <w:rPr>
          <w:rFonts w:ascii="Arial Unicode MS" w:hAnsi="Arial Unicode MS"/>
          <w:lang w:val="el-GR"/>
        </w:rPr>
        <w:t>και</w:t>
      </w:r>
      <w:r w:rsidRPr="00B71D14">
        <w:rPr>
          <w:lang w:val="el-GR"/>
        </w:rPr>
        <w:t xml:space="preserve"> </w:t>
      </w:r>
      <w:r w:rsidRPr="00B71D14">
        <w:rPr>
          <w:rFonts w:ascii="Arial Unicode MS" w:hAnsi="Arial Unicode MS"/>
          <w:lang w:val="el-GR"/>
        </w:rPr>
        <w:t>επιπλέον</w:t>
      </w:r>
      <w:r w:rsidRPr="00B71D14">
        <w:rPr>
          <w:lang w:val="el-GR"/>
        </w:rPr>
        <w:t xml:space="preserve"> </w:t>
      </w:r>
      <w:r w:rsidRPr="00B71D14">
        <w:rPr>
          <w:rFonts w:ascii="Arial Unicode MS" w:hAnsi="Arial Unicode MS"/>
          <w:lang w:val="el-GR"/>
        </w:rPr>
        <w:t>έξοδα</w:t>
      </w:r>
      <w:r w:rsidRPr="00B71D14">
        <w:rPr>
          <w:lang w:val="el-GR"/>
        </w:rPr>
        <w:t xml:space="preserve"> </w:t>
      </w:r>
      <w:r w:rsidRPr="00B71D14">
        <w:rPr>
          <w:rFonts w:ascii="Arial Unicode MS" w:hAnsi="Arial Unicode MS"/>
          <w:lang w:val="el-GR"/>
        </w:rPr>
        <w:t>ενοικιαζόμενου</w:t>
      </w:r>
      <w:r w:rsidRPr="00B71D14">
        <w:rPr>
          <w:lang w:val="el-GR"/>
        </w:rPr>
        <w:t xml:space="preserve"> </w:t>
      </w:r>
      <w:r w:rsidRPr="00B71D14">
        <w:rPr>
          <w:rFonts w:ascii="Arial Unicode MS" w:hAnsi="Arial Unicode MS"/>
          <w:lang w:val="el-GR"/>
        </w:rPr>
        <w:t>χώρου</w:t>
      </w:r>
      <w:r w:rsidRPr="00B71D14">
        <w:rPr>
          <w:lang w:val="el-GR"/>
        </w:rPr>
        <w:t xml:space="preserve"> </w:t>
      </w:r>
      <w:r w:rsidRPr="00B71D14">
        <w:rPr>
          <w:rFonts w:ascii="Arial Unicode MS" w:hAnsi="Arial Unicode MS"/>
          <w:lang w:val="el-GR"/>
        </w:rPr>
        <w:t>υπολογίζονται</w:t>
      </w:r>
      <w:r w:rsidRPr="00B71D14">
        <w:rPr>
          <w:lang w:val="el-GR"/>
        </w:rPr>
        <w:t xml:space="preserve"> </w:t>
      </w:r>
      <w:r w:rsidRPr="00B71D14">
        <w:rPr>
          <w:rFonts w:ascii="Arial Unicode MS" w:hAnsi="Arial Unicode MS"/>
          <w:lang w:val="el-GR"/>
        </w:rPr>
        <w:t>σε</w:t>
      </w:r>
      <w:r w:rsidRPr="00B71D14">
        <w:rPr>
          <w:lang w:val="el-GR"/>
        </w:rPr>
        <w:t xml:space="preserve">  </w:t>
      </w:r>
      <w:r w:rsidRPr="00B71D14">
        <w:rPr>
          <w:rFonts w:ascii="Arial Unicode MS" w:hAnsi="Arial Unicode MS"/>
          <w:lang w:val="el-GR"/>
        </w:rPr>
        <w:t>άλλες</w:t>
      </w:r>
      <w:r w:rsidRPr="00B71D14">
        <w:rPr>
          <w:lang w:val="el-GR"/>
        </w:rPr>
        <w:t xml:space="preserve"> 12.000 </w:t>
      </w:r>
      <w:r w:rsidRPr="00B71D14">
        <w:rPr>
          <w:rFonts w:ascii="Arial Unicode MS" w:hAnsi="Arial Unicode MS"/>
          <w:lang w:val="el-GR"/>
        </w:rPr>
        <w:t>ευρώ</w:t>
      </w:r>
      <w:r w:rsidRPr="00B71D14">
        <w:rPr>
          <w:lang w:val="el-GR"/>
        </w:rPr>
        <w:t>.</w:t>
      </w:r>
    </w:p>
    <w:p w14:paraId="302C7F97" w14:textId="77777777" w:rsidR="006F02F7" w:rsidRDefault="00AB4D58">
      <w:pPr>
        <w:pStyle w:val="Heading2"/>
      </w:pPr>
      <w:r>
        <w:rPr>
          <w:rFonts w:ascii="Arial Unicode MS" w:hAnsi="Arial Unicode MS"/>
        </w:rPr>
        <w:lastRenderedPageBreak/>
        <w:t>Κοστολόγηση</w:t>
      </w:r>
    </w:p>
    <w:p w14:paraId="3627A39D" w14:textId="77777777" w:rsidR="006F02F7" w:rsidRDefault="00AB4D58">
      <w:pPr>
        <w:pStyle w:val="Body"/>
      </w:pPr>
      <w:r>
        <w:rPr>
          <w:rFonts w:ascii="Arial Unicode MS" w:hAnsi="Arial Unicode MS"/>
        </w:rPr>
        <w:t>Η</w:t>
      </w:r>
      <w:r>
        <w:t xml:space="preserve"> </w:t>
      </w:r>
      <w:r>
        <w:rPr>
          <w:rFonts w:ascii="Arial Unicode MS" w:hAnsi="Arial Unicode MS"/>
        </w:rPr>
        <w:t>χρέωση</w:t>
      </w:r>
      <w:r>
        <w:t xml:space="preserve"> </w:t>
      </w:r>
      <w:r>
        <w:rPr>
          <w:rFonts w:ascii="Arial Unicode MS" w:hAnsi="Arial Unicode MS"/>
        </w:rPr>
        <w:t>εγκατάστασης</w:t>
      </w:r>
      <w:r>
        <w:t xml:space="preserve"> </w:t>
      </w:r>
      <w:r>
        <w:rPr>
          <w:rFonts w:ascii="Arial Unicode MS" w:hAnsi="Arial Unicode MS"/>
        </w:rPr>
        <w:t>του</w:t>
      </w:r>
      <w:r>
        <w:t xml:space="preserve"> </w:t>
      </w:r>
      <w:r>
        <w:rPr>
          <w:rFonts w:ascii="Arial Unicode MS" w:hAnsi="Arial Unicode MS"/>
        </w:rPr>
        <w:t>συστήματός</w:t>
      </w:r>
      <w:r>
        <w:t xml:space="preserve"> </w:t>
      </w:r>
      <w:r>
        <w:rPr>
          <w:rFonts w:ascii="Arial Unicode MS" w:hAnsi="Arial Unicode MS"/>
        </w:rPr>
        <w:t>μας</w:t>
      </w:r>
      <w:r>
        <w:t xml:space="preserve"> </w:t>
      </w:r>
      <w:r>
        <w:rPr>
          <w:rFonts w:ascii="Arial Unicode MS" w:hAnsi="Arial Unicode MS"/>
        </w:rPr>
        <w:t>θα</w:t>
      </w:r>
      <w:r>
        <w:t xml:space="preserve"> </w:t>
      </w:r>
      <w:r>
        <w:rPr>
          <w:rFonts w:ascii="Arial Unicode MS" w:hAnsi="Arial Unicode MS"/>
        </w:rPr>
        <w:t>γίνεται</w:t>
      </w:r>
      <w:r>
        <w:t xml:space="preserve"> </w:t>
      </w:r>
      <w:r>
        <w:rPr>
          <w:rFonts w:ascii="Arial Unicode MS" w:hAnsi="Arial Unicode MS"/>
        </w:rPr>
        <w:t>στον</w:t>
      </w:r>
      <w:r>
        <w:t xml:space="preserve"> </w:t>
      </w:r>
      <w:r>
        <w:rPr>
          <w:rFonts w:ascii="Arial Unicode MS" w:hAnsi="Arial Unicode MS"/>
        </w:rPr>
        <w:t>πελάτη</w:t>
      </w:r>
      <w:r>
        <w:t xml:space="preserve"> </w:t>
      </w:r>
      <w:r>
        <w:rPr>
          <w:rFonts w:ascii="Arial Unicode MS" w:hAnsi="Arial Unicode MS"/>
        </w:rPr>
        <w:t>βάσει</w:t>
      </w:r>
      <w:r>
        <w:t xml:space="preserve"> </w:t>
      </w:r>
      <w:r>
        <w:rPr>
          <w:rFonts w:ascii="Arial Unicode MS" w:hAnsi="Arial Unicode MS"/>
        </w:rPr>
        <w:t>του</w:t>
      </w:r>
      <w:r>
        <w:t xml:space="preserve"> </w:t>
      </w:r>
      <w:r>
        <w:rPr>
          <w:rFonts w:ascii="Arial Unicode MS" w:hAnsi="Arial Unicode MS"/>
        </w:rPr>
        <w:t>κόστους</w:t>
      </w:r>
      <w:r>
        <w:t xml:space="preserve"> </w:t>
      </w:r>
      <w:r>
        <w:rPr>
          <w:rFonts w:ascii="Arial Unicode MS" w:hAnsi="Arial Unicode MS"/>
        </w:rPr>
        <w:t>εγκατάστασης</w:t>
      </w:r>
      <w:r>
        <w:t xml:space="preserve"> </w:t>
      </w:r>
      <w:r>
        <w:rPr>
          <w:rFonts w:ascii="Arial Unicode MS" w:hAnsi="Arial Unicode MS"/>
        </w:rPr>
        <w:t>και</w:t>
      </w:r>
      <w:r>
        <w:t xml:space="preserve"> </w:t>
      </w:r>
      <w:r>
        <w:rPr>
          <w:rFonts w:ascii="Arial Unicode MS" w:hAnsi="Arial Unicode MS"/>
        </w:rPr>
        <w:t>υπηρεσιών</w:t>
      </w:r>
      <w:r>
        <w:t>.</w:t>
      </w:r>
    </w:p>
    <w:p w14:paraId="29BC9D1F" w14:textId="77777777" w:rsidR="006F02F7" w:rsidRDefault="00AB4D58">
      <w:pPr>
        <w:pStyle w:val="Body"/>
      </w:pPr>
      <w:r>
        <w:rPr>
          <w:rFonts w:ascii="Arial Unicode MS" w:hAnsi="Arial Unicode MS"/>
        </w:rPr>
        <w:t>Σαν</w:t>
      </w:r>
      <w:r>
        <w:t xml:space="preserve"> </w:t>
      </w:r>
      <w:r>
        <w:rPr>
          <w:rFonts w:ascii="Arial Unicode MS" w:hAnsi="Arial Unicode MS"/>
        </w:rPr>
        <w:t>αρχική</w:t>
      </w:r>
      <w:r>
        <w:t xml:space="preserve"> </w:t>
      </w:r>
      <w:r>
        <w:rPr>
          <w:rFonts w:ascii="Arial Unicode MS" w:hAnsi="Arial Unicode MS"/>
        </w:rPr>
        <w:t>χρέωση</w:t>
      </w:r>
      <w:r>
        <w:t xml:space="preserve">, </w:t>
      </w:r>
      <w:r>
        <w:rPr>
          <w:rFonts w:ascii="Arial Unicode MS" w:hAnsi="Arial Unicode MS"/>
        </w:rPr>
        <w:t>θα</w:t>
      </w:r>
      <w:r>
        <w:t xml:space="preserve"> </w:t>
      </w:r>
      <w:r>
        <w:rPr>
          <w:rFonts w:ascii="Arial Unicode MS" w:hAnsi="Arial Unicode MS"/>
        </w:rPr>
        <w:t>υπάρχει</w:t>
      </w:r>
      <w:r>
        <w:t xml:space="preserve"> </w:t>
      </w:r>
      <w:r>
        <w:rPr>
          <w:rFonts w:ascii="Arial Unicode MS" w:hAnsi="Arial Unicode MS"/>
        </w:rPr>
        <w:t>ένα</w:t>
      </w:r>
      <w:r>
        <w:t xml:space="preserve"> </w:t>
      </w:r>
      <w:r>
        <w:rPr>
          <w:rFonts w:ascii="Arial Unicode MS" w:hAnsi="Arial Unicode MS"/>
        </w:rPr>
        <w:t>πακέτο</w:t>
      </w:r>
      <w:r>
        <w:t xml:space="preserve"> </w:t>
      </w:r>
      <w:r>
        <w:rPr>
          <w:rFonts w:ascii="Arial Unicode MS" w:hAnsi="Arial Unicode MS"/>
        </w:rPr>
        <w:t>τεσσάρων</w:t>
      </w:r>
      <w:r>
        <w:t xml:space="preserve"> </w:t>
      </w:r>
      <w:r>
        <w:rPr>
          <w:rFonts w:ascii="Arial Unicode MS" w:hAnsi="Arial Unicode MS"/>
        </w:rPr>
        <w:t>δωματίων</w:t>
      </w:r>
      <w:r>
        <w:t xml:space="preserve"> (</w:t>
      </w:r>
      <w:r>
        <w:rPr>
          <w:rFonts w:ascii="Arial Unicode MS" w:hAnsi="Arial Unicode MS"/>
        </w:rPr>
        <w:t>μέχρι</w:t>
      </w:r>
      <w:r>
        <w:t xml:space="preserve"> 30 </w:t>
      </w:r>
      <w:r>
        <w:rPr>
          <w:rFonts w:ascii="Arial Unicode MS" w:hAnsi="Arial Unicode MS"/>
        </w:rPr>
        <w:t>τ</w:t>
      </w:r>
      <w:r>
        <w:t>.</w:t>
      </w:r>
      <w:r>
        <w:rPr>
          <w:rFonts w:ascii="Arial Unicode MS" w:hAnsi="Arial Unicode MS"/>
        </w:rPr>
        <w:t>μ</w:t>
      </w:r>
      <w:r>
        <w:t xml:space="preserve">. </w:t>
      </w:r>
      <w:r>
        <w:rPr>
          <w:rFonts w:ascii="Arial Unicode MS" w:hAnsi="Arial Unicode MS"/>
        </w:rPr>
        <w:t>το</w:t>
      </w:r>
      <w:r>
        <w:t xml:space="preserve"> </w:t>
      </w:r>
      <w:r>
        <w:rPr>
          <w:rFonts w:ascii="Arial Unicode MS" w:hAnsi="Arial Unicode MS"/>
        </w:rPr>
        <w:t>καθένα</w:t>
      </w:r>
      <w:r>
        <w:t xml:space="preserve">), </w:t>
      </w:r>
      <w:r>
        <w:rPr>
          <w:rFonts w:ascii="Arial Unicode MS" w:hAnsi="Arial Unicode MS"/>
        </w:rPr>
        <w:t>με</w:t>
      </w:r>
      <w:r>
        <w:t xml:space="preserve"> </w:t>
      </w:r>
      <w:r>
        <w:rPr>
          <w:rFonts w:ascii="Arial Unicode MS" w:hAnsi="Arial Unicode MS"/>
        </w:rPr>
        <w:t>από</w:t>
      </w:r>
      <w:r>
        <w:t xml:space="preserve"> 5 </w:t>
      </w:r>
      <w:r>
        <w:rPr>
          <w:rFonts w:ascii="Arial Unicode MS" w:hAnsi="Arial Unicode MS"/>
        </w:rPr>
        <w:t>έως</w:t>
      </w:r>
      <w:r>
        <w:t xml:space="preserve"> 12 </w:t>
      </w:r>
      <w:r>
        <w:rPr>
          <w:rFonts w:ascii="Arial Unicode MS" w:hAnsi="Arial Unicode MS"/>
        </w:rPr>
        <w:t>εισόδους</w:t>
      </w:r>
      <w:r>
        <w:t>-</w:t>
      </w:r>
      <w:r>
        <w:rPr>
          <w:rFonts w:ascii="Arial Unicode MS" w:hAnsi="Arial Unicode MS"/>
        </w:rPr>
        <w:t>εξόδους</w:t>
      </w:r>
      <w:r>
        <w:t xml:space="preserve"> </w:t>
      </w:r>
      <w:r>
        <w:rPr>
          <w:rFonts w:ascii="Arial Unicode MS" w:hAnsi="Arial Unicode MS"/>
        </w:rPr>
        <w:t>και</w:t>
      </w:r>
      <w:r>
        <w:t xml:space="preserve"> </w:t>
      </w:r>
      <w:r>
        <w:rPr>
          <w:rFonts w:ascii="Arial Unicode MS" w:hAnsi="Arial Unicode MS"/>
        </w:rPr>
        <w:t>χαρτογράφηση</w:t>
      </w:r>
      <w:r>
        <w:t xml:space="preserve"> </w:t>
      </w:r>
      <w:r>
        <w:rPr>
          <w:rFonts w:ascii="Arial Unicode MS" w:hAnsi="Arial Unicode MS"/>
        </w:rPr>
        <w:t>έως</w:t>
      </w:r>
      <w:r>
        <w:t xml:space="preserve"> 5.000 </w:t>
      </w:r>
      <w:r>
        <w:rPr>
          <w:rFonts w:ascii="Arial Unicode MS" w:hAnsi="Arial Unicode MS"/>
        </w:rPr>
        <w:t>αντικειμένων</w:t>
      </w:r>
      <w:r>
        <w:t>.  </w:t>
      </w:r>
      <w:r>
        <w:rPr>
          <w:rFonts w:ascii="Arial Unicode MS" w:hAnsi="Arial Unicode MS"/>
        </w:rPr>
        <w:t>Όπως</w:t>
      </w:r>
      <w:r>
        <w:t xml:space="preserve"> </w:t>
      </w:r>
      <w:r>
        <w:rPr>
          <w:rFonts w:ascii="Arial Unicode MS" w:hAnsi="Arial Unicode MS"/>
        </w:rPr>
        <w:t>βλέπουμε</w:t>
      </w:r>
      <w:r>
        <w:t xml:space="preserve"> </w:t>
      </w:r>
      <w:r>
        <w:rPr>
          <w:rFonts w:ascii="Arial Unicode MS" w:hAnsi="Arial Unicode MS"/>
        </w:rPr>
        <w:t>στο</w:t>
      </w:r>
      <w:r>
        <w:t xml:space="preserve"> </w:t>
      </w:r>
      <w:r>
        <w:rPr>
          <w:rFonts w:ascii="Arial Unicode MS" w:hAnsi="Arial Unicode MS"/>
        </w:rPr>
        <w:t>παρακάτω</w:t>
      </w:r>
      <w:r>
        <w:t xml:space="preserve"> </w:t>
      </w:r>
      <w:r>
        <w:rPr>
          <w:rFonts w:ascii="Arial Unicode MS" w:hAnsi="Arial Unicode MS"/>
        </w:rPr>
        <w:t>σχεδιάγραμμα</w:t>
      </w:r>
      <w:r>
        <w:t xml:space="preserve">, </w:t>
      </w:r>
      <w:r>
        <w:rPr>
          <w:rFonts w:ascii="Arial Unicode MS" w:hAnsi="Arial Unicode MS"/>
        </w:rPr>
        <w:t>αν</w:t>
      </w:r>
      <w:r>
        <w:t xml:space="preserve"> </w:t>
      </w:r>
      <w:r>
        <w:rPr>
          <w:rFonts w:ascii="Arial Unicode MS" w:hAnsi="Arial Unicode MS"/>
        </w:rPr>
        <w:t>θεωρήσουμε</w:t>
      </w:r>
      <w:r>
        <w:t xml:space="preserve"> </w:t>
      </w:r>
      <w:r>
        <w:rPr>
          <w:rFonts w:ascii="Arial Unicode MS" w:hAnsi="Arial Unicode MS"/>
        </w:rPr>
        <w:t>πως</w:t>
      </w:r>
      <w:r>
        <w:t xml:space="preserve"> </w:t>
      </w:r>
      <w:r>
        <w:rPr>
          <w:rFonts w:ascii="Arial Unicode MS" w:hAnsi="Arial Unicode MS"/>
        </w:rPr>
        <w:t>κάθε</w:t>
      </w:r>
      <w:r>
        <w:t xml:space="preserve"> </w:t>
      </w:r>
      <w:r>
        <w:rPr>
          <w:rFonts w:ascii="Arial Unicode MS" w:hAnsi="Arial Unicode MS"/>
        </w:rPr>
        <w:t>πλευρά</w:t>
      </w:r>
      <w:r>
        <w:t xml:space="preserve"> </w:t>
      </w:r>
      <w:r>
        <w:rPr>
          <w:rFonts w:ascii="Arial Unicode MS" w:hAnsi="Arial Unicode MS"/>
        </w:rPr>
        <w:t>δωματίου</w:t>
      </w:r>
      <w:r>
        <w:t xml:space="preserve"> </w:t>
      </w:r>
      <w:r>
        <w:rPr>
          <w:rFonts w:ascii="Arial Unicode MS" w:hAnsi="Arial Unicode MS"/>
        </w:rPr>
        <w:t>διαθέτει</w:t>
      </w:r>
      <w:r>
        <w:t xml:space="preserve"> </w:t>
      </w:r>
      <w:r>
        <w:rPr>
          <w:rFonts w:ascii="Arial Unicode MS" w:hAnsi="Arial Unicode MS"/>
        </w:rPr>
        <w:t>το</w:t>
      </w:r>
      <w:r>
        <w:t xml:space="preserve"> </w:t>
      </w:r>
      <w:r>
        <w:rPr>
          <w:rFonts w:ascii="Arial Unicode MS" w:hAnsi="Arial Unicode MS"/>
        </w:rPr>
        <w:t>μέγιστο</w:t>
      </w:r>
      <w:r>
        <w:t xml:space="preserve"> </w:t>
      </w:r>
      <w:r>
        <w:rPr>
          <w:rFonts w:ascii="Arial Unicode MS" w:hAnsi="Arial Unicode MS"/>
        </w:rPr>
        <w:t>μόνο</w:t>
      </w:r>
      <w:r>
        <w:t xml:space="preserve"> </w:t>
      </w:r>
      <w:r>
        <w:rPr>
          <w:rFonts w:ascii="Arial Unicode MS" w:hAnsi="Arial Unicode MS"/>
        </w:rPr>
        <w:t>μία</w:t>
      </w:r>
      <w:r>
        <w:t xml:space="preserve"> </w:t>
      </w:r>
      <w:r>
        <w:rPr>
          <w:rFonts w:ascii="Arial Unicode MS" w:hAnsi="Arial Unicode MS"/>
        </w:rPr>
        <w:t>είσοδο</w:t>
      </w:r>
      <w:r>
        <w:t xml:space="preserve"> </w:t>
      </w:r>
      <w:r>
        <w:rPr>
          <w:rFonts w:ascii="Arial Unicode MS" w:hAnsi="Arial Unicode MS"/>
        </w:rPr>
        <w:t>έξοδο</w:t>
      </w:r>
      <w:r>
        <w:t xml:space="preserve">, </w:t>
      </w:r>
      <w:r>
        <w:rPr>
          <w:rFonts w:ascii="Arial Unicode MS" w:hAnsi="Arial Unicode MS"/>
        </w:rPr>
        <w:t>ένα</w:t>
      </w:r>
      <w:r>
        <w:t xml:space="preserve"> </w:t>
      </w:r>
      <w:r>
        <w:rPr>
          <w:rFonts w:ascii="Arial Unicode MS" w:hAnsi="Arial Unicode MS"/>
        </w:rPr>
        <w:t>λειτουργικό</w:t>
      </w:r>
      <w:r>
        <w:t xml:space="preserve"> </w:t>
      </w:r>
      <w:r>
        <w:rPr>
          <w:rFonts w:ascii="Arial Unicode MS" w:hAnsi="Arial Unicode MS"/>
        </w:rPr>
        <w:t>κτίριο</w:t>
      </w:r>
      <w:r>
        <w:t xml:space="preserve"> 4 </w:t>
      </w:r>
      <w:r>
        <w:rPr>
          <w:rFonts w:ascii="Arial Unicode MS" w:hAnsi="Arial Unicode MS"/>
        </w:rPr>
        <w:t>δωματίων</w:t>
      </w:r>
      <w:r>
        <w:t xml:space="preserve"> </w:t>
      </w:r>
      <w:r>
        <w:rPr>
          <w:rFonts w:ascii="Arial Unicode MS" w:hAnsi="Arial Unicode MS"/>
        </w:rPr>
        <w:t>χρειάζεται</w:t>
      </w:r>
      <w:r>
        <w:t xml:space="preserve"> </w:t>
      </w:r>
      <w:r>
        <w:rPr>
          <w:rFonts w:ascii="Arial Unicode MS" w:hAnsi="Arial Unicode MS"/>
        </w:rPr>
        <w:t>το</w:t>
      </w:r>
      <w:r>
        <w:t xml:space="preserve"> </w:t>
      </w:r>
      <w:r>
        <w:rPr>
          <w:rFonts w:ascii="Arial Unicode MS" w:hAnsi="Arial Unicode MS"/>
        </w:rPr>
        <w:t>λιγότερο</w:t>
      </w:r>
      <w:r>
        <w:t xml:space="preserve"> 5 </w:t>
      </w:r>
      <w:r>
        <w:rPr>
          <w:rFonts w:ascii="Arial Unicode MS" w:hAnsi="Arial Unicode MS"/>
        </w:rPr>
        <w:t>εισόδους</w:t>
      </w:r>
      <w:r>
        <w:t>-</w:t>
      </w:r>
      <w:r>
        <w:rPr>
          <w:rFonts w:ascii="Arial Unicode MS" w:hAnsi="Arial Unicode MS"/>
        </w:rPr>
        <w:t>εξόδους</w:t>
      </w:r>
      <w:r>
        <w:t xml:space="preserve"> (5 </w:t>
      </w:r>
      <w:r>
        <w:rPr>
          <w:rFonts w:ascii="Arial Unicode MS" w:hAnsi="Arial Unicode MS"/>
        </w:rPr>
        <w:t>κεραίες</w:t>
      </w:r>
      <w:r>
        <w:t xml:space="preserve">, 5 </w:t>
      </w:r>
      <w:r>
        <w:rPr>
          <w:rFonts w:ascii="Arial Unicode MS" w:hAnsi="Arial Unicode MS"/>
        </w:rPr>
        <w:t>κλειδαριές</w:t>
      </w:r>
      <w:r>
        <w:t xml:space="preserve">) </w:t>
      </w:r>
      <w:r>
        <w:rPr>
          <w:rFonts w:ascii="Arial Unicode MS" w:hAnsi="Arial Unicode MS"/>
        </w:rPr>
        <w:t>και</w:t>
      </w:r>
      <w:r>
        <w:t xml:space="preserve"> </w:t>
      </w:r>
      <w:r>
        <w:rPr>
          <w:rFonts w:ascii="Arial Unicode MS" w:hAnsi="Arial Unicode MS"/>
        </w:rPr>
        <w:t>το</w:t>
      </w:r>
      <w:r>
        <w:t xml:space="preserve"> </w:t>
      </w:r>
      <w:r>
        <w:rPr>
          <w:rFonts w:ascii="Arial Unicode MS" w:hAnsi="Arial Unicode MS"/>
        </w:rPr>
        <w:t>μέγιστο</w:t>
      </w:r>
      <w:r>
        <w:t xml:space="preserve"> 12 </w:t>
      </w:r>
      <w:r>
        <w:rPr>
          <w:rFonts w:ascii="Arial Unicode MS" w:hAnsi="Arial Unicode MS"/>
        </w:rPr>
        <w:t>εισόδους</w:t>
      </w:r>
      <w:r>
        <w:t>-</w:t>
      </w:r>
      <w:r>
        <w:rPr>
          <w:rFonts w:ascii="Arial Unicode MS" w:hAnsi="Arial Unicode MS"/>
        </w:rPr>
        <w:t>εξόδους</w:t>
      </w:r>
      <w:r>
        <w:t xml:space="preserve"> (12 </w:t>
      </w:r>
      <w:r>
        <w:rPr>
          <w:rFonts w:ascii="Arial Unicode MS" w:hAnsi="Arial Unicode MS"/>
        </w:rPr>
        <w:t>κεραίες</w:t>
      </w:r>
      <w:r>
        <w:t xml:space="preserve">, 12 </w:t>
      </w:r>
      <w:r>
        <w:rPr>
          <w:rFonts w:ascii="Arial Unicode MS" w:hAnsi="Arial Unicode MS"/>
        </w:rPr>
        <w:t>κλειδαριές</w:t>
      </w:r>
      <w:r>
        <w:t>).</w:t>
      </w:r>
      <w:r>
        <w:rPr>
          <w:noProof/>
        </w:rPr>
        <mc:AlternateContent>
          <mc:Choice Requires="wpg">
            <w:drawing>
              <wp:anchor distT="152400" distB="152400" distL="152400" distR="152400" simplePos="0" relativeHeight="251684864" behindDoc="0" locked="0" layoutInCell="1" allowOverlap="1" wp14:anchorId="7F1453D8" wp14:editId="49E17569">
                <wp:simplePos x="0" y="0"/>
                <wp:positionH relativeFrom="margin">
                  <wp:posOffset>138594</wp:posOffset>
                </wp:positionH>
                <wp:positionV relativeFrom="line">
                  <wp:posOffset>275671</wp:posOffset>
                </wp:positionV>
                <wp:extent cx="5907713" cy="2995457"/>
                <wp:effectExtent l="0" t="0" r="0" b="0"/>
                <wp:wrapTopAndBottom distT="152400" distB="152400"/>
                <wp:docPr id="1073741888" name="officeArt object" descr="Group"/>
                <wp:cNvGraphicFramePr/>
                <a:graphic xmlns:a="http://schemas.openxmlformats.org/drawingml/2006/main">
                  <a:graphicData uri="http://schemas.microsoft.com/office/word/2010/wordprocessingGroup">
                    <wpg:wgp>
                      <wpg:cNvGrpSpPr/>
                      <wpg:grpSpPr>
                        <a:xfrm>
                          <a:off x="0" y="0"/>
                          <a:ext cx="5907713" cy="2995457"/>
                          <a:chOff x="-1" y="0"/>
                          <a:chExt cx="5907712" cy="2995456"/>
                        </a:xfrm>
                      </wpg:grpSpPr>
                      <wps:wsp>
                        <wps:cNvPr id="1073741875" name="Shape 1073741875"/>
                        <wps:cNvSpPr/>
                        <wps:spPr>
                          <a:xfrm>
                            <a:off x="44578" y="41437"/>
                            <a:ext cx="5824854" cy="2954019"/>
                          </a:xfrm>
                          <a:prstGeom prst="rect">
                            <a:avLst/>
                          </a:prstGeom>
                        </wps:spPr>
                        <wps:txbx>
                          <w:txbxContent>
                            <w:tbl>
                              <w:tblPr>
                                <w:tblW w:w="9163" w:type="dxa"/>
                                <w:tblInd w:w="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EFFFE"/>
                                <w:tblLayout w:type="fixed"/>
                                <w:tblLook w:val="04A0" w:firstRow="1" w:lastRow="0" w:firstColumn="1" w:lastColumn="0" w:noHBand="0" w:noVBand="1"/>
                              </w:tblPr>
                              <w:tblGrid>
                                <w:gridCol w:w="4581"/>
                                <w:gridCol w:w="4582"/>
                              </w:tblGrid>
                              <w:tr w:rsidR="006F02F7" w14:paraId="026DF6CA" w14:textId="77777777">
                                <w:trPr>
                                  <w:trHeight w:val="1968"/>
                                </w:trPr>
                                <w:tc>
                                  <w:tcPr>
                                    <w:tcW w:w="4581" w:type="dxa"/>
                                    <w:tcBorders>
                                      <w:top w:val="single" w:sz="16" w:space="0" w:color="213A93"/>
                                      <w:left w:val="single" w:sz="16" w:space="0" w:color="213A93"/>
                                      <w:bottom w:val="single" w:sz="16" w:space="0" w:color="213A93"/>
                                      <w:right w:val="single" w:sz="16" w:space="0" w:color="213A93"/>
                                    </w:tcBorders>
                                    <w:shd w:val="clear" w:color="auto" w:fill="FEFFFE"/>
                                    <w:tcMar>
                                      <w:top w:w="80" w:type="dxa"/>
                                      <w:left w:w="80" w:type="dxa"/>
                                      <w:bottom w:w="80" w:type="dxa"/>
                                      <w:right w:w="80" w:type="dxa"/>
                                    </w:tcMar>
                                  </w:tcPr>
                                  <w:p w14:paraId="6D09B3ED" w14:textId="77777777" w:rsidR="006F02F7" w:rsidRDefault="006F02F7"/>
                                </w:tc>
                                <w:tc>
                                  <w:tcPr>
                                    <w:tcW w:w="4581" w:type="dxa"/>
                                    <w:tcBorders>
                                      <w:top w:val="single" w:sz="16" w:space="0" w:color="213A93"/>
                                      <w:left w:val="single" w:sz="16" w:space="0" w:color="213A93"/>
                                      <w:bottom w:val="single" w:sz="16" w:space="0" w:color="213A93"/>
                                      <w:right w:val="single" w:sz="16" w:space="0" w:color="213A93"/>
                                    </w:tcBorders>
                                    <w:shd w:val="clear" w:color="auto" w:fill="FEFFFE"/>
                                    <w:tcMar>
                                      <w:top w:w="80" w:type="dxa"/>
                                      <w:left w:w="80" w:type="dxa"/>
                                      <w:bottom w:w="80" w:type="dxa"/>
                                      <w:right w:w="80" w:type="dxa"/>
                                    </w:tcMar>
                                  </w:tcPr>
                                  <w:p w14:paraId="28488DA0" w14:textId="77777777" w:rsidR="006F02F7" w:rsidRDefault="006F02F7"/>
                                </w:tc>
                              </w:tr>
                              <w:tr w:rsidR="006F02F7" w14:paraId="4FCCCF68" w14:textId="77777777">
                                <w:trPr>
                                  <w:trHeight w:val="1968"/>
                                </w:trPr>
                                <w:tc>
                                  <w:tcPr>
                                    <w:tcW w:w="4581" w:type="dxa"/>
                                    <w:tcBorders>
                                      <w:top w:val="single" w:sz="16" w:space="0" w:color="213A93"/>
                                      <w:left w:val="single" w:sz="16" w:space="0" w:color="213A93"/>
                                      <w:bottom w:val="single" w:sz="16" w:space="0" w:color="213A93"/>
                                      <w:right w:val="single" w:sz="16" w:space="0" w:color="213A93"/>
                                    </w:tcBorders>
                                    <w:shd w:val="clear" w:color="auto" w:fill="FEFFFE"/>
                                    <w:tcMar>
                                      <w:top w:w="80" w:type="dxa"/>
                                      <w:left w:w="80" w:type="dxa"/>
                                      <w:bottom w:w="80" w:type="dxa"/>
                                      <w:right w:w="80" w:type="dxa"/>
                                    </w:tcMar>
                                  </w:tcPr>
                                  <w:p w14:paraId="4FA157AF" w14:textId="77777777" w:rsidR="006F02F7" w:rsidRDefault="006F02F7"/>
                                </w:tc>
                                <w:tc>
                                  <w:tcPr>
                                    <w:tcW w:w="4581" w:type="dxa"/>
                                    <w:tcBorders>
                                      <w:top w:val="single" w:sz="16" w:space="0" w:color="213A93"/>
                                      <w:left w:val="single" w:sz="16" w:space="0" w:color="213A93"/>
                                      <w:bottom w:val="single" w:sz="16" w:space="0" w:color="213A93"/>
                                      <w:right w:val="single" w:sz="16" w:space="0" w:color="213A93"/>
                                    </w:tcBorders>
                                    <w:shd w:val="clear" w:color="auto" w:fill="FEFFFE"/>
                                    <w:tcMar>
                                      <w:top w:w="80" w:type="dxa"/>
                                      <w:left w:w="80" w:type="dxa"/>
                                      <w:bottom w:w="80" w:type="dxa"/>
                                      <w:right w:w="80" w:type="dxa"/>
                                    </w:tcMar>
                                  </w:tcPr>
                                  <w:p w14:paraId="7BADA62C" w14:textId="77777777" w:rsidR="006F02F7" w:rsidRDefault="006F02F7"/>
                                </w:tc>
                              </w:tr>
                            </w:tbl>
                            <w:p w14:paraId="7F3DB87F" w14:textId="77777777" w:rsidR="00153189" w:rsidRDefault="00153189"/>
                          </w:txbxContent>
                        </wps:txbx>
                        <wps:bodyPr lIns="0" tIns="0" rIns="0" bIns="0">
                          <a:spAutoFit/>
                        </wps:bodyPr>
                      </wps:wsp>
                      <wps:wsp>
                        <wps:cNvPr id="1073741876" name="Rectangle"/>
                        <wps:cNvSpPr/>
                        <wps:spPr>
                          <a:xfrm>
                            <a:off x="3770633" y="2712228"/>
                            <a:ext cx="1270001" cy="89161"/>
                          </a:xfrm>
                          <a:prstGeom prst="rect">
                            <a:avLst/>
                          </a:prstGeom>
                          <a:solidFill>
                            <a:srgbClr val="39D6FA"/>
                          </a:solidFill>
                          <a:ln w="12700" cap="flat">
                            <a:noFill/>
                            <a:miter lim="400000"/>
                          </a:ln>
                          <a:effectLst/>
                        </wps:spPr>
                        <wps:bodyPr/>
                      </wps:wsp>
                      <wps:wsp>
                        <wps:cNvPr id="1073741877" name="Rectangle"/>
                        <wps:cNvSpPr/>
                        <wps:spPr>
                          <a:xfrm>
                            <a:off x="3797844" y="1351332"/>
                            <a:ext cx="1270001" cy="89161"/>
                          </a:xfrm>
                          <a:prstGeom prst="rect">
                            <a:avLst/>
                          </a:prstGeom>
                          <a:solidFill>
                            <a:srgbClr val="39D6FA"/>
                          </a:solidFill>
                          <a:ln w="12700" cap="flat">
                            <a:noFill/>
                            <a:miter lim="400000"/>
                          </a:ln>
                          <a:effectLst/>
                        </wps:spPr>
                        <wps:bodyPr/>
                      </wps:wsp>
                      <wps:wsp>
                        <wps:cNvPr id="1073741878" name="Rectangle"/>
                        <wps:cNvSpPr/>
                        <wps:spPr>
                          <a:xfrm rot="16200000">
                            <a:off x="2582269" y="2011141"/>
                            <a:ext cx="743172" cy="89162"/>
                          </a:xfrm>
                          <a:prstGeom prst="rect">
                            <a:avLst/>
                          </a:prstGeom>
                          <a:solidFill>
                            <a:srgbClr val="39D6FA"/>
                          </a:solidFill>
                          <a:ln w="12700" cap="flat">
                            <a:noFill/>
                            <a:miter lim="400000"/>
                          </a:ln>
                          <a:effectLst/>
                        </wps:spPr>
                        <wps:bodyPr/>
                      </wps:wsp>
                      <wps:wsp>
                        <wps:cNvPr id="1073741879" name="Rectangle"/>
                        <wps:cNvSpPr/>
                        <wps:spPr>
                          <a:xfrm>
                            <a:off x="839865" y="1351332"/>
                            <a:ext cx="1270001" cy="89161"/>
                          </a:xfrm>
                          <a:prstGeom prst="rect">
                            <a:avLst/>
                          </a:prstGeom>
                          <a:solidFill>
                            <a:srgbClr val="39D6FA"/>
                          </a:solidFill>
                          <a:ln w="12700" cap="flat">
                            <a:noFill/>
                            <a:miter lim="400000"/>
                          </a:ln>
                          <a:effectLst/>
                        </wps:spPr>
                        <wps:bodyPr/>
                      </wps:wsp>
                      <wps:wsp>
                        <wps:cNvPr id="1073741880" name="Rectangle"/>
                        <wps:cNvSpPr/>
                        <wps:spPr>
                          <a:xfrm rot="16200000">
                            <a:off x="2582269" y="675666"/>
                            <a:ext cx="743172" cy="89161"/>
                          </a:xfrm>
                          <a:prstGeom prst="rect">
                            <a:avLst/>
                          </a:prstGeom>
                          <a:solidFill>
                            <a:srgbClr val="39D6FA"/>
                          </a:solidFill>
                          <a:ln w="12700" cap="flat">
                            <a:noFill/>
                            <a:miter lim="400000"/>
                          </a:ln>
                          <a:effectLst/>
                        </wps:spPr>
                        <wps:bodyPr/>
                      </wps:wsp>
                      <wps:wsp>
                        <wps:cNvPr id="1073741881" name="Rectangle"/>
                        <wps:cNvSpPr/>
                        <wps:spPr>
                          <a:xfrm rot="16200000">
                            <a:off x="-327006" y="675666"/>
                            <a:ext cx="743172" cy="89161"/>
                          </a:xfrm>
                          <a:prstGeom prst="rect">
                            <a:avLst/>
                          </a:prstGeom>
                          <a:solidFill>
                            <a:srgbClr val="023C40"/>
                          </a:solidFill>
                          <a:ln w="12700" cap="flat">
                            <a:noFill/>
                            <a:miter lim="400000"/>
                          </a:ln>
                          <a:effectLst/>
                        </wps:spPr>
                        <wps:bodyPr/>
                      </wps:wsp>
                      <wps:wsp>
                        <wps:cNvPr id="1073741882" name="Rectangle"/>
                        <wps:cNvSpPr/>
                        <wps:spPr>
                          <a:xfrm rot="16200000">
                            <a:off x="-327006" y="2011141"/>
                            <a:ext cx="743172" cy="89162"/>
                          </a:xfrm>
                          <a:prstGeom prst="rect">
                            <a:avLst/>
                          </a:prstGeom>
                          <a:solidFill>
                            <a:srgbClr val="023C40"/>
                          </a:solidFill>
                          <a:ln w="12700" cap="flat">
                            <a:noFill/>
                            <a:miter lim="400000"/>
                          </a:ln>
                          <a:effectLst/>
                        </wps:spPr>
                        <wps:bodyPr/>
                      </wps:wsp>
                      <wps:wsp>
                        <wps:cNvPr id="1073741883" name="Rectangle"/>
                        <wps:cNvSpPr/>
                        <wps:spPr>
                          <a:xfrm rot="16200000">
                            <a:off x="5485064" y="675666"/>
                            <a:ext cx="743172" cy="89161"/>
                          </a:xfrm>
                          <a:prstGeom prst="rect">
                            <a:avLst/>
                          </a:prstGeom>
                          <a:solidFill>
                            <a:srgbClr val="023C40"/>
                          </a:solidFill>
                          <a:ln w="12700" cap="flat">
                            <a:noFill/>
                            <a:miter lim="400000"/>
                          </a:ln>
                          <a:effectLst/>
                        </wps:spPr>
                        <wps:bodyPr/>
                      </wps:wsp>
                      <wps:wsp>
                        <wps:cNvPr id="1073741884" name="Rectangle"/>
                        <wps:cNvSpPr/>
                        <wps:spPr>
                          <a:xfrm rot="16200000">
                            <a:off x="5491544" y="2011141"/>
                            <a:ext cx="743172" cy="89162"/>
                          </a:xfrm>
                          <a:prstGeom prst="rect">
                            <a:avLst/>
                          </a:prstGeom>
                          <a:solidFill>
                            <a:srgbClr val="023C40"/>
                          </a:solidFill>
                          <a:ln w="12700" cap="flat">
                            <a:noFill/>
                            <a:miter lim="400000"/>
                          </a:ln>
                          <a:effectLst/>
                        </wps:spPr>
                        <wps:bodyPr/>
                      </wps:wsp>
                      <wps:wsp>
                        <wps:cNvPr id="1073741885" name="Rectangle"/>
                        <wps:cNvSpPr/>
                        <wps:spPr>
                          <a:xfrm>
                            <a:off x="3797844" y="0"/>
                            <a:ext cx="1270001" cy="89161"/>
                          </a:xfrm>
                          <a:prstGeom prst="rect">
                            <a:avLst/>
                          </a:prstGeom>
                          <a:solidFill>
                            <a:srgbClr val="023C40"/>
                          </a:solidFill>
                          <a:ln w="12700" cap="flat">
                            <a:noFill/>
                            <a:miter lim="400000"/>
                          </a:ln>
                          <a:effectLst/>
                        </wps:spPr>
                        <wps:bodyPr/>
                      </wps:wsp>
                      <wps:wsp>
                        <wps:cNvPr id="1073741886" name="Rectangle"/>
                        <wps:cNvSpPr/>
                        <wps:spPr>
                          <a:xfrm>
                            <a:off x="839865" y="0"/>
                            <a:ext cx="1270001" cy="89161"/>
                          </a:xfrm>
                          <a:prstGeom prst="rect">
                            <a:avLst/>
                          </a:prstGeom>
                          <a:solidFill>
                            <a:srgbClr val="023C40"/>
                          </a:solidFill>
                          <a:ln w="12700" cap="flat">
                            <a:noFill/>
                            <a:miter lim="400000"/>
                          </a:ln>
                          <a:effectLst/>
                        </wps:spPr>
                        <wps:bodyPr/>
                      </wps:wsp>
                      <wps:wsp>
                        <wps:cNvPr id="1073741887" name="Rectangle"/>
                        <wps:cNvSpPr/>
                        <wps:spPr>
                          <a:xfrm>
                            <a:off x="839865" y="2712228"/>
                            <a:ext cx="1270001" cy="89161"/>
                          </a:xfrm>
                          <a:prstGeom prst="rect">
                            <a:avLst/>
                          </a:prstGeom>
                          <a:solidFill>
                            <a:srgbClr val="023C40"/>
                          </a:solidFill>
                          <a:ln w="12700" cap="flat">
                            <a:noFill/>
                            <a:miter lim="400000"/>
                          </a:ln>
                          <a:effectLst/>
                        </wps:spPr>
                        <wps:bodyPr/>
                      </wps:wsp>
                    </wpg:wgp>
                  </a:graphicData>
                </a:graphic>
              </wp:anchor>
            </w:drawing>
          </mc:Choice>
          <mc:Fallback>
            <w:pict>
              <v:group w14:anchorId="7F1453D8" id="_x0000_s1070" alt="Group" style="position:absolute;left:0;text-align:left;margin-left:10.9pt;margin-top:21.7pt;width:465.15pt;height:235.85pt;z-index:251684864;mso-wrap-distance-left:12pt;mso-wrap-distance-top:12pt;mso-wrap-distance-right:12pt;mso-wrap-distance-bottom:12pt;mso-position-horizontal-relative:margin;mso-position-vertical-relative:line" coordorigin="" coordsize="59077,29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">
                <v:rect id="Shape 1073741875" o:spid="_x0000_s1071" style="position:absolute;left:445;top:414;width:58249;height:29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" filled="f" stroked="f">
                  <v:textbox style="mso-fit-shape-to-text:t" inset="0,0,0,0">
                    <w:txbxContent>
                      <w:tbl>
                        <w:tblPr>
                          <w:tblW w:w="9163" w:type="dxa"/>
                          <w:tblInd w:w="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EFFFE"/>
                          <w:tblLayout w:type="fixed"/>
                          <w:tblLook w:val="04A0" w:firstRow="1" w:lastRow="0" w:firstColumn="1" w:lastColumn="0" w:noHBand="0" w:noVBand="1"/>
                        </w:tblPr>
                        <w:tblGrid>
                          <w:gridCol w:w="4581"/>
                          <w:gridCol w:w="4582"/>
                        </w:tblGrid>
                        <w:tr w:rsidR="006F02F7" w14:paraId="026DF6CA" w14:textId="77777777">
                          <w:trPr>
                            <w:trHeight w:val="1968"/>
                          </w:trPr>
                          <w:tc>
                            <w:tcPr>
                              <w:tcW w:w="4581" w:type="dxa"/>
                              <w:tcBorders>
                                <w:top w:val="single" w:sz="16" w:space="0" w:color="213A93"/>
                                <w:left w:val="single" w:sz="16" w:space="0" w:color="213A93"/>
                                <w:bottom w:val="single" w:sz="16" w:space="0" w:color="213A93"/>
                                <w:right w:val="single" w:sz="16" w:space="0" w:color="213A93"/>
                              </w:tcBorders>
                              <w:shd w:val="clear" w:color="auto" w:fill="FEFFFE"/>
                              <w:tcMar>
                                <w:top w:w="80" w:type="dxa"/>
                                <w:left w:w="80" w:type="dxa"/>
                                <w:bottom w:w="80" w:type="dxa"/>
                                <w:right w:w="80" w:type="dxa"/>
                              </w:tcMar>
                            </w:tcPr>
                            <w:p w14:paraId="6D09B3ED" w14:textId="77777777" w:rsidR="006F02F7" w:rsidRDefault="006F02F7"/>
                          </w:tc>
                          <w:tc>
                            <w:tcPr>
                              <w:tcW w:w="4581" w:type="dxa"/>
                              <w:tcBorders>
                                <w:top w:val="single" w:sz="16" w:space="0" w:color="213A93"/>
                                <w:left w:val="single" w:sz="16" w:space="0" w:color="213A93"/>
                                <w:bottom w:val="single" w:sz="16" w:space="0" w:color="213A93"/>
                                <w:right w:val="single" w:sz="16" w:space="0" w:color="213A93"/>
                              </w:tcBorders>
                              <w:shd w:val="clear" w:color="auto" w:fill="FEFFFE"/>
                              <w:tcMar>
                                <w:top w:w="80" w:type="dxa"/>
                                <w:left w:w="80" w:type="dxa"/>
                                <w:bottom w:w="80" w:type="dxa"/>
                                <w:right w:w="80" w:type="dxa"/>
                              </w:tcMar>
                            </w:tcPr>
                            <w:p w14:paraId="28488DA0" w14:textId="77777777" w:rsidR="006F02F7" w:rsidRDefault="006F02F7"/>
                          </w:tc>
                        </w:tr>
                        <w:tr w:rsidR="006F02F7" w14:paraId="4FCCCF68" w14:textId="77777777">
                          <w:trPr>
                            <w:trHeight w:val="1968"/>
                          </w:trPr>
                          <w:tc>
                            <w:tcPr>
                              <w:tcW w:w="4581" w:type="dxa"/>
                              <w:tcBorders>
                                <w:top w:val="single" w:sz="16" w:space="0" w:color="213A93"/>
                                <w:left w:val="single" w:sz="16" w:space="0" w:color="213A93"/>
                                <w:bottom w:val="single" w:sz="16" w:space="0" w:color="213A93"/>
                                <w:right w:val="single" w:sz="16" w:space="0" w:color="213A93"/>
                              </w:tcBorders>
                              <w:shd w:val="clear" w:color="auto" w:fill="FEFFFE"/>
                              <w:tcMar>
                                <w:top w:w="80" w:type="dxa"/>
                                <w:left w:w="80" w:type="dxa"/>
                                <w:bottom w:w="80" w:type="dxa"/>
                                <w:right w:w="80" w:type="dxa"/>
                              </w:tcMar>
                            </w:tcPr>
                            <w:p w14:paraId="4FA157AF" w14:textId="77777777" w:rsidR="006F02F7" w:rsidRDefault="006F02F7"/>
                          </w:tc>
                          <w:tc>
                            <w:tcPr>
                              <w:tcW w:w="4581" w:type="dxa"/>
                              <w:tcBorders>
                                <w:top w:val="single" w:sz="16" w:space="0" w:color="213A93"/>
                                <w:left w:val="single" w:sz="16" w:space="0" w:color="213A93"/>
                                <w:bottom w:val="single" w:sz="16" w:space="0" w:color="213A93"/>
                                <w:right w:val="single" w:sz="16" w:space="0" w:color="213A93"/>
                              </w:tcBorders>
                              <w:shd w:val="clear" w:color="auto" w:fill="FEFFFE"/>
                              <w:tcMar>
                                <w:top w:w="80" w:type="dxa"/>
                                <w:left w:w="80" w:type="dxa"/>
                                <w:bottom w:w="80" w:type="dxa"/>
                                <w:right w:w="80" w:type="dxa"/>
                              </w:tcMar>
                            </w:tcPr>
                            <w:p w14:paraId="7BADA62C" w14:textId="77777777" w:rsidR="006F02F7" w:rsidRDefault="006F02F7"/>
                          </w:tc>
                        </w:tr>
                      </w:tbl>
                      <w:p w14:paraId="7F3DB87F" w14:textId="77777777" w:rsidR="00153189" w:rsidRDefault="00153189"/>
                    </w:txbxContent>
                  </v:textbox>
                </v:rect>
                <v:rect id="Rectangle" o:spid="_x0000_s1072" style="position:absolute;left:37706;top:27122;width:12700;height: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" fillcolor="#39d6fa" stroked="f" strokeweight="1pt">
                  <v:stroke miterlimit="4"/>
                </v:rect>
                <v:rect id="Rectangle" o:spid="_x0000_s1073" style="position:absolute;left:37978;top:13513;width:12700;height: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" fillcolor="#39d6fa" stroked="f" strokeweight="1pt">
                  <v:stroke miterlimit="4"/>
                </v:rect>
                <v:rect id="Rectangle" o:spid="_x0000_s1074" style="position:absolute;left:25822;top:20111;width:7432;height:89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" fillcolor="#39d6fa" stroked="f" strokeweight="1pt">
                  <v:stroke miterlimit="4"/>
                </v:rect>
                <v:rect id="Rectangle" o:spid="_x0000_s1075" style="position:absolute;left:8398;top:13513;width:12700;height: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" fillcolor="#39d6fa" stroked="f" strokeweight="1pt">
                  <v:stroke miterlimit="4"/>
                </v:rect>
                <v:rect id="Rectangle" o:spid="_x0000_s1076" style="position:absolute;left:25822;top:6756;width:7432;height:89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" fillcolor="#39d6fa" stroked="f" strokeweight="1pt">
                  <v:stroke miterlimit="4"/>
                </v:rect>
                <v:rect id="Rectangle" o:spid="_x0000_s1077" style="position:absolute;left:-3270;top:6756;width:7432;height:89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" fillcolor="#023c40" stroked="f" strokeweight="1pt">
                  <v:stroke miterlimit="4"/>
                </v:rect>
                <v:rect id="Rectangle" o:spid="_x0000_s1078" style="position:absolute;left:-3270;top:20111;width:7432;height:89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" fillcolor="#023c40" stroked="f" strokeweight="1pt">
                  <v:stroke miterlimit="4"/>
                </v:rect>
                <v:rect id="Rectangle" o:spid="_x0000_s1079" style="position:absolute;left:54850;top:6756;width:7432;height:89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" fillcolor="#023c40" stroked="f" strokeweight="1pt">
                  <v:stroke miterlimit="4"/>
                </v:rect>
                <v:rect id="Rectangle" o:spid="_x0000_s1080" style="position:absolute;left:54915;top:20111;width:7432;height:89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" fillcolor="#023c40" stroked="f" strokeweight="1pt">
                  <v:stroke miterlimit="4"/>
                </v:rect>
                <v:rect id="Rectangle" o:spid="_x0000_s1081" style="position:absolute;left:37978;width:12700;height: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" fillcolor="#023c40" stroked="f" strokeweight="1pt">
                  <v:stroke miterlimit="4"/>
                </v:rect>
                <v:rect id="Rectangle" o:spid="_x0000_s1082" style="position:absolute;left:8398;width:12700;height: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" fillcolor="#023c40" stroked="f" strokeweight="1pt">
                  <v:stroke miterlimit="4"/>
                </v:rect>
                <v:rect id="Rectangle" o:spid="_x0000_s1083" style="position:absolute;left:8398;top:27122;width:12700;height: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" fillcolor="#023c40" stroked="f" strokeweight="1pt">
                  <v:stroke miterlimit="4"/>
                </v:rect>
                <w10:wrap type="topAndBottom" anchorx="margin" anchory="line"/>
              </v:group>
            </w:pict>
          </mc:Fallback>
        </mc:AlternateContent>
      </w:r>
      <w:r>
        <w:t xml:space="preserve">  </w:t>
      </w:r>
    </w:p>
    <w:p w14:paraId="43E474FE" w14:textId="77777777" w:rsidR="006F02F7" w:rsidRDefault="006F02F7">
      <w:pPr>
        <w:pStyle w:val="Body"/>
      </w:pPr>
    </w:p>
    <w:p w14:paraId="2E692019" w14:textId="77777777" w:rsidR="006F02F7" w:rsidRDefault="00AB4D58">
      <w:pPr>
        <w:pStyle w:val="Body"/>
      </w:pPr>
      <w:r>
        <w:rPr>
          <w:rFonts w:ascii="Arial Unicode MS" w:hAnsi="Arial Unicode MS"/>
        </w:rPr>
        <w:t>Τα</w:t>
      </w:r>
      <w:r>
        <w:t xml:space="preserve"> </w:t>
      </w:r>
      <w:r>
        <w:rPr>
          <w:rFonts w:ascii="Arial Unicode MS" w:hAnsi="Arial Unicode MS"/>
        </w:rPr>
        <w:t>κόστη</w:t>
      </w:r>
      <w:r>
        <w:t xml:space="preserve"> </w:t>
      </w:r>
      <w:r>
        <w:rPr>
          <w:rFonts w:ascii="Arial Unicode MS" w:hAnsi="Arial Unicode MS"/>
        </w:rPr>
        <w:t>υπολογίζονται</w:t>
      </w:r>
      <w:r>
        <w:t xml:space="preserve"> </w:t>
      </w:r>
      <w:r>
        <w:rPr>
          <w:rFonts w:ascii="Arial Unicode MS" w:hAnsi="Arial Unicode MS"/>
        </w:rPr>
        <w:t>προσεγγιστικά</w:t>
      </w:r>
      <w:r>
        <w:t xml:space="preserve"> </w:t>
      </w:r>
      <w:r>
        <w:rPr>
          <w:rFonts w:ascii="Arial Unicode MS" w:hAnsi="Arial Unicode MS"/>
        </w:rPr>
        <w:t>με</w:t>
      </w:r>
      <w:r>
        <w:t xml:space="preserve"> </w:t>
      </w:r>
      <w:r>
        <w:rPr>
          <w:rFonts w:ascii="Arial Unicode MS" w:hAnsi="Arial Unicode MS"/>
        </w:rPr>
        <w:t>τιμές</w:t>
      </w:r>
      <w:r>
        <w:t xml:space="preserve"> </w:t>
      </w:r>
      <w:r>
        <w:rPr>
          <w:rFonts w:ascii="Arial Unicode MS" w:hAnsi="Arial Unicode MS"/>
        </w:rPr>
        <w:t>που</w:t>
      </w:r>
      <w:r>
        <w:t xml:space="preserve"> </w:t>
      </w:r>
      <w:r>
        <w:rPr>
          <w:rFonts w:ascii="Arial Unicode MS" w:hAnsi="Arial Unicode MS"/>
        </w:rPr>
        <w:t>βρήκαμε</w:t>
      </w:r>
      <w:r>
        <w:t xml:space="preserve"> </w:t>
      </w:r>
      <w:r>
        <w:rPr>
          <w:rFonts w:ascii="Arial Unicode MS" w:hAnsi="Arial Unicode MS"/>
        </w:rPr>
        <w:t>στο</w:t>
      </w:r>
      <w:r>
        <w:t xml:space="preserve"> </w:t>
      </w:r>
      <w:r>
        <w:rPr>
          <w:rFonts w:ascii="Arial Unicode MS" w:hAnsi="Arial Unicode MS"/>
        </w:rPr>
        <w:t>διαδίκτυο</w:t>
      </w:r>
      <w:r>
        <w:t>.</w:t>
      </w:r>
    </w:p>
    <w:tbl>
      <w:tblPr>
        <w:tblW w:w="97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2771FF"/>
        <w:tblLayout w:type="fixed"/>
        <w:tblLook w:val="04A0" w:firstRow="1" w:lastRow="0" w:firstColumn="1" w:lastColumn="0" w:noHBand="0" w:noVBand="1"/>
      </w:tblPr>
      <w:tblGrid>
        <w:gridCol w:w="2541"/>
        <w:gridCol w:w="2385"/>
        <w:gridCol w:w="2419"/>
        <w:gridCol w:w="2395"/>
      </w:tblGrid>
      <w:tr w:rsidR="006F02F7" w14:paraId="64121E25" w14:textId="77777777">
        <w:trPr>
          <w:trHeight w:val="669"/>
        </w:trPr>
        <w:tc>
          <w:tcPr>
            <w:tcW w:w="2539" w:type="dxa"/>
            <w:tcBorders>
              <w:top w:val="single" w:sz="4" w:space="0" w:color="000000"/>
              <w:left w:val="single" w:sz="4" w:space="0" w:color="000000"/>
              <w:bottom w:val="single" w:sz="8" w:space="0" w:color="000000"/>
              <w:right w:val="single" w:sz="4" w:space="0" w:color="000000"/>
            </w:tcBorders>
            <w:shd w:val="clear" w:color="auto" w:fill="213A93"/>
            <w:tcMar>
              <w:top w:w="0" w:type="dxa"/>
              <w:left w:w="144" w:type="dxa"/>
              <w:bottom w:w="0" w:type="dxa"/>
              <w:right w:w="144" w:type="dxa"/>
            </w:tcMar>
            <w:vAlign w:val="center"/>
          </w:tcPr>
          <w:p w14:paraId="1201212C" w14:textId="77777777" w:rsidR="006F02F7" w:rsidRDefault="00AB4D58">
            <w:pPr>
              <w:pStyle w:val="TableStyle3"/>
            </w:pPr>
            <w:r>
              <w:rPr>
                <w:rFonts w:ascii="Graphik" w:hAnsi="Graphik"/>
                <w:sz w:val="24"/>
                <w:szCs w:val="24"/>
              </w:rPr>
              <w:t>Εξοπλισμός</w:t>
            </w:r>
          </w:p>
          <w:p w14:paraId="50625067" w14:textId="77777777" w:rsidR="006F02F7" w:rsidRDefault="00AB4D58">
            <w:pPr>
              <w:pStyle w:val="TableStyle3"/>
            </w:pPr>
            <w:r>
              <w:rPr>
                <w:rFonts w:ascii="Graphik" w:hAnsi="Graphik"/>
                <w:sz w:val="24"/>
                <w:szCs w:val="24"/>
              </w:rPr>
              <w:t>κοστολόγησης</w:t>
            </w:r>
          </w:p>
        </w:tc>
        <w:tc>
          <w:tcPr>
            <w:tcW w:w="2385" w:type="dxa"/>
            <w:tcBorders>
              <w:top w:val="single" w:sz="4" w:space="0" w:color="000000"/>
              <w:left w:val="single" w:sz="4" w:space="0" w:color="000000"/>
              <w:bottom w:val="single" w:sz="8" w:space="0" w:color="000000"/>
              <w:right w:val="single" w:sz="4" w:space="0" w:color="000000"/>
            </w:tcBorders>
            <w:shd w:val="clear" w:color="auto" w:fill="213A93"/>
            <w:tcMar>
              <w:top w:w="0" w:type="dxa"/>
              <w:left w:w="144" w:type="dxa"/>
              <w:bottom w:w="0" w:type="dxa"/>
              <w:right w:w="144" w:type="dxa"/>
            </w:tcMar>
            <w:vAlign w:val="center"/>
          </w:tcPr>
          <w:p w14:paraId="66B35AD4" w14:textId="77777777" w:rsidR="006F02F7" w:rsidRDefault="00AB4D58">
            <w:pPr>
              <w:pStyle w:val="TableStyle3"/>
              <w:jc w:val="center"/>
            </w:pPr>
            <w:r>
              <w:rPr>
                <w:rFonts w:ascii="Graphik" w:hAnsi="Graphik"/>
                <w:sz w:val="24"/>
                <w:szCs w:val="24"/>
              </w:rPr>
              <w:t>Κόστος</w:t>
            </w:r>
          </w:p>
        </w:tc>
        <w:tc>
          <w:tcPr>
            <w:tcW w:w="2419" w:type="dxa"/>
            <w:tcBorders>
              <w:top w:val="single" w:sz="4" w:space="0" w:color="000000"/>
              <w:left w:val="single" w:sz="4" w:space="0" w:color="000000"/>
              <w:bottom w:val="single" w:sz="8" w:space="0" w:color="000000"/>
              <w:right w:val="single" w:sz="4" w:space="0" w:color="000000"/>
            </w:tcBorders>
            <w:shd w:val="clear" w:color="auto" w:fill="213A93"/>
            <w:tcMar>
              <w:top w:w="0" w:type="dxa"/>
              <w:left w:w="144" w:type="dxa"/>
              <w:bottom w:w="0" w:type="dxa"/>
              <w:right w:w="144" w:type="dxa"/>
            </w:tcMar>
            <w:vAlign w:val="center"/>
          </w:tcPr>
          <w:p w14:paraId="09B067F0" w14:textId="77777777" w:rsidR="006F02F7" w:rsidRDefault="00AB4D58">
            <w:pPr>
              <w:pStyle w:val="TableStyle3"/>
              <w:jc w:val="center"/>
            </w:pPr>
            <w:r>
              <w:rPr>
                <w:rFonts w:ascii="Graphik" w:hAnsi="Graphik"/>
                <w:sz w:val="24"/>
                <w:szCs w:val="24"/>
              </w:rPr>
              <w:t>Ποσότητα</w:t>
            </w:r>
          </w:p>
        </w:tc>
        <w:tc>
          <w:tcPr>
            <w:tcW w:w="2395" w:type="dxa"/>
            <w:tcBorders>
              <w:top w:val="single" w:sz="4" w:space="0" w:color="000000"/>
              <w:left w:val="single" w:sz="4" w:space="0" w:color="000000"/>
              <w:bottom w:val="single" w:sz="8" w:space="0" w:color="000000"/>
              <w:right w:val="single" w:sz="4" w:space="0" w:color="000000"/>
            </w:tcBorders>
            <w:shd w:val="clear" w:color="auto" w:fill="213A93"/>
            <w:tcMar>
              <w:top w:w="0" w:type="dxa"/>
              <w:left w:w="144" w:type="dxa"/>
              <w:bottom w:w="0" w:type="dxa"/>
              <w:right w:w="144" w:type="dxa"/>
            </w:tcMar>
            <w:vAlign w:val="center"/>
          </w:tcPr>
          <w:p w14:paraId="4F900B66" w14:textId="77777777" w:rsidR="006F02F7" w:rsidRDefault="00AB4D58">
            <w:pPr>
              <w:pStyle w:val="TableStyle3"/>
            </w:pPr>
            <w:r>
              <w:rPr>
                <w:rFonts w:ascii="Graphik" w:hAnsi="Graphik"/>
                <w:sz w:val="24"/>
                <w:szCs w:val="24"/>
              </w:rPr>
              <w:t>Συνολικό Κόστος</w:t>
            </w:r>
          </w:p>
        </w:tc>
      </w:tr>
      <w:tr w:rsidR="006F02F7" w14:paraId="5DB670C3" w14:textId="77777777">
        <w:tblPrEx>
          <w:shd w:val="clear" w:color="auto" w:fill="FEFFFE"/>
        </w:tblPrEx>
        <w:trPr>
          <w:trHeight w:val="335"/>
        </w:trPr>
        <w:tc>
          <w:tcPr>
            <w:tcW w:w="2539" w:type="dxa"/>
            <w:tcBorders>
              <w:top w:val="single" w:sz="8" w:space="0" w:color="000000"/>
              <w:left w:val="single" w:sz="4" w:space="0" w:color="000000"/>
              <w:bottom w:val="single" w:sz="4" w:space="0" w:color="000000"/>
              <w:right w:val="single" w:sz="8" w:space="0" w:color="000000"/>
            </w:tcBorders>
            <w:shd w:val="clear" w:color="auto" w:fill="FEFEFE"/>
            <w:tcMar>
              <w:top w:w="0" w:type="dxa"/>
              <w:left w:w="144" w:type="dxa"/>
              <w:bottom w:w="0" w:type="dxa"/>
              <w:right w:w="144" w:type="dxa"/>
            </w:tcMar>
            <w:vAlign w:val="center"/>
          </w:tcPr>
          <w:p w14:paraId="261B6655" w14:textId="77777777" w:rsidR="006F02F7" w:rsidRDefault="00AB4D58">
            <w:pPr>
              <w:pStyle w:val="TableStyle1"/>
            </w:pPr>
            <w:r>
              <w:rPr>
                <w:rFonts w:ascii="Graphik-Medium" w:hAnsi="Graphik-Medium"/>
                <w:sz w:val="24"/>
                <w:szCs w:val="24"/>
              </w:rPr>
              <w:t>RFID-κεραία</w:t>
            </w:r>
          </w:p>
        </w:tc>
        <w:tc>
          <w:tcPr>
            <w:tcW w:w="2385" w:type="dxa"/>
            <w:tcBorders>
              <w:top w:val="single" w:sz="8" w:space="0" w:color="000000"/>
              <w:left w:val="single" w:sz="8"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04318C25" w14:textId="77777777" w:rsidR="006F02F7" w:rsidRDefault="00AB4D58">
            <w:pPr>
              <w:pStyle w:val="TableStyle2"/>
              <w:jc w:val="center"/>
            </w:pPr>
            <w:r>
              <w:rPr>
                <w:sz w:val="24"/>
                <w:szCs w:val="24"/>
              </w:rPr>
              <w:t>100</w:t>
            </w:r>
          </w:p>
        </w:tc>
        <w:tc>
          <w:tcPr>
            <w:tcW w:w="2419" w:type="dxa"/>
            <w:tcBorders>
              <w:top w:val="single" w:sz="8" w:space="0" w:color="000000"/>
              <w:left w:val="single" w:sz="4"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7BDA22EE" w14:textId="77777777" w:rsidR="006F02F7" w:rsidRDefault="00AB4D58">
            <w:pPr>
              <w:pStyle w:val="TableStyle2"/>
              <w:jc w:val="center"/>
            </w:pPr>
            <w:r>
              <w:rPr>
                <w:sz w:val="24"/>
                <w:szCs w:val="24"/>
              </w:rPr>
              <w:t>5-12</w:t>
            </w:r>
          </w:p>
        </w:tc>
        <w:tc>
          <w:tcPr>
            <w:tcW w:w="2395" w:type="dxa"/>
            <w:tcBorders>
              <w:top w:val="single" w:sz="8" w:space="0" w:color="000000"/>
              <w:left w:val="single" w:sz="4"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7A7B0D34" w14:textId="77777777" w:rsidR="006F02F7" w:rsidRDefault="00AB4D58">
            <w:pPr>
              <w:pStyle w:val="TableStyle2"/>
              <w:jc w:val="right"/>
            </w:pPr>
            <w:r>
              <w:rPr>
                <w:sz w:val="24"/>
                <w:szCs w:val="24"/>
              </w:rPr>
              <w:t>500-1.200 €</w:t>
            </w:r>
          </w:p>
        </w:tc>
      </w:tr>
      <w:tr w:rsidR="006F02F7" w14:paraId="183748BC" w14:textId="77777777">
        <w:tblPrEx>
          <w:shd w:val="clear" w:color="auto" w:fill="FEFFFE"/>
        </w:tblPrEx>
        <w:trPr>
          <w:trHeight w:val="328"/>
        </w:trPr>
        <w:tc>
          <w:tcPr>
            <w:tcW w:w="2539" w:type="dxa"/>
            <w:tcBorders>
              <w:top w:val="single" w:sz="4" w:space="0" w:color="000000"/>
              <w:left w:val="single" w:sz="4" w:space="0" w:color="000000"/>
              <w:bottom w:val="single" w:sz="4" w:space="0" w:color="000000"/>
              <w:right w:val="single" w:sz="8" w:space="0" w:color="000000"/>
            </w:tcBorders>
            <w:shd w:val="clear" w:color="auto" w:fill="FEFEFE"/>
            <w:tcMar>
              <w:top w:w="0" w:type="dxa"/>
              <w:left w:w="144" w:type="dxa"/>
              <w:bottom w:w="0" w:type="dxa"/>
              <w:right w:w="144" w:type="dxa"/>
            </w:tcMar>
            <w:vAlign w:val="center"/>
          </w:tcPr>
          <w:p w14:paraId="3B10BFD5" w14:textId="77777777" w:rsidR="006F02F7" w:rsidRDefault="00AB4D58">
            <w:pPr>
              <w:pStyle w:val="TableStyle1"/>
            </w:pPr>
            <w:r>
              <w:rPr>
                <w:rFonts w:ascii="Graphik-Medium" w:hAnsi="Graphik-Medium"/>
                <w:sz w:val="24"/>
                <w:szCs w:val="24"/>
              </w:rPr>
              <w:t>RFID-reader</w:t>
            </w:r>
          </w:p>
        </w:tc>
        <w:tc>
          <w:tcPr>
            <w:tcW w:w="2385" w:type="dxa"/>
            <w:tcBorders>
              <w:top w:val="single" w:sz="4" w:space="0" w:color="000000"/>
              <w:left w:val="single" w:sz="8" w:space="0" w:color="000000"/>
              <w:bottom w:val="single" w:sz="4" w:space="0" w:color="000000"/>
              <w:right w:val="single" w:sz="4" w:space="0" w:color="000000"/>
            </w:tcBorders>
            <w:shd w:val="clear" w:color="auto" w:fill="F2F4F7"/>
            <w:tcMar>
              <w:top w:w="0" w:type="dxa"/>
              <w:left w:w="144" w:type="dxa"/>
              <w:bottom w:w="0" w:type="dxa"/>
              <w:right w:w="144" w:type="dxa"/>
            </w:tcMar>
            <w:vAlign w:val="center"/>
          </w:tcPr>
          <w:p w14:paraId="0C9C23CD" w14:textId="77777777" w:rsidR="006F02F7" w:rsidRDefault="00AB4D58">
            <w:pPr>
              <w:pStyle w:val="TableStyle2"/>
              <w:jc w:val="center"/>
            </w:pPr>
            <w:r>
              <w:rPr>
                <w:sz w:val="24"/>
                <w:szCs w:val="24"/>
              </w:rPr>
              <w:t>1500</w:t>
            </w:r>
          </w:p>
        </w:tc>
        <w:tc>
          <w:tcPr>
            <w:tcW w:w="2419" w:type="dxa"/>
            <w:tcBorders>
              <w:top w:val="single" w:sz="4" w:space="0" w:color="000000"/>
              <w:left w:val="single" w:sz="4" w:space="0" w:color="000000"/>
              <w:bottom w:val="single" w:sz="4" w:space="0" w:color="000000"/>
              <w:right w:val="single" w:sz="4" w:space="0" w:color="000000"/>
            </w:tcBorders>
            <w:shd w:val="clear" w:color="auto" w:fill="F2F4F7"/>
            <w:tcMar>
              <w:top w:w="0" w:type="dxa"/>
              <w:left w:w="144" w:type="dxa"/>
              <w:bottom w:w="0" w:type="dxa"/>
              <w:right w:w="144" w:type="dxa"/>
            </w:tcMar>
            <w:vAlign w:val="center"/>
          </w:tcPr>
          <w:p w14:paraId="5D1625A5" w14:textId="77777777" w:rsidR="006F02F7" w:rsidRDefault="00AB4D58">
            <w:pPr>
              <w:pStyle w:val="TableStyle2"/>
              <w:jc w:val="center"/>
            </w:pPr>
            <w:r>
              <w:rPr>
                <w:sz w:val="24"/>
                <w:szCs w:val="24"/>
              </w:rPr>
              <w:t>2-3</w:t>
            </w:r>
          </w:p>
        </w:tc>
        <w:tc>
          <w:tcPr>
            <w:tcW w:w="2395" w:type="dxa"/>
            <w:tcBorders>
              <w:top w:val="single" w:sz="4" w:space="0" w:color="000000"/>
              <w:left w:val="single" w:sz="4" w:space="0" w:color="000000"/>
              <w:bottom w:val="single" w:sz="4" w:space="0" w:color="000000"/>
              <w:right w:val="single" w:sz="4" w:space="0" w:color="000000"/>
            </w:tcBorders>
            <w:shd w:val="clear" w:color="auto" w:fill="F2F4F7"/>
            <w:tcMar>
              <w:top w:w="0" w:type="dxa"/>
              <w:left w:w="144" w:type="dxa"/>
              <w:bottom w:w="0" w:type="dxa"/>
              <w:right w:w="144" w:type="dxa"/>
            </w:tcMar>
            <w:vAlign w:val="center"/>
          </w:tcPr>
          <w:p w14:paraId="35AF114B" w14:textId="77777777" w:rsidR="006F02F7" w:rsidRDefault="00AB4D58">
            <w:pPr>
              <w:pStyle w:val="TableStyle2"/>
              <w:jc w:val="right"/>
            </w:pPr>
            <w:r>
              <w:rPr>
                <w:sz w:val="24"/>
                <w:szCs w:val="24"/>
              </w:rPr>
              <w:t>4.500,00 €</w:t>
            </w:r>
          </w:p>
        </w:tc>
      </w:tr>
      <w:tr w:rsidR="006F02F7" w14:paraId="443E59A5" w14:textId="77777777">
        <w:tblPrEx>
          <w:shd w:val="clear" w:color="auto" w:fill="FEFFFE"/>
        </w:tblPrEx>
        <w:trPr>
          <w:trHeight w:val="648"/>
        </w:trPr>
        <w:tc>
          <w:tcPr>
            <w:tcW w:w="2539" w:type="dxa"/>
            <w:tcBorders>
              <w:top w:val="single" w:sz="4" w:space="0" w:color="000000"/>
              <w:left w:val="single" w:sz="4" w:space="0" w:color="000000"/>
              <w:bottom w:val="single" w:sz="4" w:space="0" w:color="000000"/>
              <w:right w:val="single" w:sz="8" w:space="0" w:color="000000"/>
            </w:tcBorders>
            <w:shd w:val="clear" w:color="auto" w:fill="FEFEFE"/>
            <w:tcMar>
              <w:top w:w="0" w:type="dxa"/>
              <w:left w:w="144" w:type="dxa"/>
              <w:bottom w:w="0" w:type="dxa"/>
              <w:right w:w="144" w:type="dxa"/>
            </w:tcMar>
            <w:vAlign w:val="center"/>
          </w:tcPr>
          <w:p w14:paraId="1BEE09A6" w14:textId="77777777" w:rsidR="006F02F7" w:rsidRDefault="00AB4D58">
            <w:pPr>
              <w:pStyle w:val="TableStyle1"/>
            </w:pPr>
            <w:r>
              <w:rPr>
                <w:rFonts w:ascii="Graphik-Medium" w:hAnsi="Graphik-Medium"/>
                <w:sz w:val="24"/>
                <w:szCs w:val="24"/>
              </w:rPr>
              <w:t>RFID-tags (QR-tags)</w:t>
            </w:r>
          </w:p>
        </w:tc>
        <w:tc>
          <w:tcPr>
            <w:tcW w:w="2385" w:type="dxa"/>
            <w:tcBorders>
              <w:top w:val="single" w:sz="4" w:space="0" w:color="000000"/>
              <w:left w:val="single" w:sz="8"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15F4E55F" w14:textId="77777777" w:rsidR="006F02F7" w:rsidRDefault="00AB4D58">
            <w:pPr>
              <w:pStyle w:val="TableStyle2"/>
              <w:jc w:val="center"/>
            </w:pPr>
            <w:r>
              <w:rPr>
                <w:sz w:val="24"/>
                <w:szCs w:val="24"/>
              </w:rPr>
              <w:t>0.02</w:t>
            </w:r>
          </w:p>
        </w:tc>
        <w:tc>
          <w:tcPr>
            <w:tcW w:w="2419" w:type="dxa"/>
            <w:tcBorders>
              <w:top w:val="single" w:sz="4" w:space="0" w:color="000000"/>
              <w:left w:val="single" w:sz="4"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6F102C99" w14:textId="77777777" w:rsidR="006F02F7" w:rsidRDefault="00AB4D58">
            <w:pPr>
              <w:pStyle w:val="TableStyle2"/>
              <w:jc w:val="center"/>
            </w:pPr>
            <w:r>
              <w:rPr>
                <w:sz w:val="24"/>
                <w:szCs w:val="24"/>
              </w:rPr>
              <w:t>5.000</w:t>
            </w:r>
          </w:p>
        </w:tc>
        <w:tc>
          <w:tcPr>
            <w:tcW w:w="2395" w:type="dxa"/>
            <w:tcBorders>
              <w:top w:val="single" w:sz="4" w:space="0" w:color="000000"/>
              <w:left w:val="single" w:sz="4"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5A8BE789" w14:textId="77777777" w:rsidR="006F02F7" w:rsidRDefault="00AB4D58">
            <w:pPr>
              <w:pStyle w:val="TableStyle2"/>
              <w:jc w:val="right"/>
            </w:pPr>
            <w:r>
              <w:rPr>
                <w:sz w:val="24"/>
                <w:szCs w:val="24"/>
              </w:rPr>
              <w:t>100,00 €</w:t>
            </w:r>
          </w:p>
        </w:tc>
      </w:tr>
      <w:tr w:rsidR="006F02F7" w14:paraId="2ED4EB26" w14:textId="77777777">
        <w:tblPrEx>
          <w:shd w:val="clear" w:color="auto" w:fill="FEFFFE"/>
        </w:tblPrEx>
        <w:trPr>
          <w:trHeight w:val="612"/>
        </w:trPr>
        <w:tc>
          <w:tcPr>
            <w:tcW w:w="2539" w:type="dxa"/>
            <w:tcBorders>
              <w:top w:val="single" w:sz="4" w:space="0" w:color="000000"/>
              <w:left w:val="single" w:sz="4" w:space="0" w:color="000000"/>
              <w:bottom w:val="single" w:sz="4" w:space="0" w:color="000000"/>
              <w:right w:val="single" w:sz="8" w:space="0" w:color="000000"/>
            </w:tcBorders>
            <w:shd w:val="clear" w:color="auto" w:fill="FEFEFE"/>
            <w:tcMar>
              <w:top w:w="0" w:type="dxa"/>
              <w:left w:w="144" w:type="dxa"/>
              <w:bottom w:w="0" w:type="dxa"/>
              <w:right w:w="144" w:type="dxa"/>
            </w:tcMar>
            <w:vAlign w:val="center"/>
          </w:tcPr>
          <w:p w14:paraId="2701F7D8" w14:textId="77777777" w:rsidR="006F02F7" w:rsidRDefault="00AB4D58">
            <w:pPr>
              <w:pStyle w:val="TableStyle1"/>
            </w:pPr>
            <w:r>
              <w:rPr>
                <w:rFonts w:ascii="Graphik-Medium" w:hAnsi="Graphik-Medium"/>
                <w:sz w:val="24"/>
                <w:szCs w:val="24"/>
              </w:rPr>
              <w:lastRenderedPageBreak/>
              <w:t>Ηλεκτρονική κλειδαριά</w:t>
            </w:r>
          </w:p>
        </w:tc>
        <w:tc>
          <w:tcPr>
            <w:tcW w:w="2385" w:type="dxa"/>
            <w:tcBorders>
              <w:top w:val="single" w:sz="4" w:space="0" w:color="000000"/>
              <w:left w:val="single" w:sz="8" w:space="0" w:color="000000"/>
              <w:bottom w:val="single" w:sz="4" w:space="0" w:color="000000"/>
              <w:right w:val="single" w:sz="4" w:space="0" w:color="000000"/>
            </w:tcBorders>
            <w:shd w:val="clear" w:color="auto" w:fill="F2F4F7"/>
            <w:tcMar>
              <w:top w:w="0" w:type="dxa"/>
              <w:left w:w="144" w:type="dxa"/>
              <w:bottom w:w="0" w:type="dxa"/>
              <w:right w:w="144" w:type="dxa"/>
            </w:tcMar>
            <w:vAlign w:val="center"/>
          </w:tcPr>
          <w:p w14:paraId="118DD856" w14:textId="77777777" w:rsidR="006F02F7" w:rsidRDefault="00AB4D58">
            <w:pPr>
              <w:pStyle w:val="TableStyle2"/>
              <w:jc w:val="center"/>
            </w:pPr>
            <w:r>
              <w:rPr>
                <w:sz w:val="24"/>
                <w:szCs w:val="24"/>
              </w:rPr>
              <w:t>250</w:t>
            </w:r>
          </w:p>
        </w:tc>
        <w:tc>
          <w:tcPr>
            <w:tcW w:w="2419" w:type="dxa"/>
            <w:tcBorders>
              <w:top w:val="single" w:sz="4" w:space="0" w:color="000000"/>
              <w:left w:val="single" w:sz="4" w:space="0" w:color="000000"/>
              <w:bottom w:val="single" w:sz="4" w:space="0" w:color="000000"/>
              <w:right w:val="single" w:sz="4" w:space="0" w:color="000000"/>
            </w:tcBorders>
            <w:shd w:val="clear" w:color="auto" w:fill="F2F4F7"/>
            <w:tcMar>
              <w:top w:w="0" w:type="dxa"/>
              <w:left w:w="144" w:type="dxa"/>
              <w:bottom w:w="0" w:type="dxa"/>
              <w:right w:w="144" w:type="dxa"/>
            </w:tcMar>
            <w:vAlign w:val="center"/>
          </w:tcPr>
          <w:p w14:paraId="09B11DEF" w14:textId="77777777" w:rsidR="006F02F7" w:rsidRDefault="00AB4D58">
            <w:pPr>
              <w:pStyle w:val="TableStyle2"/>
              <w:jc w:val="center"/>
            </w:pPr>
            <w:r>
              <w:rPr>
                <w:sz w:val="24"/>
                <w:szCs w:val="24"/>
              </w:rPr>
              <w:t>5-12</w:t>
            </w:r>
          </w:p>
        </w:tc>
        <w:tc>
          <w:tcPr>
            <w:tcW w:w="2395" w:type="dxa"/>
            <w:tcBorders>
              <w:top w:val="single" w:sz="4" w:space="0" w:color="000000"/>
              <w:left w:val="single" w:sz="4" w:space="0" w:color="000000"/>
              <w:bottom w:val="single" w:sz="4" w:space="0" w:color="000000"/>
              <w:right w:val="single" w:sz="4" w:space="0" w:color="000000"/>
            </w:tcBorders>
            <w:shd w:val="clear" w:color="auto" w:fill="F2F4F7"/>
            <w:tcMar>
              <w:top w:w="0" w:type="dxa"/>
              <w:left w:w="144" w:type="dxa"/>
              <w:bottom w:w="0" w:type="dxa"/>
              <w:right w:w="144" w:type="dxa"/>
            </w:tcMar>
            <w:vAlign w:val="center"/>
          </w:tcPr>
          <w:p w14:paraId="6AD60043" w14:textId="77777777" w:rsidR="006F02F7" w:rsidRDefault="00AB4D58">
            <w:pPr>
              <w:pStyle w:val="TableStyle2"/>
              <w:jc w:val="right"/>
            </w:pPr>
            <w:r>
              <w:rPr>
                <w:sz w:val="24"/>
                <w:szCs w:val="24"/>
              </w:rPr>
              <w:t>1.250-3.000 €</w:t>
            </w:r>
          </w:p>
        </w:tc>
      </w:tr>
      <w:tr w:rsidR="006F02F7" w14:paraId="227229D6" w14:textId="77777777">
        <w:tblPrEx>
          <w:shd w:val="clear" w:color="auto" w:fill="FEFFFE"/>
        </w:tblPrEx>
        <w:trPr>
          <w:trHeight w:val="328"/>
        </w:trPr>
        <w:tc>
          <w:tcPr>
            <w:tcW w:w="2539" w:type="dxa"/>
            <w:tcBorders>
              <w:top w:val="single" w:sz="4" w:space="0" w:color="000000"/>
              <w:left w:val="single" w:sz="4" w:space="0" w:color="000000"/>
              <w:bottom w:val="single" w:sz="4" w:space="0" w:color="000000"/>
              <w:right w:val="single" w:sz="8" w:space="0" w:color="000000"/>
            </w:tcBorders>
            <w:shd w:val="clear" w:color="auto" w:fill="FEFEFE"/>
            <w:tcMar>
              <w:top w:w="0" w:type="dxa"/>
              <w:left w:w="144" w:type="dxa"/>
              <w:bottom w:w="0" w:type="dxa"/>
              <w:right w:w="144" w:type="dxa"/>
            </w:tcMar>
            <w:vAlign w:val="center"/>
          </w:tcPr>
          <w:p w14:paraId="394DDE5B" w14:textId="77777777" w:rsidR="006F02F7" w:rsidRDefault="00AB4D58">
            <w:pPr>
              <w:pStyle w:val="TableStyle1"/>
            </w:pPr>
            <w:r>
              <w:rPr>
                <w:rFonts w:ascii="Graphik-Medium" w:hAnsi="Graphik-Medium"/>
                <w:sz w:val="24"/>
                <w:szCs w:val="24"/>
              </w:rPr>
              <w:t>Εγκατάσταση</w:t>
            </w:r>
          </w:p>
        </w:tc>
        <w:tc>
          <w:tcPr>
            <w:tcW w:w="2385" w:type="dxa"/>
            <w:tcBorders>
              <w:top w:val="single" w:sz="4" w:space="0" w:color="000000"/>
              <w:left w:val="single" w:sz="8"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7B5822D2" w14:textId="77777777" w:rsidR="006F02F7" w:rsidRDefault="00AB4D58">
            <w:pPr>
              <w:pStyle w:val="TableStyle2"/>
              <w:jc w:val="center"/>
            </w:pPr>
            <w:r>
              <w:rPr>
                <w:sz w:val="24"/>
                <w:szCs w:val="24"/>
              </w:rPr>
              <w:t>800</w:t>
            </w:r>
          </w:p>
        </w:tc>
        <w:tc>
          <w:tcPr>
            <w:tcW w:w="2419" w:type="dxa"/>
            <w:tcBorders>
              <w:top w:val="single" w:sz="4" w:space="0" w:color="000000"/>
              <w:left w:val="single" w:sz="4"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7F3CC35A" w14:textId="77777777" w:rsidR="006F02F7" w:rsidRDefault="006F02F7"/>
        </w:tc>
        <w:tc>
          <w:tcPr>
            <w:tcW w:w="2395" w:type="dxa"/>
            <w:tcBorders>
              <w:top w:val="single" w:sz="4" w:space="0" w:color="000000"/>
              <w:left w:val="single" w:sz="4"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591F57A5" w14:textId="77777777" w:rsidR="006F02F7" w:rsidRDefault="00AB4D58">
            <w:pPr>
              <w:pStyle w:val="TableStyle2"/>
              <w:jc w:val="right"/>
            </w:pPr>
            <w:r>
              <w:rPr>
                <w:sz w:val="24"/>
                <w:szCs w:val="24"/>
              </w:rPr>
              <w:t>800,00 €</w:t>
            </w:r>
          </w:p>
        </w:tc>
      </w:tr>
      <w:tr w:rsidR="006F02F7" w14:paraId="04FEE457" w14:textId="77777777">
        <w:tblPrEx>
          <w:shd w:val="clear" w:color="auto" w:fill="FEFFFE"/>
        </w:tblPrEx>
        <w:trPr>
          <w:trHeight w:val="328"/>
        </w:trPr>
        <w:tc>
          <w:tcPr>
            <w:tcW w:w="2539" w:type="dxa"/>
            <w:tcBorders>
              <w:top w:val="single" w:sz="4" w:space="0" w:color="000000"/>
              <w:left w:val="single" w:sz="4" w:space="0" w:color="000000"/>
              <w:bottom w:val="single" w:sz="4" w:space="0" w:color="000000"/>
              <w:right w:val="single" w:sz="8" w:space="0" w:color="000000"/>
            </w:tcBorders>
            <w:shd w:val="clear" w:color="auto" w:fill="FEFEFE"/>
            <w:tcMar>
              <w:top w:w="0" w:type="dxa"/>
              <w:left w:w="144" w:type="dxa"/>
              <w:bottom w:w="0" w:type="dxa"/>
              <w:right w:w="144" w:type="dxa"/>
            </w:tcMar>
            <w:vAlign w:val="center"/>
          </w:tcPr>
          <w:p w14:paraId="10BBC8DE" w14:textId="77777777" w:rsidR="006F02F7" w:rsidRDefault="00AB4D58">
            <w:pPr>
              <w:pStyle w:val="TableStyle1"/>
            </w:pPr>
            <w:r>
              <w:rPr>
                <w:rFonts w:ascii="Graphik-Medium" w:hAnsi="Graphik-Medium"/>
                <w:sz w:val="24"/>
                <w:szCs w:val="24"/>
              </w:rPr>
              <w:t>Υπηρεσία</w:t>
            </w:r>
          </w:p>
        </w:tc>
        <w:tc>
          <w:tcPr>
            <w:tcW w:w="2385" w:type="dxa"/>
            <w:tcBorders>
              <w:top w:val="single" w:sz="4" w:space="0" w:color="000000"/>
              <w:left w:val="single" w:sz="8" w:space="0" w:color="000000"/>
              <w:bottom w:val="single" w:sz="4" w:space="0" w:color="000000"/>
              <w:right w:val="single" w:sz="4" w:space="0" w:color="000000"/>
            </w:tcBorders>
            <w:shd w:val="clear" w:color="auto" w:fill="F2F4F7"/>
            <w:tcMar>
              <w:top w:w="0" w:type="dxa"/>
              <w:left w:w="144" w:type="dxa"/>
              <w:bottom w:w="0" w:type="dxa"/>
              <w:right w:w="144" w:type="dxa"/>
            </w:tcMar>
            <w:vAlign w:val="center"/>
          </w:tcPr>
          <w:p w14:paraId="0F15A320" w14:textId="77777777" w:rsidR="006F02F7" w:rsidRDefault="00AB4D58">
            <w:pPr>
              <w:pStyle w:val="TableStyle2"/>
              <w:jc w:val="center"/>
            </w:pPr>
            <w:r>
              <w:rPr>
                <w:sz w:val="24"/>
                <w:szCs w:val="24"/>
              </w:rPr>
              <w:t>400</w:t>
            </w:r>
          </w:p>
        </w:tc>
        <w:tc>
          <w:tcPr>
            <w:tcW w:w="2419" w:type="dxa"/>
            <w:tcBorders>
              <w:top w:val="single" w:sz="4" w:space="0" w:color="000000"/>
              <w:left w:val="single" w:sz="4" w:space="0" w:color="000000"/>
              <w:bottom w:val="single" w:sz="4" w:space="0" w:color="000000"/>
              <w:right w:val="single" w:sz="4" w:space="0" w:color="000000"/>
            </w:tcBorders>
            <w:shd w:val="clear" w:color="auto" w:fill="F2F4F7"/>
            <w:tcMar>
              <w:top w:w="0" w:type="dxa"/>
              <w:left w:w="144" w:type="dxa"/>
              <w:bottom w:w="0" w:type="dxa"/>
              <w:right w:w="144" w:type="dxa"/>
            </w:tcMar>
            <w:vAlign w:val="center"/>
          </w:tcPr>
          <w:p w14:paraId="4C1FB820" w14:textId="77777777" w:rsidR="006F02F7" w:rsidRDefault="006F02F7"/>
        </w:tc>
        <w:tc>
          <w:tcPr>
            <w:tcW w:w="2395" w:type="dxa"/>
            <w:tcBorders>
              <w:top w:val="single" w:sz="4" w:space="0" w:color="000000"/>
              <w:left w:val="single" w:sz="4" w:space="0" w:color="000000"/>
              <w:bottom w:val="single" w:sz="4" w:space="0" w:color="000000"/>
              <w:right w:val="single" w:sz="4" w:space="0" w:color="000000"/>
            </w:tcBorders>
            <w:shd w:val="clear" w:color="auto" w:fill="F2F4F7"/>
            <w:tcMar>
              <w:top w:w="0" w:type="dxa"/>
              <w:left w:w="144" w:type="dxa"/>
              <w:bottom w:w="0" w:type="dxa"/>
              <w:right w:w="144" w:type="dxa"/>
            </w:tcMar>
            <w:vAlign w:val="center"/>
          </w:tcPr>
          <w:p w14:paraId="77E7719F" w14:textId="77777777" w:rsidR="006F02F7" w:rsidRDefault="00AB4D58">
            <w:pPr>
              <w:pStyle w:val="TableStyle2"/>
              <w:jc w:val="right"/>
            </w:pPr>
            <w:r>
              <w:rPr>
                <w:sz w:val="24"/>
                <w:szCs w:val="24"/>
              </w:rPr>
              <w:t>400,00 €</w:t>
            </w:r>
          </w:p>
        </w:tc>
      </w:tr>
      <w:tr w:rsidR="006F02F7" w14:paraId="03664056" w14:textId="77777777">
        <w:tblPrEx>
          <w:shd w:val="clear" w:color="auto" w:fill="FEFFFE"/>
        </w:tblPrEx>
        <w:trPr>
          <w:trHeight w:val="610"/>
        </w:trPr>
        <w:tc>
          <w:tcPr>
            <w:tcW w:w="2539" w:type="dxa"/>
            <w:tcBorders>
              <w:top w:val="single" w:sz="4" w:space="0" w:color="000000"/>
              <w:left w:val="single" w:sz="4" w:space="0" w:color="000000"/>
              <w:bottom w:val="single" w:sz="4" w:space="0" w:color="000000"/>
              <w:right w:val="single" w:sz="8" w:space="0" w:color="000000"/>
            </w:tcBorders>
            <w:shd w:val="clear" w:color="auto" w:fill="FEFEFE"/>
            <w:tcMar>
              <w:top w:w="0" w:type="dxa"/>
              <w:left w:w="144" w:type="dxa"/>
              <w:bottom w:w="0" w:type="dxa"/>
              <w:right w:w="144" w:type="dxa"/>
            </w:tcMar>
            <w:vAlign w:val="center"/>
          </w:tcPr>
          <w:p w14:paraId="418A8F95" w14:textId="77777777" w:rsidR="006F02F7" w:rsidRDefault="00AB4D58">
            <w:pPr>
              <w:pStyle w:val="TableStyle1"/>
            </w:pPr>
            <w:r>
              <w:rPr>
                <w:rFonts w:ascii="Graphik-Medium" w:hAnsi="Graphik-Medium"/>
                <w:sz w:val="24"/>
                <w:szCs w:val="24"/>
              </w:rPr>
              <w:t>Σύνολο</w:t>
            </w:r>
          </w:p>
        </w:tc>
        <w:tc>
          <w:tcPr>
            <w:tcW w:w="2385" w:type="dxa"/>
            <w:tcBorders>
              <w:top w:val="single" w:sz="4" w:space="0" w:color="000000"/>
              <w:left w:val="single" w:sz="8"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7BB326E2" w14:textId="77777777" w:rsidR="006F02F7" w:rsidRDefault="006F02F7"/>
        </w:tc>
        <w:tc>
          <w:tcPr>
            <w:tcW w:w="2419" w:type="dxa"/>
            <w:tcBorders>
              <w:top w:val="single" w:sz="4" w:space="0" w:color="000000"/>
              <w:left w:val="single" w:sz="4"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22E7B18D" w14:textId="77777777" w:rsidR="006F02F7" w:rsidRDefault="006F02F7"/>
        </w:tc>
        <w:tc>
          <w:tcPr>
            <w:tcW w:w="2395" w:type="dxa"/>
            <w:tcBorders>
              <w:top w:val="single" w:sz="4" w:space="0" w:color="000000"/>
              <w:left w:val="single" w:sz="4" w:space="0" w:color="000000"/>
              <w:bottom w:val="single" w:sz="4" w:space="0" w:color="000000"/>
              <w:right w:val="single" w:sz="4" w:space="0" w:color="000000"/>
            </w:tcBorders>
            <w:shd w:val="clear" w:color="auto" w:fill="FEFFFE"/>
            <w:tcMar>
              <w:top w:w="0" w:type="dxa"/>
              <w:left w:w="144" w:type="dxa"/>
              <w:bottom w:w="0" w:type="dxa"/>
              <w:right w:w="144" w:type="dxa"/>
            </w:tcMar>
            <w:vAlign w:val="center"/>
          </w:tcPr>
          <w:p w14:paraId="2D933508" w14:textId="77777777" w:rsidR="006F02F7" w:rsidRDefault="00AB4D58">
            <w:pPr>
              <w:pStyle w:val="TableStyle2"/>
              <w:jc w:val="right"/>
            </w:pPr>
            <w:r>
              <w:rPr>
                <w:sz w:val="24"/>
                <w:szCs w:val="24"/>
              </w:rPr>
              <w:t>5.950-10.000 €</w:t>
            </w:r>
          </w:p>
        </w:tc>
      </w:tr>
    </w:tbl>
    <w:p w14:paraId="04BEE136" w14:textId="77777777" w:rsidR="006F02F7" w:rsidRDefault="006F02F7">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100"/>
      </w:pPr>
    </w:p>
    <w:p w14:paraId="29D29069" w14:textId="77777777" w:rsidR="006F02F7" w:rsidRDefault="00AB4D58">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100"/>
      </w:pPr>
      <w:r>
        <w:rPr>
          <w:rFonts w:ascii="Arial Unicode MS" w:hAnsi="Arial Unicode MS"/>
        </w:rPr>
        <w:t>Το</w:t>
      </w:r>
      <w:r>
        <w:t xml:space="preserve"> </w:t>
      </w:r>
      <w:r>
        <w:rPr>
          <w:rFonts w:ascii="Arial Unicode MS" w:hAnsi="Arial Unicode MS"/>
        </w:rPr>
        <w:t>συνολικό</w:t>
      </w:r>
      <w:r>
        <w:t xml:space="preserve"> </w:t>
      </w:r>
      <w:r>
        <w:rPr>
          <w:rFonts w:ascii="Arial Unicode MS" w:hAnsi="Arial Unicode MS"/>
        </w:rPr>
        <w:t>κόστος</w:t>
      </w:r>
      <w:r>
        <w:t xml:space="preserve"> </w:t>
      </w:r>
      <w:r>
        <w:rPr>
          <w:rFonts w:ascii="Arial Unicode MS" w:hAnsi="Arial Unicode MS"/>
        </w:rPr>
        <w:t>πιθανότατα</w:t>
      </w:r>
      <w:r>
        <w:t xml:space="preserve"> </w:t>
      </w:r>
      <w:r>
        <w:rPr>
          <w:rFonts w:ascii="Arial Unicode MS" w:hAnsi="Arial Unicode MS"/>
        </w:rPr>
        <w:t>να</w:t>
      </w:r>
      <w:r>
        <w:t xml:space="preserve"> </w:t>
      </w:r>
      <w:r>
        <w:rPr>
          <w:rFonts w:ascii="Arial Unicode MS" w:hAnsi="Arial Unicode MS"/>
        </w:rPr>
        <w:t>ανέρχεται</w:t>
      </w:r>
      <w:r>
        <w:t xml:space="preserve"> </w:t>
      </w:r>
      <w:r>
        <w:rPr>
          <w:rFonts w:ascii="Arial Unicode MS" w:hAnsi="Arial Unicode MS"/>
        </w:rPr>
        <w:t>χαμηλότερο</w:t>
      </w:r>
      <w:r>
        <w:t xml:space="preserve">, </w:t>
      </w:r>
      <w:r>
        <w:rPr>
          <w:rFonts w:ascii="Arial Unicode MS" w:hAnsi="Arial Unicode MS"/>
        </w:rPr>
        <w:t>καθώς</w:t>
      </w:r>
      <w:r>
        <w:t xml:space="preserve"> </w:t>
      </w:r>
      <w:r>
        <w:rPr>
          <w:rFonts w:ascii="Arial Unicode MS" w:hAnsi="Arial Unicode MS"/>
        </w:rPr>
        <w:t>θα</w:t>
      </w:r>
      <w:r>
        <w:t xml:space="preserve"> </w:t>
      </w:r>
      <w:r>
        <w:rPr>
          <w:rFonts w:ascii="Arial Unicode MS" w:hAnsi="Arial Unicode MS"/>
        </w:rPr>
        <w:t>αγοράζουμε</w:t>
      </w:r>
      <w:r>
        <w:t xml:space="preserve"> </w:t>
      </w:r>
      <w:r>
        <w:rPr>
          <w:rFonts w:ascii="Arial Unicode MS" w:hAnsi="Arial Unicode MS"/>
        </w:rPr>
        <w:t>τον</w:t>
      </w:r>
      <w:r>
        <w:t xml:space="preserve"> </w:t>
      </w:r>
      <w:r>
        <w:rPr>
          <w:rFonts w:ascii="Arial Unicode MS" w:hAnsi="Arial Unicode MS"/>
        </w:rPr>
        <w:t>απαραίτητο</w:t>
      </w:r>
      <w:r>
        <w:t xml:space="preserve"> </w:t>
      </w:r>
      <w:r>
        <w:rPr>
          <w:rFonts w:ascii="Arial Unicode MS" w:hAnsi="Arial Unicode MS"/>
        </w:rPr>
        <w:t>εξοπλισμό</w:t>
      </w:r>
      <w:r>
        <w:t xml:space="preserve"> </w:t>
      </w:r>
      <w:r>
        <w:rPr>
          <w:rFonts w:ascii="Arial Unicode MS" w:hAnsi="Arial Unicode MS"/>
        </w:rPr>
        <w:t>φθηνότερα</w:t>
      </w:r>
      <w:r>
        <w:t xml:space="preserve"> </w:t>
      </w:r>
      <w:r>
        <w:rPr>
          <w:rFonts w:ascii="Arial Unicode MS" w:hAnsi="Arial Unicode MS"/>
        </w:rPr>
        <w:t>σε</w:t>
      </w:r>
      <w:r>
        <w:t xml:space="preserve"> </w:t>
      </w:r>
      <w:r>
        <w:rPr>
          <w:rFonts w:ascii="Arial Unicode MS" w:hAnsi="Arial Unicode MS"/>
        </w:rPr>
        <w:t>τιμές</w:t>
      </w:r>
      <w:r>
        <w:t xml:space="preserve"> </w:t>
      </w:r>
      <w:r>
        <w:rPr>
          <w:rFonts w:ascii="Arial Unicode MS" w:hAnsi="Arial Unicode MS"/>
        </w:rPr>
        <w:t>χονδρικής</w:t>
      </w:r>
      <w:r>
        <w:t xml:space="preserve">. </w:t>
      </w:r>
      <w:r>
        <w:rPr>
          <w:rFonts w:ascii="Arial Unicode MS" w:hAnsi="Arial Unicode MS"/>
        </w:rPr>
        <w:t>Σε</w:t>
      </w:r>
      <w:r>
        <w:t xml:space="preserve"> </w:t>
      </w:r>
      <w:r>
        <w:rPr>
          <w:rFonts w:ascii="Arial Unicode MS" w:hAnsi="Arial Unicode MS"/>
        </w:rPr>
        <w:t>περίπτωση</w:t>
      </w:r>
      <w:r>
        <w:t xml:space="preserve"> </w:t>
      </w:r>
      <w:r>
        <w:rPr>
          <w:rFonts w:ascii="Arial Unicode MS" w:hAnsi="Arial Unicode MS"/>
        </w:rPr>
        <w:t>που</w:t>
      </w:r>
      <w:r>
        <w:t xml:space="preserve"> </w:t>
      </w:r>
      <w:r>
        <w:rPr>
          <w:rFonts w:ascii="Arial Unicode MS" w:hAnsi="Arial Unicode MS"/>
        </w:rPr>
        <w:t>ο</w:t>
      </w:r>
      <w:r>
        <w:t xml:space="preserve"> </w:t>
      </w:r>
      <w:r>
        <w:rPr>
          <w:rFonts w:ascii="Arial Unicode MS" w:hAnsi="Arial Unicode MS"/>
        </w:rPr>
        <w:t>πελάτης</w:t>
      </w:r>
      <w:r>
        <w:t xml:space="preserve"> </w:t>
      </w:r>
      <w:r>
        <w:rPr>
          <w:rFonts w:ascii="Arial Unicode MS" w:hAnsi="Arial Unicode MS"/>
        </w:rPr>
        <w:t>ζητήσει</w:t>
      </w:r>
      <w:r>
        <w:t xml:space="preserve"> </w:t>
      </w:r>
      <w:r>
        <w:rPr>
          <w:rFonts w:ascii="Arial Unicode MS" w:hAnsi="Arial Unicode MS"/>
        </w:rPr>
        <w:t>σήμανση</w:t>
      </w:r>
      <w:r>
        <w:t xml:space="preserve"> </w:t>
      </w:r>
      <w:r>
        <w:rPr>
          <w:rFonts w:ascii="Arial Unicode MS" w:hAnsi="Arial Unicode MS"/>
        </w:rPr>
        <w:t>περισσότερων</w:t>
      </w:r>
      <w:r>
        <w:t xml:space="preserve"> </w:t>
      </w:r>
      <w:r>
        <w:rPr>
          <w:rFonts w:ascii="Arial Unicode MS" w:hAnsi="Arial Unicode MS"/>
        </w:rPr>
        <w:t>αντικειμένων</w:t>
      </w:r>
      <w:r>
        <w:t xml:space="preserve">, </w:t>
      </w:r>
      <w:r>
        <w:rPr>
          <w:rFonts w:ascii="Arial Unicode MS" w:hAnsi="Arial Unicode MS"/>
        </w:rPr>
        <w:t>θα</w:t>
      </w:r>
      <w:r>
        <w:t xml:space="preserve"> </w:t>
      </w:r>
      <w:r>
        <w:rPr>
          <w:rFonts w:ascii="Arial Unicode MS" w:hAnsi="Arial Unicode MS"/>
        </w:rPr>
        <w:t>του</w:t>
      </w:r>
      <w:r>
        <w:t xml:space="preserve"> </w:t>
      </w:r>
      <w:r>
        <w:rPr>
          <w:rFonts w:ascii="Arial Unicode MS" w:hAnsi="Arial Unicode MS"/>
        </w:rPr>
        <w:t>παρέχεται</w:t>
      </w:r>
      <w:r>
        <w:t xml:space="preserve"> </w:t>
      </w:r>
      <w:r>
        <w:rPr>
          <w:rFonts w:ascii="Arial Unicode MS" w:hAnsi="Arial Unicode MS"/>
        </w:rPr>
        <w:t>η</w:t>
      </w:r>
      <w:r>
        <w:t xml:space="preserve"> </w:t>
      </w:r>
      <w:r>
        <w:rPr>
          <w:rFonts w:ascii="Arial Unicode MS" w:hAnsi="Arial Unicode MS"/>
        </w:rPr>
        <w:t>δυνατότητα</w:t>
      </w:r>
      <w:r>
        <w:t xml:space="preserve"> </w:t>
      </w:r>
      <w:r>
        <w:rPr>
          <w:rFonts w:ascii="Arial Unicode MS" w:hAnsi="Arial Unicode MS"/>
        </w:rPr>
        <w:t>αγοράς</w:t>
      </w:r>
      <w:r>
        <w:t xml:space="preserve"> RFID-printer. </w:t>
      </w:r>
      <w:r>
        <w:rPr>
          <w:rFonts w:ascii="Arial Unicode MS" w:hAnsi="Arial Unicode MS"/>
        </w:rPr>
        <w:t>Για</w:t>
      </w:r>
      <w:r>
        <w:t xml:space="preserve"> </w:t>
      </w:r>
      <w:r>
        <w:rPr>
          <w:rFonts w:ascii="Arial Unicode MS" w:hAnsi="Arial Unicode MS"/>
        </w:rPr>
        <w:t>κάθε</w:t>
      </w:r>
      <w:r>
        <w:t xml:space="preserve"> </w:t>
      </w:r>
      <w:r>
        <w:rPr>
          <w:rFonts w:ascii="Arial Unicode MS" w:hAnsi="Arial Unicode MS"/>
        </w:rPr>
        <w:t>επιπλέον</w:t>
      </w:r>
      <w:r>
        <w:t xml:space="preserve"> </w:t>
      </w:r>
      <w:r>
        <w:rPr>
          <w:rFonts w:ascii="Arial Unicode MS" w:hAnsi="Arial Unicode MS"/>
        </w:rPr>
        <w:t>είσοδο</w:t>
      </w:r>
      <w:r>
        <w:t>-</w:t>
      </w:r>
      <w:r>
        <w:rPr>
          <w:rFonts w:ascii="Arial Unicode MS" w:hAnsi="Arial Unicode MS"/>
        </w:rPr>
        <w:t>έξοδο</w:t>
      </w:r>
      <w:r>
        <w:t xml:space="preserve">, </w:t>
      </w:r>
      <w:r>
        <w:rPr>
          <w:rFonts w:ascii="Arial Unicode MS" w:hAnsi="Arial Unicode MS"/>
        </w:rPr>
        <w:t>ο</w:t>
      </w:r>
      <w:r>
        <w:t xml:space="preserve"> </w:t>
      </w:r>
      <w:r>
        <w:rPr>
          <w:rFonts w:ascii="Arial Unicode MS" w:hAnsi="Arial Unicode MS"/>
        </w:rPr>
        <w:t>πελάτης</w:t>
      </w:r>
      <w:r>
        <w:t xml:space="preserve"> </w:t>
      </w:r>
      <w:r>
        <w:rPr>
          <w:rFonts w:ascii="Arial Unicode MS" w:hAnsi="Arial Unicode MS"/>
        </w:rPr>
        <w:t>θα</w:t>
      </w:r>
      <w:r>
        <w:t xml:space="preserve"> </w:t>
      </w:r>
      <w:r>
        <w:rPr>
          <w:rFonts w:ascii="Arial Unicode MS" w:hAnsi="Arial Unicode MS"/>
        </w:rPr>
        <w:t>χρεώνεται</w:t>
      </w:r>
      <w:r>
        <w:t xml:space="preserve"> </w:t>
      </w:r>
      <w:r>
        <w:rPr>
          <w:rFonts w:ascii="Arial Unicode MS" w:hAnsi="Arial Unicode MS"/>
        </w:rPr>
        <w:t>ακόμη</w:t>
      </w:r>
      <w:r>
        <w:t xml:space="preserve"> 300 </w:t>
      </w:r>
      <w:r>
        <w:rPr>
          <w:rFonts w:ascii="Arial Unicode MS" w:hAnsi="Arial Unicode MS"/>
        </w:rPr>
        <w:t>ευρώ</w:t>
      </w:r>
      <w:r>
        <w:t xml:space="preserve">. </w:t>
      </w:r>
    </w:p>
    <w:p w14:paraId="0DFAE40A" w14:textId="77777777" w:rsidR="006F02F7" w:rsidRDefault="00AB4D58">
      <w:pPr>
        <w:pStyle w:val="Heading"/>
      </w:pPr>
      <w:bookmarkStart w:id="7" w:name="_Toc7"/>
      <w:r>
        <w:rPr>
          <w:rFonts w:eastAsia="Arial Unicode MS" w:cs="Arial Unicode MS"/>
          <w:lang w:val="en-US"/>
        </w:rPr>
        <w:t>Operational/ Schedule/ Legal Feasibility</w:t>
      </w:r>
      <w:bookmarkEnd w:id="7"/>
    </w:p>
    <w:p w14:paraId="6D0B0994" w14:textId="77777777" w:rsidR="006F02F7" w:rsidRDefault="00AB4D58">
      <w:pPr>
        <w:pStyle w:val="Body"/>
      </w:pPr>
      <w:r>
        <w:rPr>
          <w:rFonts w:ascii="Arial Unicode MS" w:hAnsi="Arial Unicode MS"/>
        </w:rPr>
        <w:t>Οφείλουμε</w:t>
      </w:r>
      <w:r>
        <w:t xml:space="preserve"> </w:t>
      </w:r>
      <w:r>
        <w:rPr>
          <w:rFonts w:ascii="Arial Unicode MS" w:hAnsi="Arial Unicode MS"/>
        </w:rPr>
        <w:t>να</w:t>
      </w:r>
      <w:r>
        <w:t xml:space="preserve"> </w:t>
      </w:r>
      <w:r>
        <w:rPr>
          <w:rFonts w:ascii="Arial Unicode MS" w:hAnsi="Arial Unicode MS"/>
        </w:rPr>
        <w:t>εστιάσουμε</w:t>
      </w:r>
      <w:r>
        <w:t xml:space="preserve"> </w:t>
      </w:r>
      <w:r>
        <w:rPr>
          <w:rFonts w:ascii="Arial Unicode MS" w:hAnsi="Arial Unicode MS"/>
        </w:rPr>
        <w:t>στον</w:t>
      </w:r>
      <w:r>
        <w:t xml:space="preserve"> </w:t>
      </w:r>
      <w:r>
        <w:rPr>
          <w:rFonts w:ascii="Arial Unicode MS" w:hAnsi="Arial Unicode MS"/>
        </w:rPr>
        <w:t>βαθμό</w:t>
      </w:r>
      <w:r>
        <w:t xml:space="preserve"> </w:t>
      </w:r>
      <w:r>
        <w:rPr>
          <w:rFonts w:ascii="Arial Unicode MS" w:hAnsi="Arial Unicode MS"/>
        </w:rPr>
        <w:t>με</w:t>
      </w:r>
      <w:r>
        <w:t xml:space="preserve"> </w:t>
      </w:r>
      <w:r>
        <w:rPr>
          <w:rFonts w:ascii="Arial Unicode MS" w:hAnsi="Arial Unicode MS"/>
        </w:rPr>
        <w:t>τον</w:t>
      </w:r>
      <w:r>
        <w:t xml:space="preserve"> </w:t>
      </w:r>
      <w:r>
        <w:rPr>
          <w:rFonts w:ascii="Arial Unicode MS" w:hAnsi="Arial Unicode MS"/>
        </w:rPr>
        <w:t>οποίο</w:t>
      </w:r>
      <w:r>
        <w:t xml:space="preserve"> </w:t>
      </w:r>
      <w:r>
        <w:rPr>
          <w:rFonts w:ascii="Arial Unicode MS" w:hAnsi="Arial Unicode MS"/>
        </w:rPr>
        <w:t>τα</w:t>
      </w:r>
      <w:r>
        <w:t xml:space="preserve"> </w:t>
      </w:r>
      <w:r>
        <w:rPr>
          <w:rFonts w:ascii="Arial Unicode MS" w:hAnsi="Arial Unicode MS"/>
        </w:rPr>
        <w:t>υπο</w:t>
      </w:r>
      <w:r>
        <w:rPr>
          <w:lang w:val="en-US"/>
        </w:rPr>
        <w:t xml:space="preserve">-project </w:t>
      </w:r>
      <w:r>
        <w:rPr>
          <w:rFonts w:ascii="Arial Unicode MS" w:hAnsi="Arial Unicode MS"/>
        </w:rPr>
        <w:t>που</w:t>
      </w:r>
      <w:r>
        <w:t xml:space="preserve"> </w:t>
      </w:r>
      <w:r>
        <w:rPr>
          <w:rFonts w:ascii="Arial Unicode MS" w:hAnsi="Arial Unicode MS"/>
        </w:rPr>
        <w:t>έχουν</w:t>
      </w:r>
      <w:r>
        <w:t xml:space="preserve"> </w:t>
      </w:r>
      <w:r>
        <w:rPr>
          <w:rFonts w:ascii="Arial Unicode MS" w:hAnsi="Arial Unicode MS"/>
        </w:rPr>
        <w:t>προταθεί</w:t>
      </w:r>
      <w:r>
        <w:t xml:space="preserve">, </w:t>
      </w:r>
      <w:r>
        <w:rPr>
          <w:rFonts w:ascii="Arial Unicode MS" w:hAnsi="Arial Unicode MS"/>
        </w:rPr>
        <w:t>συμπίπτουν</w:t>
      </w:r>
      <w:r>
        <w:t xml:space="preserve"> </w:t>
      </w:r>
      <w:r>
        <w:rPr>
          <w:rFonts w:ascii="Arial Unicode MS" w:hAnsi="Arial Unicode MS"/>
        </w:rPr>
        <w:t>με</w:t>
      </w:r>
      <w:r>
        <w:t xml:space="preserve"> </w:t>
      </w:r>
      <w:r>
        <w:rPr>
          <w:rFonts w:ascii="Arial Unicode MS" w:hAnsi="Arial Unicode MS"/>
        </w:rPr>
        <w:t>το</w:t>
      </w:r>
      <w:r>
        <w:t xml:space="preserve"> </w:t>
      </w:r>
      <w:r>
        <w:rPr>
          <w:rFonts w:ascii="Arial Unicode MS" w:hAnsi="Arial Unicode MS"/>
        </w:rPr>
        <w:t>ήδη</w:t>
      </w:r>
      <w:r>
        <w:t xml:space="preserve"> </w:t>
      </w:r>
      <w:r>
        <w:rPr>
          <w:rFonts w:ascii="Arial Unicode MS" w:hAnsi="Arial Unicode MS"/>
        </w:rPr>
        <w:t>υπάρχον</w:t>
      </w:r>
      <w:r>
        <w:t xml:space="preserve"> </w:t>
      </w:r>
      <w:r>
        <w:rPr>
          <w:rFonts w:ascii="Arial Unicode MS" w:hAnsi="Arial Unicode MS"/>
        </w:rPr>
        <w:t>επιχειρηματικό</w:t>
      </w:r>
      <w:r>
        <w:t xml:space="preserve"> </w:t>
      </w:r>
      <w:r>
        <w:rPr>
          <w:rFonts w:ascii="Arial Unicode MS" w:hAnsi="Arial Unicode MS"/>
        </w:rPr>
        <w:t>περιβάλλον</w:t>
      </w:r>
      <w:r>
        <w:t xml:space="preserve"> </w:t>
      </w:r>
      <w:r>
        <w:rPr>
          <w:rFonts w:ascii="Arial Unicode MS" w:hAnsi="Arial Unicode MS"/>
        </w:rPr>
        <w:t>δίνοντας</w:t>
      </w:r>
      <w:r>
        <w:t xml:space="preserve"> </w:t>
      </w:r>
      <w:r>
        <w:rPr>
          <w:rFonts w:ascii="Arial Unicode MS" w:hAnsi="Arial Unicode MS"/>
        </w:rPr>
        <w:t>έμφαση</w:t>
      </w:r>
      <w:r>
        <w:t xml:space="preserve"> </w:t>
      </w:r>
      <w:r>
        <w:rPr>
          <w:rFonts w:ascii="Arial Unicode MS" w:hAnsi="Arial Unicode MS"/>
        </w:rPr>
        <w:t>στο</w:t>
      </w:r>
      <w:r>
        <w:t xml:space="preserve"> </w:t>
      </w:r>
      <w:r>
        <w:rPr>
          <w:rFonts w:ascii="Arial Unicode MS" w:hAnsi="Arial Unicode MS"/>
        </w:rPr>
        <w:t>χρονικό</w:t>
      </w:r>
      <w:r>
        <w:t xml:space="preserve"> </w:t>
      </w:r>
      <w:r>
        <w:rPr>
          <w:rFonts w:ascii="Arial Unicode MS" w:hAnsi="Arial Unicode MS"/>
        </w:rPr>
        <w:t>περιθώριο</w:t>
      </w:r>
      <w:r>
        <w:t xml:space="preserve">, </w:t>
      </w:r>
      <w:r>
        <w:rPr>
          <w:rFonts w:ascii="Arial Unicode MS" w:hAnsi="Arial Unicode MS"/>
        </w:rPr>
        <w:t>το</w:t>
      </w:r>
      <w:r>
        <w:t xml:space="preserve"> </w:t>
      </w:r>
      <w:r>
        <w:rPr>
          <w:rFonts w:ascii="Arial Unicode MS" w:hAnsi="Arial Unicode MS"/>
        </w:rPr>
        <w:t>πρόγραμμα</w:t>
      </w:r>
      <w:r>
        <w:t xml:space="preserve"> </w:t>
      </w:r>
      <w:r>
        <w:rPr>
          <w:rFonts w:ascii="Arial Unicode MS" w:hAnsi="Arial Unicode MS"/>
        </w:rPr>
        <w:t>ανάπτυξης</w:t>
      </w:r>
      <w:r>
        <w:t xml:space="preserve"> </w:t>
      </w:r>
      <w:r>
        <w:rPr>
          <w:rFonts w:ascii="Arial Unicode MS" w:hAnsi="Arial Unicode MS"/>
        </w:rPr>
        <w:t>και</w:t>
      </w:r>
      <w:r>
        <w:t xml:space="preserve"> </w:t>
      </w:r>
      <w:r>
        <w:rPr>
          <w:rFonts w:ascii="Arial Unicode MS" w:hAnsi="Arial Unicode MS"/>
        </w:rPr>
        <w:t>τις</w:t>
      </w:r>
      <w:r>
        <w:t xml:space="preserve"> </w:t>
      </w:r>
      <w:r>
        <w:rPr>
          <w:rFonts w:ascii="Arial Unicode MS" w:hAnsi="Arial Unicode MS"/>
        </w:rPr>
        <w:t>υπάρχουσες</w:t>
      </w:r>
      <w:r>
        <w:t xml:space="preserve"> </w:t>
      </w:r>
      <w:r>
        <w:rPr>
          <w:rFonts w:ascii="Arial Unicode MS" w:hAnsi="Arial Unicode MS"/>
        </w:rPr>
        <w:t>επιχειρηματικές</w:t>
      </w:r>
      <w:r>
        <w:t xml:space="preserve"> </w:t>
      </w:r>
      <w:r>
        <w:rPr>
          <w:rFonts w:ascii="Arial Unicode MS" w:hAnsi="Arial Unicode MS"/>
        </w:rPr>
        <w:t>διαδικασίες</w:t>
      </w:r>
      <w:r>
        <w:t xml:space="preserve">, </w:t>
      </w:r>
      <w:r>
        <w:rPr>
          <w:rFonts w:ascii="Arial Unicode MS" w:hAnsi="Arial Unicode MS"/>
        </w:rPr>
        <w:t>καθώς</w:t>
      </w:r>
      <w:r>
        <w:t xml:space="preserve"> </w:t>
      </w:r>
      <w:r>
        <w:rPr>
          <w:rFonts w:ascii="Arial Unicode MS" w:hAnsi="Arial Unicode MS"/>
        </w:rPr>
        <w:t>και</w:t>
      </w:r>
      <w:r>
        <w:t xml:space="preserve"> </w:t>
      </w:r>
      <w:r>
        <w:rPr>
          <w:rFonts w:ascii="Arial Unicode MS" w:hAnsi="Arial Unicode MS"/>
        </w:rPr>
        <w:t>τον</w:t>
      </w:r>
      <w:r>
        <w:t xml:space="preserve"> </w:t>
      </w:r>
      <w:r>
        <w:rPr>
          <w:rFonts w:ascii="Arial Unicode MS" w:hAnsi="Arial Unicode MS"/>
        </w:rPr>
        <w:t>προγραμματισμό</w:t>
      </w:r>
      <w:r>
        <w:t xml:space="preserve">, </w:t>
      </w:r>
      <w:r>
        <w:rPr>
          <w:rFonts w:ascii="Arial Unicode MS" w:hAnsi="Arial Unicode MS"/>
        </w:rPr>
        <w:t>την</w:t>
      </w:r>
      <w:r>
        <w:t xml:space="preserve"> </w:t>
      </w:r>
      <w:r>
        <w:rPr>
          <w:rFonts w:ascii="Arial Unicode MS" w:hAnsi="Arial Unicode MS"/>
        </w:rPr>
        <w:t>διαμοίραση</w:t>
      </w:r>
      <w:r>
        <w:t xml:space="preserve"> </w:t>
      </w:r>
      <w:r>
        <w:rPr>
          <w:rFonts w:ascii="Arial Unicode MS" w:hAnsi="Arial Unicode MS"/>
        </w:rPr>
        <w:t>καθηκόντων</w:t>
      </w:r>
      <w:r>
        <w:t xml:space="preserve"> </w:t>
      </w:r>
      <w:r>
        <w:rPr>
          <w:rFonts w:ascii="Arial Unicode MS" w:hAnsi="Arial Unicode MS"/>
        </w:rPr>
        <w:t>και</w:t>
      </w:r>
      <w:r>
        <w:t xml:space="preserve"> </w:t>
      </w:r>
      <w:r>
        <w:rPr>
          <w:rFonts w:ascii="Arial Unicode MS" w:hAnsi="Arial Unicode MS"/>
        </w:rPr>
        <w:t>την</w:t>
      </w:r>
      <w:r>
        <w:t xml:space="preserve"> </w:t>
      </w:r>
      <w:r>
        <w:rPr>
          <w:rFonts w:ascii="Arial Unicode MS" w:hAnsi="Arial Unicode MS"/>
        </w:rPr>
        <w:t>επίλυση</w:t>
      </w:r>
      <w:r>
        <w:t xml:space="preserve"> </w:t>
      </w:r>
      <w:r>
        <w:rPr>
          <w:rFonts w:ascii="Arial Unicode MS" w:hAnsi="Arial Unicode MS"/>
        </w:rPr>
        <w:t>πιθανών</w:t>
      </w:r>
      <w:r>
        <w:t xml:space="preserve"> </w:t>
      </w:r>
      <w:r>
        <w:rPr>
          <w:rFonts w:ascii="Arial Unicode MS" w:hAnsi="Arial Unicode MS"/>
        </w:rPr>
        <w:t>δυσκολιών</w:t>
      </w:r>
      <w:r>
        <w:t xml:space="preserve"> </w:t>
      </w:r>
      <w:r>
        <w:rPr>
          <w:rFonts w:ascii="Arial Unicode MS" w:hAnsi="Arial Unicode MS"/>
        </w:rPr>
        <w:t>εντός</w:t>
      </w:r>
      <w:r>
        <w:t xml:space="preserve"> </w:t>
      </w:r>
      <w:r>
        <w:rPr>
          <w:rFonts w:ascii="Arial Unicode MS" w:hAnsi="Arial Unicode MS"/>
        </w:rPr>
        <w:t>του</w:t>
      </w:r>
      <w:r>
        <w:t xml:space="preserve"> time frame. </w:t>
      </w:r>
      <w:r>
        <w:rPr>
          <w:rFonts w:ascii="Arial Unicode MS" w:hAnsi="Arial Unicode MS"/>
        </w:rPr>
        <w:t>Εδώ</w:t>
      </w:r>
      <w:r>
        <w:t xml:space="preserve"> </w:t>
      </w:r>
      <w:r>
        <w:rPr>
          <w:rFonts w:ascii="Arial Unicode MS" w:hAnsi="Arial Unicode MS"/>
        </w:rPr>
        <w:t>μας</w:t>
      </w:r>
      <w:r>
        <w:t xml:space="preserve"> </w:t>
      </w:r>
      <w:r>
        <w:rPr>
          <w:rFonts w:ascii="Arial Unicode MS" w:hAnsi="Arial Unicode MS"/>
        </w:rPr>
        <w:t>απασχολούν</w:t>
      </w:r>
      <w:r>
        <w:t xml:space="preserve"> </w:t>
      </w:r>
      <w:r>
        <w:rPr>
          <w:rFonts w:ascii="Arial Unicode MS" w:hAnsi="Arial Unicode MS"/>
        </w:rPr>
        <w:t>τα</w:t>
      </w:r>
      <w:r>
        <w:t xml:space="preserve"> </w:t>
      </w:r>
      <w:r>
        <w:rPr>
          <w:rFonts w:ascii="Arial Unicode MS" w:hAnsi="Arial Unicode MS"/>
        </w:rPr>
        <w:t>εξής</w:t>
      </w:r>
      <w:r>
        <w:t xml:space="preserve">: </w:t>
      </w:r>
    </w:p>
    <w:p w14:paraId="5B7B6A93" w14:textId="77777777" w:rsidR="006F02F7" w:rsidRDefault="00AB4D58">
      <w:pPr>
        <w:pStyle w:val="Body"/>
        <w:numPr>
          <w:ilvl w:val="0"/>
          <w:numId w:val="4"/>
        </w:numPr>
      </w:pPr>
      <w:r>
        <w:rPr>
          <w:rFonts w:ascii="Arial Unicode MS" w:hAnsi="Arial Unicode MS"/>
        </w:rPr>
        <w:t>Αν</w:t>
      </w:r>
      <w:r>
        <w:t xml:space="preserve"> </w:t>
      </w:r>
      <w:r>
        <w:rPr>
          <w:rFonts w:ascii="Arial Unicode MS" w:hAnsi="Arial Unicode MS"/>
        </w:rPr>
        <w:t>το</w:t>
      </w:r>
      <w:r>
        <w:t xml:space="preserve"> </w:t>
      </w:r>
      <w:r>
        <w:rPr>
          <w:rFonts w:ascii="Arial Unicode MS" w:hAnsi="Arial Unicode MS"/>
        </w:rPr>
        <w:t>σύστημα</w:t>
      </w:r>
      <w:r>
        <w:t xml:space="preserve"> </w:t>
      </w:r>
      <w:r>
        <w:rPr>
          <w:rFonts w:ascii="Arial Unicode MS" w:hAnsi="Arial Unicode MS"/>
        </w:rPr>
        <w:t>αναπτυχθεί</w:t>
      </w:r>
      <w:r>
        <w:t xml:space="preserve">, </w:t>
      </w:r>
      <w:r>
        <w:rPr>
          <w:rFonts w:ascii="Arial Unicode MS" w:hAnsi="Arial Unicode MS"/>
        </w:rPr>
        <w:t>θα</w:t>
      </w:r>
      <w:r>
        <w:t xml:space="preserve"> </w:t>
      </w:r>
      <w:r>
        <w:rPr>
          <w:rFonts w:ascii="Arial Unicode MS" w:hAnsi="Arial Unicode MS"/>
        </w:rPr>
        <w:t>χρησιμοποιηθεί</w:t>
      </w:r>
      <w:r>
        <w:t xml:space="preserve"> </w:t>
      </w:r>
      <w:r>
        <w:rPr>
          <w:rFonts w:ascii="Arial Unicode MS" w:hAnsi="Arial Unicode MS"/>
        </w:rPr>
        <w:t>απ</w:t>
      </w:r>
      <w:r>
        <w:rPr>
          <w:rtl/>
        </w:rPr>
        <w:t xml:space="preserve">’ </w:t>
      </w:r>
      <w:r>
        <w:rPr>
          <w:rFonts w:ascii="Arial Unicode MS" w:hAnsi="Arial Unicode MS"/>
        </w:rPr>
        <w:t>τον</w:t>
      </w:r>
      <w:r>
        <w:t xml:space="preserve"> </w:t>
      </w:r>
      <w:r>
        <w:rPr>
          <w:rFonts w:ascii="Arial Unicode MS" w:hAnsi="Arial Unicode MS"/>
        </w:rPr>
        <w:t>εκάστοτε</w:t>
      </w:r>
      <w:r>
        <w:t xml:space="preserve"> </w:t>
      </w:r>
      <w:r>
        <w:rPr>
          <w:rFonts w:ascii="Arial Unicode MS" w:hAnsi="Arial Unicode MS"/>
        </w:rPr>
        <w:t>πελάτη</w:t>
      </w:r>
      <w:r>
        <w:t xml:space="preserve">; </w:t>
      </w:r>
    </w:p>
    <w:p w14:paraId="28B47454" w14:textId="77777777" w:rsidR="006F02F7" w:rsidRDefault="00AB4D58">
      <w:pPr>
        <w:pStyle w:val="Body"/>
        <w:numPr>
          <w:ilvl w:val="0"/>
          <w:numId w:val="4"/>
        </w:numPr>
      </w:pPr>
      <w:r>
        <w:rPr>
          <w:rFonts w:ascii="Arial Unicode MS" w:hAnsi="Arial Unicode MS"/>
        </w:rPr>
        <w:t>Εσωτερικά</w:t>
      </w:r>
      <w:r>
        <w:t xml:space="preserve"> </w:t>
      </w:r>
      <w:r>
        <w:rPr>
          <w:rFonts w:ascii="Arial Unicode MS" w:hAnsi="Arial Unicode MS"/>
        </w:rPr>
        <w:t>θέματα</w:t>
      </w:r>
      <w:r>
        <w:t xml:space="preserve">: </w:t>
      </w:r>
      <w:r>
        <w:rPr>
          <w:rFonts w:ascii="Arial Unicode MS" w:hAnsi="Arial Unicode MS"/>
        </w:rPr>
        <w:t>ενστάσεις</w:t>
      </w:r>
      <w:r>
        <w:t xml:space="preserve"> </w:t>
      </w:r>
      <w:r>
        <w:rPr>
          <w:rFonts w:ascii="Arial Unicode MS" w:hAnsi="Arial Unicode MS"/>
        </w:rPr>
        <w:t>σχετικά</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υλοποίηση</w:t>
      </w:r>
      <w:r>
        <w:t xml:space="preserve">, </w:t>
      </w:r>
      <w:r>
        <w:rPr>
          <w:rFonts w:ascii="Arial Unicode MS" w:hAnsi="Arial Unicode MS"/>
        </w:rPr>
        <w:t>διαφωνίες</w:t>
      </w:r>
      <w:r>
        <w:t xml:space="preserve">, </w:t>
      </w:r>
      <w:r>
        <w:rPr>
          <w:rFonts w:ascii="Arial Unicode MS" w:hAnsi="Arial Unicode MS"/>
        </w:rPr>
        <w:t>κακή</w:t>
      </w:r>
      <w:r>
        <w:t xml:space="preserve"> </w:t>
      </w:r>
      <w:r>
        <w:rPr>
          <w:rFonts w:ascii="Arial Unicode MS" w:hAnsi="Arial Unicode MS"/>
        </w:rPr>
        <w:t>διαχείριση</w:t>
      </w:r>
      <w:r>
        <w:t xml:space="preserve">. </w:t>
      </w:r>
    </w:p>
    <w:p w14:paraId="2DDF75B6" w14:textId="77777777" w:rsidR="006F02F7" w:rsidRDefault="00AB4D58">
      <w:pPr>
        <w:pStyle w:val="Body"/>
        <w:numPr>
          <w:ilvl w:val="0"/>
          <w:numId w:val="4"/>
        </w:numPr>
      </w:pPr>
      <w:r>
        <w:rPr>
          <w:rFonts w:ascii="Arial Unicode MS" w:hAnsi="Arial Unicode MS"/>
        </w:rPr>
        <w:t>Εξωτερικά</w:t>
      </w:r>
      <w:r>
        <w:t xml:space="preserve"> </w:t>
      </w:r>
      <w:r>
        <w:rPr>
          <w:rFonts w:ascii="Arial Unicode MS" w:hAnsi="Arial Unicode MS"/>
        </w:rPr>
        <w:t>θέματα</w:t>
      </w:r>
      <w:r>
        <w:t xml:space="preserve">: </w:t>
      </w:r>
      <w:r>
        <w:rPr>
          <w:rFonts w:ascii="Arial Unicode MS" w:hAnsi="Arial Unicode MS"/>
        </w:rPr>
        <w:t>κοινωνική</w:t>
      </w:r>
      <w:r>
        <w:t xml:space="preserve"> </w:t>
      </w:r>
      <w:r>
        <w:rPr>
          <w:rFonts w:ascii="Arial Unicode MS" w:hAnsi="Arial Unicode MS"/>
        </w:rPr>
        <w:t>αποδοχή</w:t>
      </w:r>
      <w:r>
        <w:t xml:space="preserve">, </w:t>
      </w:r>
      <w:r>
        <w:rPr>
          <w:rFonts w:ascii="Arial Unicode MS" w:hAnsi="Arial Unicode MS"/>
        </w:rPr>
        <w:t>νομική</w:t>
      </w:r>
      <w:r>
        <w:t xml:space="preserve"> </w:t>
      </w:r>
      <w:r>
        <w:rPr>
          <w:rFonts w:ascii="Arial Unicode MS" w:hAnsi="Arial Unicode MS"/>
        </w:rPr>
        <w:t>πλευρά</w:t>
      </w:r>
      <w:r>
        <w:t xml:space="preserve"> </w:t>
      </w:r>
      <w:r>
        <w:rPr>
          <w:rFonts w:ascii="Arial Unicode MS" w:hAnsi="Arial Unicode MS"/>
        </w:rPr>
        <w:t>και</w:t>
      </w:r>
      <w:r>
        <w:t xml:space="preserve"> </w:t>
      </w:r>
      <w:r>
        <w:rPr>
          <w:rFonts w:ascii="Arial Unicode MS" w:hAnsi="Arial Unicode MS"/>
        </w:rPr>
        <w:t>πολιτικές</w:t>
      </w:r>
      <w:r>
        <w:t xml:space="preserve"> </w:t>
      </w:r>
      <w:r>
        <w:rPr>
          <w:rFonts w:ascii="Arial Unicode MS" w:hAnsi="Arial Unicode MS"/>
        </w:rPr>
        <w:t>διατάξεις</w:t>
      </w:r>
      <w:r>
        <w:t>.</w:t>
      </w:r>
    </w:p>
    <w:p w14:paraId="70B38D9F" w14:textId="77777777" w:rsidR="006F02F7" w:rsidRDefault="00AB4D58">
      <w:pPr>
        <w:pStyle w:val="Heading2"/>
      </w:pPr>
      <w:r>
        <w:rPr>
          <w:rFonts w:ascii="Arial Unicode MS" w:hAnsi="Arial Unicode MS"/>
        </w:rPr>
        <w:t>Ζήτηση</w:t>
      </w:r>
    </w:p>
    <w:p w14:paraId="334D0A0B" w14:textId="77777777" w:rsidR="006F02F7" w:rsidRDefault="00AB4D58">
      <w:pPr>
        <w:pStyle w:val="Body"/>
      </w:pPr>
      <w:r>
        <w:rPr>
          <w:rFonts w:ascii="Arial Unicode MS" w:hAnsi="Arial Unicode MS"/>
        </w:rPr>
        <w:t>Η</w:t>
      </w:r>
      <w:r>
        <w:t xml:space="preserve"> </w:t>
      </w:r>
      <w:r>
        <w:rPr>
          <w:rFonts w:ascii="Arial Unicode MS" w:hAnsi="Arial Unicode MS"/>
        </w:rPr>
        <w:t>εφαρμογή</w:t>
      </w:r>
      <w:r>
        <w:t xml:space="preserve"> </w:t>
      </w:r>
      <w:r>
        <w:rPr>
          <w:rFonts w:ascii="Arial Unicode MS" w:hAnsi="Arial Unicode MS"/>
        </w:rPr>
        <w:t>μας</w:t>
      </w:r>
      <w:r>
        <w:t xml:space="preserve"> </w:t>
      </w:r>
      <w:r>
        <w:rPr>
          <w:rFonts w:ascii="Arial Unicode MS" w:hAnsi="Arial Unicode MS"/>
        </w:rPr>
        <w:t>απευθύνεται</w:t>
      </w:r>
      <w:r>
        <w:t xml:space="preserve"> </w:t>
      </w:r>
      <w:r>
        <w:rPr>
          <w:rFonts w:ascii="Arial Unicode MS" w:hAnsi="Arial Unicode MS"/>
        </w:rPr>
        <w:t>όπως</w:t>
      </w:r>
      <w:r>
        <w:t xml:space="preserve"> </w:t>
      </w:r>
      <w:r>
        <w:rPr>
          <w:rFonts w:ascii="Arial Unicode MS" w:hAnsi="Arial Unicode MS"/>
        </w:rPr>
        <w:t>παραθέσαμε</w:t>
      </w:r>
      <w:r>
        <w:t xml:space="preserve"> </w:t>
      </w:r>
      <w:r>
        <w:rPr>
          <w:rFonts w:ascii="Arial Unicode MS" w:hAnsi="Arial Unicode MS"/>
        </w:rPr>
        <w:t>και</w:t>
      </w:r>
      <w:r>
        <w:t xml:space="preserve"> </w:t>
      </w:r>
      <w:r>
        <w:rPr>
          <w:rFonts w:ascii="Arial Unicode MS" w:hAnsi="Arial Unicode MS"/>
        </w:rPr>
        <w:t>προηγουμένως</w:t>
      </w:r>
      <w:r>
        <w:t xml:space="preserve"> </w:t>
      </w:r>
      <w:r>
        <w:rPr>
          <w:rFonts w:ascii="Arial Unicode MS" w:hAnsi="Arial Unicode MS"/>
        </w:rPr>
        <w:t>σε</w:t>
      </w:r>
      <w:r>
        <w:t xml:space="preserve"> </w:t>
      </w:r>
      <w:r>
        <w:rPr>
          <w:rFonts w:ascii="Arial Unicode MS" w:hAnsi="Arial Unicode MS"/>
          <w:lang w:val="en-US"/>
        </w:rPr>
        <w:t>μουσεία</w:t>
      </w:r>
      <w:r>
        <w:rPr>
          <w:lang w:val="en-US"/>
        </w:rPr>
        <w:t xml:space="preserve">, </w:t>
      </w:r>
      <w:r>
        <w:rPr>
          <w:rFonts w:ascii="Arial Unicode MS" w:hAnsi="Arial Unicode MS"/>
          <w:lang w:val="en-US"/>
        </w:rPr>
        <w:t>δηλαδή</w:t>
      </w:r>
      <w:r>
        <w:rPr>
          <w:lang w:val="en-US"/>
        </w:rPr>
        <w:t xml:space="preserve"> </w:t>
      </w:r>
      <w:r>
        <w:rPr>
          <w:rFonts w:ascii="Arial Unicode MS" w:hAnsi="Arial Unicode MS"/>
          <w:lang w:val="en-US"/>
        </w:rPr>
        <w:t>χώρους</w:t>
      </w:r>
      <w:r>
        <w:t xml:space="preserve"> </w:t>
      </w:r>
      <w:r>
        <w:rPr>
          <w:rFonts w:ascii="Arial Unicode MS" w:hAnsi="Arial Unicode MS"/>
        </w:rPr>
        <w:t>με</w:t>
      </w:r>
      <w:r>
        <w:t xml:space="preserve"> </w:t>
      </w:r>
      <w:r>
        <w:rPr>
          <w:rFonts w:ascii="Arial Unicode MS" w:hAnsi="Arial Unicode MS"/>
        </w:rPr>
        <w:t>αντικείμενα</w:t>
      </w:r>
      <w:r>
        <w:t xml:space="preserve"> </w:t>
      </w:r>
      <w:r>
        <w:rPr>
          <w:rFonts w:ascii="Arial Unicode MS" w:hAnsi="Arial Unicode MS"/>
        </w:rPr>
        <w:t>υψηλής</w:t>
      </w:r>
      <w:r>
        <w:t xml:space="preserve"> </w:t>
      </w:r>
      <w:r>
        <w:rPr>
          <w:rFonts w:ascii="Arial Unicode MS" w:hAnsi="Arial Unicode MS"/>
        </w:rPr>
        <w:t>αξίας</w:t>
      </w:r>
      <w:r>
        <w:t xml:space="preserve"> </w:t>
      </w:r>
      <w:r>
        <w:rPr>
          <w:rFonts w:ascii="Arial Unicode MS" w:hAnsi="Arial Unicode MS"/>
        </w:rPr>
        <w:t>που</w:t>
      </w:r>
      <w:r>
        <w:t xml:space="preserve"> </w:t>
      </w:r>
      <w:r>
        <w:rPr>
          <w:rFonts w:ascii="Arial Unicode MS" w:hAnsi="Arial Unicode MS"/>
        </w:rPr>
        <w:t>επιθυμούν</w:t>
      </w:r>
      <w:r>
        <w:t xml:space="preserve"> </w:t>
      </w:r>
      <w:r>
        <w:rPr>
          <w:rFonts w:ascii="Arial Unicode MS" w:hAnsi="Arial Unicode MS"/>
        </w:rPr>
        <w:t>να</w:t>
      </w:r>
      <w:r>
        <w:t xml:space="preserve"> </w:t>
      </w:r>
      <w:r>
        <w:rPr>
          <w:rFonts w:ascii="Arial Unicode MS" w:hAnsi="Arial Unicode MS"/>
        </w:rPr>
        <w:t>τα</w:t>
      </w:r>
      <w:r>
        <w:t xml:space="preserve"> </w:t>
      </w:r>
      <w:r>
        <w:rPr>
          <w:rFonts w:ascii="Arial Unicode MS" w:hAnsi="Arial Unicode MS"/>
        </w:rPr>
        <w:t>προστατέψουν</w:t>
      </w:r>
      <w:r>
        <w:t xml:space="preserve"> </w:t>
      </w:r>
      <w:r>
        <w:rPr>
          <w:rFonts w:ascii="Arial Unicode MS" w:hAnsi="Arial Unicode MS"/>
        </w:rPr>
        <w:t>αλλά</w:t>
      </w:r>
      <w:r>
        <w:t xml:space="preserve"> </w:t>
      </w:r>
      <w:r>
        <w:rPr>
          <w:rFonts w:ascii="Arial Unicode MS" w:hAnsi="Arial Unicode MS"/>
        </w:rPr>
        <w:t>και</w:t>
      </w:r>
      <w:r>
        <w:t xml:space="preserve"> </w:t>
      </w:r>
      <w:r>
        <w:rPr>
          <w:rFonts w:ascii="Arial Unicode MS" w:hAnsi="Arial Unicode MS"/>
        </w:rPr>
        <w:t>να</w:t>
      </w:r>
      <w:r>
        <w:t xml:space="preserve"> </w:t>
      </w:r>
      <w:r>
        <w:rPr>
          <w:rFonts w:ascii="Arial Unicode MS" w:hAnsi="Arial Unicode MS"/>
        </w:rPr>
        <w:t>τα</w:t>
      </w:r>
      <w:r>
        <w:t xml:space="preserve"> </w:t>
      </w:r>
      <w:r>
        <w:rPr>
          <w:rFonts w:ascii="Arial Unicode MS" w:hAnsi="Arial Unicode MS"/>
        </w:rPr>
        <w:t>χαρτογραφήσουν</w:t>
      </w:r>
      <w:r>
        <w:t xml:space="preserve"> </w:t>
      </w:r>
      <w:r>
        <w:rPr>
          <w:rFonts w:ascii="Arial Unicode MS" w:hAnsi="Arial Unicode MS"/>
        </w:rPr>
        <w:t>στον</w:t>
      </w:r>
      <w:r>
        <w:t xml:space="preserve"> </w:t>
      </w:r>
      <w:r>
        <w:rPr>
          <w:rFonts w:ascii="Arial Unicode MS" w:hAnsi="Arial Unicode MS"/>
        </w:rPr>
        <w:t>χώρο</w:t>
      </w:r>
      <w:r>
        <w:t xml:space="preserve"> </w:t>
      </w:r>
      <w:r>
        <w:rPr>
          <w:rFonts w:ascii="Arial Unicode MS" w:hAnsi="Arial Unicode MS"/>
        </w:rPr>
        <w:t>τους</w:t>
      </w:r>
      <w:r>
        <w:t xml:space="preserve">. </w:t>
      </w:r>
    </w:p>
    <w:p w14:paraId="2D871673" w14:textId="77777777" w:rsidR="006F02F7" w:rsidRDefault="00AB4D58">
      <w:pPr>
        <w:pStyle w:val="Body"/>
      </w:pPr>
      <w:r>
        <w:rPr>
          <w:rFonts w:ascii="Arial Unicode MS" w:hAnsi="Arial Unicode MS"/>
        </w:rPr>
        <w:lastRenderedPageBreak/>
        <w:t>Η</w:t>
      </w:r>
      <w:r>
        <w:t xml:space="preserve"> </w:t>
      </w:r>
      <w:r>
        <w:rPr>
          <w:rFonts w:ascii="Arial Unicode MS" w:hAnsi="Arial Unicode MS"/>
        </w:rPr>
        <w:t>ανταγωνιστικότητα</w:t>
      </w:r>
      <w:r>
        <w:t xml:space="preserve"> </w:t>
      </w:r>
      <w:r>
        <w:rPr>
          <w:rFonts w:ascii="Arial Unicode MS" w:hAnsi="Arial Unicode MS"/>
        </w:rPr>
        <w:t>αυτής</w:t>
      </w:r>
      <w:r>
        <w:t xml:space="preserve"> </w:t>
      </w:r>
      <w:r>
        <w:rPr>
          <w:rFonts w:ascii="Arial Unicode MS" w:hAnsi="Arial Unicode MS"/>
        </w:rPr>
        <w:t>και</w:t>
      </w:r>
      <w:r>
        <w:t xml:space="preserve"> </w:t>
      </w:r>
      <w:r>
        <w:rPr>
          <w:rFonts w:ascii="Arial Unicode MS" w:hAnsi="Arial Unicode MS"/>
        </w:rPr>
        <w:t>ο</w:t>
      </w:r>
      <w:r>
        <w:t xml:space="preserve"> </w:t>
      </w:r>
      <w:r>
        <w:rPr>
          <w:rFonts w:ascii="Arial Unicode MS" w:hAnsi="Arial Unicode MS"/>
        </w:rPr>
        <w:t>λόγος</w:t>
      </w:r>
      <w:r>
        <w:t xml:space="preserve"> </w:t>
      </w:r>
      <w:r>
        <w:rPr>
          <w:rFonts w:ascii="Arial Unicode MS" w:hAnsi="Arial Unicode MS"/>
        </w:rPr>
        <w:t>για</w:t>
      </w:r>
      <w:r>
        <w:t xml:space="preserve"> </w:t>
      </w:r>
      <w:r>
        <w:rPr>
          <w:rFonts w:ascii="Arial Unicode MS" w:hAnsi="Arial Unicode MS"/>
        </w:rPr>
        <w:t>τον</w:t>
      </w:r>
      <w:r>
        <w:t xml:space="preserve"> </w:t>
      </w:r>
      <w:r>
        <w:rPr>
          <w:rFonts w:ascii="Arial Unicode MS" w:hAnsi="Arial Unicode MS"/>
        </w:rPr>
        <w:t>οποίο</w:t>
      </w:r>
      <w:r>
        <w:t xml:space="preserve"> </w:t>
      </w:r>
      <w:r>
        <w:rPr>
          <w:rFonts w:ascii="Arial Unicode MS" w:hAnsi="Arial Unicode MS"/>
        </w:rPr>
        <w:t>θα</w:t>
      </w:r>
      <w:r>
        <w:t xml:space="preserve"> </w:t>
      </w:r>
      <w:r>
        <w:rPr>
          <w:rFonts w:ascii="Arial Unicode MS" w:hAnsi="Arial Unicode MS"/>
        </w:rPr>
        <w:t>επιλέξει</w:t>
      </w:r>
      <w:r>
        <w:t xml:space="preserve"> </w:t>
      </w:r>
      <w:r>
        <w:rPr>
          <w:rFonts w:ascii="Arial Unicode MS" w:hAnsi="Arial Unicode MS"/>
        </w:rPr>
        <w:t>το</w:t>
      </w:r>
      <w:r>
        <w:t xml:space="preserve"> </w:t>
      </w:r>
      <w:r>
        <w:rPr>
          <w:rFonts w:ascii="Arial Unicode MS" w:hAnsi="Arial Unicode MS"/>
        </w:rPr>
        <w:t>σύστημά</w:t>
      </w:r>
      <w:r>
        <w:t xml:space="preserve"> </w:t>
      </w:r>
      <w:r>
        <w:rPr>
          <w:rFonts w:ascii="Arial Unicode MS" w:hAnsi="Arial Unicode MS"/>
        </w:rPr>
        <w:t>μας</w:t>
      </w:r>
      <w:r>
        <w:t xml:space="preserve"> </w:t>
      </w:r>
      <w:r>
        <w:rPr>
          <w:rFonts w:ascii="Arial Unicode MS" w:hAnsi="Arial Unicode MS"/>
        </w:rPr>
        <w:t>ο</w:t>
      </w:r>
      <w:r>
        <w:t xml:space="preserve"> </w:t>
      </w:r>
      <w:r>
        <w:rPr>
          <w:rFonts w:ascii="Arial Unicode MS" w:hAnsi="Arial Unicode MS"/>
        </w:rPr>
        <w:t>εκάστοτε</w:t>
      </w:r>
      <w:r>
        <w:t xml:space="preserve"> </w:t>
      </w:r>
      <w:r>
        <w:rPr>
          <w:rFonts w:ascii="Arial Unicode MS" w:hAnsi="Arial Unicode MS"/>
        </w:rPr>
        <w:t>πελάτης</w:t>
      </w:r>
      <w:r>
        <w:t xml:space="preserve">, </w:t>
      </w:r>
      <w:r>
        <w:rPr>
          <w:rFonts w:ascii="Arial Unicode MS" w:hAnsi="Arial Unicode MS"/>
        </w:rPr>
        <w:t>έγκειται</w:t>
      </w:r>
      <w:r>
        <w:t xml:space="preserve"> </w:t>
      </w:r>
      <w:r>
        <w:rPr>
          <w:rFonts w:ascii="Arial Unicode MS" w:hAnsi="Arial Unicode MS"/>
        </w:rPr>
        <w:t>στο</w:t>
      </w:r>
      <w:r>
        <w:t xml:space="preserve"> </w:t>
      </w:r>
      <w:r>
        <w:rPr>
          <w:rFonts w:ascii="Arial Unicode MS" w:hAnsi="Arial Unicode MS"/>
        </w:rPr>
        <w:t>απλό</w:t>
      </w:r>
      <w:r>
        <w:t xml:space="preserve"> </w:t>
      </w:r>
      <w:r>
        <w:rPr>
          <w:rFonts w:ascii="Arial Unicode MS" w:hAnsi="Arial Unicode MS"/>
        </w:rPr>
        <w:t>γεγονός</w:t>
      </w:r>
      <w:r>
        <w:t xml:space="preserve"> </w:t>
      </w:r>
      <w:r>
        <w:rPr>
          <w:rFonts w:ascii="Arial Unicode MS" w:hAnsi="Arial Unicode MS"/>
        </w:rPr>
        <w:t>ότι</w:t>
      </w:r>
      <w:r>
        <w:t xml:space="preserve"> </w:t>
      </w:r>
      <w:r>
        <w:rPr>
          <w:rFonts w:ascii="Arial Unicode MS" w:hAnsi="Arial Unicode MS"/>
        </w:rPr>
        <w:t>δεν</w:t>
      </w:r>
      <w:r>
        <w:t xml:space="preserve"> </w:t>
      </w:r>
      <w:r>
        <w:rPr>
          <w:rFonts w:ascii="Arial Unicode MS" w:hAnsi="Arial Unicode MS"/>
        </w:rPr>
        <w:t>υπάρχουν</w:t>
      </w:r>
      <w:r>
        <w:t xml:space="preserve"> </w:t>
      </w:r>
      <w:r>
        <w:rPr>
          <w:rFonts w:ascii="Arial Unicode MS" w:hAnsi="Arial Unicode MS"/>
        </w:rPr>
        <w:t>αντίστοιχα</w:t>
      </w:r>
      <w:r>
        <w:t xml:space="preserve"> </w:t>
      </w:r>
      <w:r>
        <w:rPr>
          <w:rFonts w:ascii="Arial Unicode MS" w:hAnsi="Arial Unicode MS"/>
        </w:rPr>
        <w:t>συστήματα</w:t>
      </w:r>
      <w:r>
        <w:t xml:space="preserve"> </w:t>
      </w:r>
      <w:r>
        <w:rPr>
          <w:rFonts w:ascii="Arial Unicode MS" w:hAnsi="Arial Unicode MS"/>
        </w:rPr>
        <w:t>την</w:t>
      </w:r>
      <w:r>
        <w:t xml:space="preserve"> </w:t>
      </w:r>
      <w:r>
        <w:rPr>
          <w:rFonts w:ascii="Arial Unicode MS" w:hAnsi="Arial Unicode MS"/>
        </w:rPr>
        <w:t>παρούσα</w:t>
      </w:r>
      <w:r>
        <w:t xml:space="preserve"> </w:t>
      </w:r>
      <w:r>
        <w:rPr>
          <w:rFonts w:ascii="Arial Unicode MS" w:hAnsi="Arial Unicode MS"/>
        </w:rPr>
        <w:t>στιγμή</w:t>
      </w:r>
      <w:r>
        <w:t xml:space="preserve"> </w:t>
      </w:r>
      <w:r>
        <w:rPr>
          <w:rFonts w:ascii="Arial Unicode MS" w:hAnsi="Arial Unicode MS"/>
        </w:rPr>
        <w:t>στην</w:t>
      </w:r>
      <w:r>
        <w:t xml:space="preserve"> </w:t>
      </w:r>
      <w:r>
        <w:rPr>
          <w:rFonts w:ascii="Arial Unicode MS" w:hAnsi="Arial Unicode MS"/>
        </w:rPr>
        <w:t>αγορά</w:t>
      </w:r>
      <w:r>
        <w:t xml:space="preserve">, </w:t>
      </w:r>
      <w:r>
        <w:rPr>
          <w:rFonts w:ascii="Arial Unicode MS" w:hAnsi="Arial Unicode MS"/>
        </w:rPr>
        <w:t>με</w:t>
      </w:r>
      <w:r>
        <w:t xml:space="preserve"> </w:t>
      </w:r>
      <w:r>
        <w:rPr>
          <w:rFonts w:ascii="Arial Unicode MS" w:hAnsi="Arial Unicode MS"/>
        </w:rPr>
        <w:t>αποτέλεσμα</w:t>
      </w:r>
      <w:r>
        <w:t xml:space="preserve"> </w:t>
      </w:r>
      <w:r>
        <w:rPr>
          <w:rFonts w:ascii="Arial Unicode MS" w:hAnsi="Arial Unicode MS"/>
        </w:rPr>
        <w:t>τη</w:t>
      </w:r>
      <w:r>
        <w:t xml:space="preserve"> </w:t>
      </w:r>
      <w:r>
        <w:rPr>
          <w:rFonts w:ascii="Arial Unicode MS" w:hAnsi="Arial Unicode MS"/>
        </w:rPr>
        <w:t>μοναδικότητά</w:t>
      </w:r>
      <w:r>
        <w:t xml:space="preserve"> </w:t>
      </w:r>
      <w:r>
        <w:rPr>
          <w:rFonts w:ascii="Arial Unicode MS" w:hAnsi="Arial Unicode MS"/>
        </w:rPr>
        <w:t>της</w:t>
      </w:r>
      <w:r>
        <w:t>.</w:t>
      </w:r>
    </w:p>
    <w:p w14:paraId="3274F413" w14:textId="77777777" w:rsidR="006F02F7" w:rsidRDefault="00AB4D58">
      <w:pPr>
        <w:pStyle w:val="Body"/>
      </w:pPr>
      <w:r>
        <w:rPr>
          <w:rFonts w:ascii="Arial Unicode MS" w:hAnsi="Arial Unicode MS"/>
        </w:rPr>
        <w:t>Σε</w:t>
      </w:r>
      <w:r>
        <w:t xml:space="preserve"> </w:t>
      </w:r>
      <w:r>
        <w:rPr>
          <w:rFonts w:ascii="Arial Unicode MS" w:hAnsi="Arial Unicode MS"/>
        </w:rPr>
        <w:t>περίπτωση</w:t>
      </w:r>
      <w:r>
        <w:t xml:space="preserve"> </w:t>
      </w:r>
      <w:r>
        <w:rPr>
          <w:rFonts w:ascii="Arial Unicode MS" w:hAnsi="Arial Unicode MS"/>
        </w:rPr>
        <w:t>ανάπτυξης</w:t>
      </w:r>
      <w:r>
        <w:t xml:space="preserve"> </w:t>
      </w:r>
      <w:r>
        <w:rPr>
          <w:rFonts w:ascii="Arial Unicode MS" w:hAnsi="Arial Unicode MS"/>
        </w:rPr>
        <w:t>παρόμοιας</w:t>
      </w:r>
      <w:r>
        <w:t xml:space="preserve"> </w:t>
      </w:r>
      <w:r>
        <w:rPr>
          <w:rFonts w:ascii="Arial Unicode MS" w:hAnsi="Arial Unicode MS"/>
        </w:rPr>
        <w:t>εφαρμογής</w:t>
      </w:r>
      <w:r>
        <w:t xml:space="preserve"> </w:t>
      </w:r>
      <w:r>
        <w:rPr>
          <w:rFonts w:ascii="Arial Unicode MS" w:hAnsi="Arial Unicode MS"/>
        </w:rPr>
        <w:t>από</w:t>
      </w:r>
      <w:r>
        <w:t xml:space="preserve"> </w:t>
      </w:r>
      <w:r>
        <w:rPr>
          <w:rFonts w:ascii="Arial Unicode MS" w:hAnsi="Arial Unicode MS"/>
        </w:rPr>
        <w:t>άλλη</w:t>
      </w:r>
      <w:r>
        <w:t xml:space="preserve"> </w:t>
      </w:r>
      <w:r>
        <w:rPr>
          <w:rFonts w:ascii="Arial Unicode MS" w:hAnsi="Arial Unicode MS"/>
        </w:rPr>
        <w:t>εταιρία</w:t>
      </w:r>
      <w:r>
        <w:t xml:space="preserve">, </w:t>
      </w:r>
      <w:r>
        <w:rPr>
          <w:rFonts w:ascii="Arial Unicode MS" w:hAnsi="Arial Unicode MS"/>
        </w:rPr>
        <w:t>υπάρχουν</w:t>
      </w:r>
      <w:r>
        <w:t xml:space="preserve"> </w:t>
      </w:r>
      <w:r>
        <w:rPr>
          <w:rFonts w:ascii="Arial Unicode MS" w:hAnsi="Arial Unicode MS"/>
        </w:rPr>
        <w:t>διαθέσιμες</w:t>
      </w:r>
      <w:r>
        <w:t xml:space="preserve"> </w:t>
      </w:r>
      <w:r>
        <w:rPr>
          <w:rFonts w:ascii="Arial Unicode MS" w:hAnsi="Arial Unicode MS"/>
        </w:rPr>
        <w:t>ιδέες</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υλοποίηση</w:t>
      </w:r>
      <w:r>
        <w:t xml:space="preserve"> </w:t>
      </w:r>
      <w:r>
        <w:rPr>
          <w:rFonts w:ascii="Arial Unicode MS" w:hAnsi="Arial Unicode MS"/>
        </w:rPr>
        <w:t>επιπρόσθετων</w:t>
      </w:r>
      <w:r>
        <w:t xml:space="preserve"> </w:t>
      </w:r>
      <w:r>
        <w:rPr>
          <w:rFonts w:ascii="Arial Unicode MS" w:hAnsi="Arial Unicode MS"/>
        </w:rPr>
        <w:t>λειτουργιών</w:t>
      </w:r>
      <w:r>
        <w:t xml:space="preserve">, </w:t>
      </w:r>
      <w:r>
        <w:rPr>
          <w:rFonts w:ascii="Arial Unicode MS" w:hAnsi="Arial Unicode MS"/>
        </w:rPr>
        <w:t>όπως</w:t>
      </w:r>
      <w:r>
        <w:t xml:space="preserve"> </w:t>
      </w:r>
      <w:r>
        <w:rPr>
          <w:rFonts w:ascii="Arial Unicode MS" w:hAnsi="Arial Unicode MS"/>
        </w:rPr>
        <w:t>η</w:t>
      </w:r>
      <w:r>
        <w:t xml:space="preserve"> </w:t>
      </w:r>
      <w:r>
        <w:rPr>
          <w:lang w:val="en-US"/>
        </w:rPr>
        <w:t xml:space="preserve">3D </w:t>
      </w:r>
      <w:r>
        <w:rPr>
          <w:rFonts w:ascii="Arial Unicode MS" w:hAnsi="Arial Unicode MS"/>
        </w:rPr>
        <w:t>απεικόνιση</w:t>
      </w:r>
      <w:r>
        <w:t xml:space="preserve"> </w:t>
      </w:r>
      <w:r>
        <w:rPr>
          <w:rFonts w:ascii="Arial Unicode MS" w:hAnsi="Arial Unicode MS"/>
        </w:rPr>
        <w:t>του</w:t>
      </w:r>
      <w:r>
        <w:t xml:space="preserve"> </w:t>
      </w:r>
      <w:r>
        <w:rPr>
          <w:rFonts w:ascii="Arial Unicode MS" w:hAnsi="Arial Unicode MS"/>
        </w:rPr>
        <w:t>χώρου</w:t>
      </w:r>
      <w:r>
        <w:t xml:space="preserve"> </w:t>
      </w:r>
      <w:r>
        <w:rPr>
          <w:rFonts w:ascii="Arial Unicode MS" w:hAnsi="Arial Unicode MS"/>
        </w:rPr>
        <w:t>που</w:t>
      </w:r>
      <w:r>
        <w:t xml:space="preserve"> </w:t>
      </w:r>
      <w:r>
        <w:rPr>
          <w:rFonts w:ascii="Arial Unicode MS" w:hAnsi="Arial Unicode MS"/>
        </w:rPr>
        <w:t>έχουν</w:t>
      </w:r>
      <w:r>
        <w:t xml:space="preserve"> </w:t>
      </w:r>
      <w:r>
        <w:rPr>
          <w:rFonts w:ascii="Arial Unicode MS" w:hAnsi="Arial Unicode MS"/>
        </w:rPr>
        <w:t>τοποθετηθεί</w:t>
      </w:r>
      <w:r>
        <w:t xml:space="preserve"> </w:t>
      </w:r>
      <w:r>
        <w:rPr>
          <w:rFonts w:ascii="Arial Unicode MS" w:hAnsi="Arial Unicode MS"/>
        </w:rPr>
        <w:t>οι</w:t>
      </w:r>
      <w:r>
        <w:t xml:space="preserve"> </w:t>
      </w:r>
      <w:r>
        <w:rPr>
          <w:rFonts w:ascii="Arial Unicode MS" w:hAnsi="Arial Unicode MS"/>
        </w:rPr>
        <w:t>αισθητήρες</w:t>
      </w:r>
      <w:r>
        <w:t xml:space="preserve"> </w:t>
      </w:r>
      <w:r>
        <w:rPr>
          <w:rFonts w:ascii="Arial Unicode MS" w:hAnsi="Arial Unicode MS"/>
        </w:rPr>
        <w:t>με</w:t>
      </w:r>
      <w:r>
        <w:t xml:space="preserve"> </w:t>
      </w:r>
      <w:r>
        <w:rPr>
          <w:rFonts w:ascii="Arial Unicode MS" w:hAnsi="Arial Unicode MS"/>
        </w:rPr>
        <w:t>οπτικό</w:t>
      </w:r>
      <w:r>
        <w:t xml:space="preserve"> </w:t>
      </w:r>
      <w:r>
        <w:rPr>
          <w:rFonts w:ascii="Arial Unicode MS" w:hAnsi="Arial Unicode MS"/>
        </w:rPr>
        <w:t>εντοπισμό</w:t>
      </w:r>
      <w:r>
        <w:t xml:space="preserve"> </w:t>
      </w:r>
      <w:r>
        <w:rPr>
          <w:rFonts w:ascii="Arial Unicode MS" w:hAnsi="Arial Unicode MS"/>
        </w:rPr>
        <w:t>μέσω</w:t>
      </w:r>
      <w:r>
        <w:t xml:space="preserve"> </w:t>
      </w:r>
      <w:r>
        <w:rPr>
          <w:rFonts w:ascii="Arial Unicode MS" w:hAnsi="Arial Unicode MS"/>
        </w:rPr>
        <w:t>κάμερας</w:t>
      </w:r>
      <w:r>
        <w:t xml:space="preserve">, </w:t>
      </w:r>
      <w:r>
        <w:rPr>
          <w:rFonts w:ascii="Arial Unicode MS" w:hAnsi="Arial Unicode MS"/>
        </w:rPr>
        <w:t>η</w:t>
      </w:r>
      <w:r>
        <w:t xml:space="preserve"> </w:t>
      </w:r>
      <w:r>
        <w:rPr>
          <w:rFonts w:ascii="Arial Unicode MS" w:hAnsi="Arial Unicode MS"/>
        </w:rPr>
        <w:t>χρωματική</w:t>
      </w:r>
      <w:r>
        <w:t xml:space="preserve"> </w:t>
      </w:r>
      <w:r>
        <w:rPr>
          <w:rFonts w:ascii="Arial Unicode MS" w:hAnsi="Arial Unicode MS"/>
        </w:rPr>
        <w:t>απεικόνιση</w:t>
      </w:r>
      <w:r>
        <w:t xml:space="preserve"> </w:t>
      </w:r>
      <w:r>
        <w:rPr>
          <w:rFonts w:ascii="Arial Unicode MS" w:hAnsi="Arial Unicode MS"/>
        </w:rPr>
        <w:t>των</w:t>
      </w:r>
      <w:r>
        <w:t xml:space="preserve"> </w:t>
      </w:r>
      <w:r>
        <w:rPr>
          <w:rFonts w:ascii="Arial Unicode MS" w:hAnsi="Arial Unicode MS"/>
        </w:rPr>
        <w:t>επιτρεπόμενων</w:t>
      </w:r>
      <w:r>
        <w:t xml:space="preserve"> </w:t>
      </w:r>
      <w:r>
        <w:rPr>
          <w:rFonts w:ascii="Arial Unicode MS" w:hAnsi="Arial Unicode MS"/>
        </w:rPr>
        <w:t>θέσεων</w:t>
      </w:r>
      <w:r>
        <w:t xml:space="preserve"> </w:t>
      </w:r>
      <w:r>
        <w:rPr>
          <w:rFonts w:ascii="Arial Unicode MS" w:hAnsi="Arial Unicode MS"/>
        </w:rPr>
        <w:t>αντικειμένων</w:t>
      </w:r>
      <w:r>
        <w:t xml:space="preserve"> </w:t>
      </w:r>
      <w:r>
        <w:rPr>
          <w:rFonts w:ascii="Arial Unicode MS" w:hAnsi="Arial Unicode MS"/>
        </w:rPr>
        <w:t>ή</w:t>
      </w:r>
      <w:r>
        <w:t xml:space="preserve"> </w:t>
      </w:r>
      <w:r>
        <w:rPr>
          <w:rFonts w:ascii="Arial Unicode MS" w:hAnsi="Arial Unicode MS"/>
        </w:rPr>
        <w:t>η</w:t>
      </w:r>
      <w:r>
        <w:t xml:space="preserve"> </w:t>
      </w:r>
      <w:r>
        <w:rPr>
          <w:rFonts w:ascii="Arial Unicode MS" w:hAnsi="Arial Unicode MS"/>
        </w:rPr>
        <w:t>τριγωνοποίηση</w:t>
      </w:r>
      <w:r>
        <w:t xml:space="preserve"> </w:t>
      </w:r>
      <w:r>
        <w:rPr>
          <w:rFonts w:ascii="Arial Unicode MS" w:hAnsi="Arial Unicode MS"/>
        </w:rPr>
        <w:t>με</w:t>
      </w:r>
      <w:r>
        <w:t xml:space="preserve"> </w:t>
      </w:r>
      <w:r>
        <w:rPr>
          <w:lang w:val="en-US"/>
        </w:rPr>
        <w:t xml:space="preserve">WIFI, Bluetooth </w:t>
      </w:r>
      <w:r>
        <w:rPr>
          <w:rFonts w:ascii="Arial Unicode MS" w:hAnsi="Arial Unicode MS"/>
        </w:rPr>
        <w:t>ή</w:t>
      </w:r>
      <w:r>
        <w:t xml:space="preserve"> 5G </w:t>
      </w:r>
      <w:r>
        <w:rPr>
          <w:rFonts w:ascii="Arial Unicode MS" w:hAnsi="Arial Unicode MS"/>
        </w:rPr>
        <w:t>σήματα</w:t>
      </w:r>
      <w:r>
        <w:t>.</w:t>
      </w:r>
    </w:p>
    <w:p w14:paraId="4BC43C84" w14:textId="77777777" w:rsidR="006F02F7" w:rsidRDefault="00AB4D58">
      <w:pPr>
        <w:pStyle w:val="Heading2"/>
      </w:pPr>
      <w:r>
        <w:rPr>
          <w:rFonts w:ascii="Arial Unicode MS" w:hAnsi="Arial Unicode MS"/>
        </w:rPr>
        <w:t>Συλλογή</w:t>
      </w:r>
      <w:r>
        <w:t xml:space="preserve"> </w:t>
      </w:r>
      <w:r>
        <w:rPr>
          <w:rFonts w:ascii="Arial Unicode MS" w:hAnsi="Arial Unicode MS"/>
        </w:rPr>
        <w:t>απόψεων</w:t>
      </w:r>
      <w:r>
        <w:t xml:space="preserve"> </w:t>
      </w:r>
      <w:r>
        <w:rPr>
          <w:rFonts w:ascii="Arial Unicode MS" w:hAnsi="Arial Unicode MS"/>
        </w:rPr>
        <w:t>και</w:t>
      </w:r>
      <w:r>
        <w:t xml:space="preserve"> </w:t>
      </w:r>
      <w:r>
        <w:rPr>
          <w:rFonts w:ascii="Arial Unicode MS" w:hAnsi="Arial Unicode MS"/>
        </w:rPr>
        <w:t>εμπειριών</w:t>
      </w:r>
      <w:r>
        <w:t xml:space="preserve"> </w:t>
      </w:r>
      <w:r>
        <w:rPr>
          <w:rFonts w:ascii="Arial Unicode MS" w:hAnsi="Arial Unicode MS"/>
        </w:rPr>
        <w:t>τρίτων</w:t>
      </w:r>
    </w:p>
    <w:p w14:paraId="425275F6" w14:textId="77777777" w:rsidR="006F02F7" w:rsidRDefault="00AB4D58">
      <w:pPr>
        <w:pStyle w:val="Body"/>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pPr>
      <w:r>
        <w:rPr>
          <w:rFonts w:ascii="Arial Unicode MS" w:hAnsi="Arial Unicode MS"/>
        </w:rPr>
        <w:t>Θεωρήσαμε</w:t>
      </w:r>
      <w:r>
        <w:t xml:space="preserve"> </w:t>
      </w:r>
      <w:r>
        <w:rPr>
          <w:rFonts w:ascii="Arial Unicode MS" w:hAnsi="Arial Unicode MS"/>
        </w:rPr>
        <w:t>ότι</w:t>
      </w:r>
      <w:r>
        <w:t xml:space="preserve"> </w:t>
      </w:r>
      <w:r>
        <w:rPr>
          <w:rFonts w:ascii="Arial Unicode MS" w:hAnsi="Arial Unicode MS"/>
        </w:rPr>
        <w:t>θα</w:t>
      </w:r>
      <w:r>
        <w:t xml:space="preserve"> </w:t>
      </w:r>
      <w:r>
        <w:rPr>
          <w:rFonts w:ascii="Arial Unicode MS" w:hAnsi="Arial Unicode MS"/>
        </w:rPr>
        <w:t>ήταν</w:t>
      </w:r>
      <w:r>
        <w:t xml:space="preserve"> </w:t>
      </w:r>
      <w:r>
        <w:rPr>
          <w:rFonts w:ascii="Arial Unicode MS" w:hAnsi="Arial Unicode MS"/>
        </w:rPr>
        <w:t>χρήσιμη</w:t>
      </w:r>
      <w:r>
        <w:t xml:space="preserve"> </w:t>
      </w:r>
      <w:r>
        <w:rPr>
          <w:rFonts w:ascii="Arial Unicode MS" w:hAnsi="Arial Unicode MS"/>
        </w:rPr>
        <w:t>η</w:t>
      </w:r>
      <w:r>
        <w:t xml:space="preserve"> </w:t>
      </w:r>
      <w:r>
        <w:rPr>
          <w:rFonts w:ascii="Arial Unicode MS" w:hAnsi="Arial Unicode MS"/>
        </w:rPr>
        <w:t>ύπαρξη</w:t>
      </w:r>
      <w:r>
        <w:t xml:space="preserve"> </w:t>
      </w:r>
      <w:r>
        <w:rPr>
          <w:rFonts w:ascii="Arial Unicode MS" w:hAnsi="Arial Unicode MS"/>
        </w:rPr>
        <w:t>πιο</w:t>
      </w:r>
      <w:r>
        <w:t xml:space="preserve"> </w:t>
      </w:r>
      <w:r>
        <w:rPr>
          <w:rFonts w:ascii="Arial Unicode MS" w:hAnsi="Arial Unicode MS"/>
        </w:rPr>
        <w:t>στοχευμένων</w:t>
      </w:r>
      <w:r>
        <w:t xml:space="preserve"> </w:t>
      </w:r>
      <w:r>
        <w:rPr>
          <w:rFonts w:ascii="Arial Unicode MS" w:hAnsi="Arial Unicode MS"/>
        </w:rPr>
        <w:t>στατιστικών</w:t>
      </w:r>
      <w:r>
        <w:t xml:space="preserve"> </w:t>
      </w:r>
      <w:r>
        <w:rPr>
          <w:rFonts w:ascii="Arial Unicode MS" w:hAnsi="Arial Unicode MS"/>
        </w:rPr>
        <w:t>σχετικά</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ζήτηση</w:t>
      </w:r>
      <w:r>
        <w:t xml:space="preserve"> </w:t>
      </w:r>
      <w:r>
        <w:rPr>
          <w:rFonts w:ascii="Arial Unicode MS" w:hAnsi="Arial Unicode MS"/>
        </w:rPr>
        <w:t>της</w:t>
      </w:r>
      <w:r>
        <w:t xml:space="preserve"> </w:t>
      </w:r>
      <w:r>
        <w:rPr>
          <w:rFonts w:ascii="Arial Unicode MS" w:hAnsi="Arial Unicode MS"/>
        </w:rPr>
        <w:t>εφαρμογής</w:t>
      </w:r>
      <w:r>
        <w:t xml:space="preserve"> </w:t>
      </w:r>
      <w:r>
        <w:rPr>
          <w:rFonts w:ascii="Arial Unicode MS" w:hAnsi="Arial Unicode MS"/>
        </w:rPr>
        <w:t>από</w:t>
      </w:r>
      <w:r>
        <w:t xml:space="preserve"> </w:t>
      </w:r>
      <w:r>
        <w:rPr>
          <w:rFonts w:ascii="Arial Unicode MS" w:hAnsi="Arial Unicode MS"/>
        </w:rPr>
        <w:t>το</w:t>
      </w:r>
      <w:r>
        <w:t xml:space="preserve"> </w:t>
      </w:r>
      <w:r>
        <w:rPr>
          <w:rFonts w:ascii="Arial Unicode MS" w:hAnsi="Arial Unicode MS"/>
        </w:rPr>
        <w:t>υποψήφιο</w:t>
      </w:r>
      <w:r>
        <w:t xml:space="preserve"> </w:t>
      </w:r>
      <w:r>
        <w:rPr>
          <w:rFonts w:ascii="Arial Unicode MS" w:hAnsi="Arial Unicode MS"/>
        </w:rPr>
        <w:t>κοινό</w:t>
      </w:r>
      <w:r>
        <w:t xml:space="preserve">. </w:t>
      </w:r>
      <w:r>
        <w:rPr>
          <w:rFonts w:ascii="Arial Unicode MS" w:hAnsi="Arial Unicode MS"/>
        </w:rPr>
        <w:t>Για</w:t>
      </w:r>
      <w:r>
        <w:t xml:space="preserve"> </w:t>
      </w:r>
      <w:r>
        <w:rPr>
          <w:rFonts w:ascii="Arial Unicode MS" w:hAnsi="Arial Unicode MS"/>
        </w:rPr>
        <w:t>τον</w:t>
      </w:r>
      <w:r>
        <w:t xml:space="preserve"> </w:t>
      </w:r>
      <w:r>
        <w:rPr>
          <w:rFonts w:ascii="Arial Unicode MS" w:hAnsi="Arial Unicode MS"/>
        </w:rPr>
        <w:t>λόγο</w:t>
      </w:r>
      <w:r>
        <w:t xml:space="preserve"> </w:t>
      </w:r>
      <w:r>
        <w:rPr>
          <w:rFonts w:ascii="Arial Unicode MS" w:hAnsi="Arial Unicode MS"/>
        </w:rPr>
        <w:t>αυτό</w:t>
      </w:r>
      <w:r>
        <w:t xml:space="preserve">, </w:t>
      </w:r>
      <w:r>
        <w:rPr>
          <w:rFonts w:ascii="Arial Unicode MS" w:hAnsi="Arial Unicode MS"/>
        </w:rPr>
        <w:t>χρησιμοποιήσαμε</w:t>
      </w:r>
      <w:r>
        <w:t xml:space="preserve"> </w:t>
      </w:r>
      <w:r>
        <w:rPr>
          <w:rFonts w:ascii="Arial Unicode MS" w:hAnsi="Arial Unicode MS"/>
        </w:rPr>
        <w:t>ένα</w:t>
      </w:r>
      <w:r>
        <w:t xml:space="preserve"> </w:t>
      </w:r>
      <w:r>
        <w:rPr>
          <w:rFonts w:ascii="Arial Unicode MS" w:hAnsi="Arial Unicode MS"/>
        </w:rPr>
        <w:t>σύντομο</w:t>
      </w:r>
      <w:r>
        <w:t xml:space="preserve"> </w:t>
      </w:r>
      <w:r>
        <w:rPr>
          <w:rFonts w:ascii="Arial Unicode MS" w:hAnsi="Arial Unicode MS"/>
        </w:rPr>
        <w:t>ερωτηματολόγιο</w:t>
      </w:r>
      <w:r>
        <w:t xml:space="preserve"> </w:t>
      </w:r>
      <w:r>
        <w:rPr>
          <w:rFonts w:ascii="Arial Unicode MS" w:hAnsi="Arial Unicode MS"/>
        </w:rPr>
        <w:t>χρησιμοποιώντας</w:t>
      </w:r>
      <w:r>
        <w:t xml:space="preserve"> </w:t>
      </w:r>
      <w:r>
        <w:rPr>
          <w:rFonts w:ascii="Arial Unicode MS" w:hAnsi="Arial Unicode MS"/>
        </w:rPr>
        <w:t>το</w:t>
      </w:r>
      <w:r>
        <w:t xml:space="preserve"> </w:t>
      </w:r>
      <w:r>
        <w:rPr>
          <w:rFonts w:ascii="Arial Unicode MS" w:hAnsi="Arial Unicode MS"/>
        </w:rPr>
        <w:t>εργαλείο</w:t>
      </w:r>
      <w:r>
        <w:t xml:space="preserve"> </w:t>
      </w:r>
      <w:r>
        <w:rPr>
          <w:lang w:val="en-US"/>
        </w:rPr>
        <w:t>G</w:t>
      </w:r>
      <w:r>
        <w:rPr>
          <w:lang w:val="nl-NL"/>
        </w:rPr>
        <w:t xml:space="preserve">oogle </w:t>
      </w:r>
      <w:r>
        <w:rPr>
          <w:lang w:val="en-US"/>
        </w:rPr>
        <w:t xml:space="preserve">Forms </w:t>
      </w:r>
      <w:r>
        <w:rPr>
          <w:rFonts w:ascii="Arial Unicode MS" w:hAnsi="Arial Unicode MS"/>
        </w:rPr>
        <w:t>και</w:t>
      </w:r>
      <w:r>
        <w:t xml:space="preserve"> </w:t>
      </w:r>
      <w:r>
        <w:rPr>
          <w:rFonts w:ascii="Arial Unicode MS" w:hAnsi="Arial Unicode MS"/>
        </w:rPr>
        <w:t>ζητήσαμε</w:t>
      </w:r>
      <w:r>
        <w:t xml:space="preserve"> </w:t>
      </w:r>
      <w:r>
        <w:rPr>
          <w:rFonts w:ascii="Arial Unicode MS" w:hAnsi="Arial Unicode MS"/>
          <w:lang w:val="en-US"/>
        </w:rPr>
        <w:t>στοχευμένα</w:t>
      </w:r>
      <w:r>
        <w:rPr>
          <w:lang w:val="en-US"/>
        </w:rPr>
        <w:t xml:space="preserve"> </w:t>
      </w:r>
      <w:r>
        <w:rPr>
          <w:rFonts w:ascii="Arial Unicode MS" w:hAnsi="Arial Unicode MS"/>
        </w:rPr>
        <w:t>από</w:t>
      </w:r>
      <w:r>
        <w:t xml:space="preserve"> </w:t>
      </w:r>
      <w:r>
        <w:rPr>
          <w:rFonts w:ascii="Arial Unicode MS" w:hAnsi="Arial Unicode MS"/>
          <w:lang w:val="en-US"/>
        </w:rPr>
        <w:t>λάτρεις</w:t>
      </w:r>
      <w:r>
        <w:rPr>
          <w:lang w:val="en-US"/>
        </w:rPr>
        <w:t xml:space="preserve"> </w:t>
      </w:r>
      <w:r>
        <w:rPr>
          <w:rFonts w:ascii="Arial Unicode MS" w:hAnsi="Arial Unicode MS"/>
          <w:lang w:val="en-US"/>
        </w:rPr>
        <w:t>μουσείων</w:t>
      </w:r>
      <w:r>
        <w:rPr>
          <w:lang w:val="en-US"/>
        </w:rPr>
        <w:t xml:space="preserve"> </w:t>
      </w:r>
      <w:r>
        <w:rPr>
          <w:rFonts w:ascii="Arial Unicode MS" w:hAnsi="Arial Unicode MS"/>
        </w:rPr>
        <w:t>να</w:t>
      </w:r>
      <w:r>
        <w:t xml:space="preserve"> </w:t>
      </w:r>
      <w:r>
        <w:rPr>
          <w:rFonts w:ascii="Arial Unicode MS" w:hAnsi="Arial Unicode MS"/>
        </w:rPr>
        <w:t>μας</w:t>
      </w:r>
      <w:r>
        <w:t xml:space="preserve"> </w:t>
      </w:r>
      <w:r>
        <w:rPr>
          <w:rFonts w:ascii="Arial Unicode MS" w:hAnsi="Arial Unicode MS"/>
        </w:rPr>
        <w:t>απαντήσουν</w:t>
      </w:r>
      <w:r>
        <w:t xml:space="preserve"> </w:t>
      </w:r>
      <w:r>
        <w:rPr>
          <w:rFonts w:ascii="Arial Unicode MS" w:hAnsi="Arial Unicode MS"/>
        </w:rPr>
        <w:t>όσον</w:t>
      </w:r>
      <w:r>
        <w:t xml:space="preserve"> </w:t>
      </w:r>
      <w:r>
        <w:rPr>
          <w:rFonts w:ascii="Arial Unicode MS" w:hAnsi="Arial Unicode MS"/>
        </w:rPr>
        <w:t>αφορά</w:t>
      </w:r>
      <w:r>
        <w:t xml:space="preserve"> </w:t>
      </w:r>
      <w:r>
        <w:rPr>
          <w:rFonts w:ascii="Arial Unicode MS" w:hAnsi="Arial Unicode MS"/>
        </w:rPr>
        <w:t>την</w:t>
      </w:r>
      <w:r>
        <w:t xml:space="preserve"> </w:t>
      </w:r>
      <w:r>
        <w:rPr>
          <w:rFonts w:ascii="Arial Unicode MS" w:hAnsi="Arial Unicode MS"/>
        </w:rPr>
        <w:t>χρησιμότητα</w:t>
      </w:r>
      <w:r>
        <w:t xml:space="preserve"> </w:t>
      </w:r>
      <w:r>
        <w:rPr>
          <w:rFonts w:ascii="Arial Unicode MS" w:hAnsi="Arial Unicode MS"/>
        </w:rPr>
        <w:t>που</w:t>
      </w:r>
      <w:r>
        <w:t xml:space="preserve"> </w:t>
      </w:r>
      <w:r>
        <w:rPr>
          <w:rFonts w:ascii="Arial Unicode MS" w:hAnsi="Arial Unicode MS"/>
        </w:rPr>
        <w:t>θα</w:t>
      </w:r>
      <w:r>
        <w:t xml:space="preserve"> </w:t>
      </w:r>
      <w:r>
        <w:rPr>
          <w:rFonts w:ascii="Arial Unicode MS" w:hAnsi="Arial Unicode MS"/>
        </w:rPr>
        <w:t>είχε</w:t>
      </w:r>
      <w:r>
        <w:t xml:space="preserve"> </w:t>
      </w:r>
      <w:r>
        <w:rPr>
          <w:rFonts w:ascii="Arial Unicode MS" w:hAnsi="Arial Unicode MS"/>
        </w:rPr>
        <w:t>μία</w:t>
      </w:r>
      <w:r>
        <w:t xml:space="preserve"> </w:t>
      </w:r>
      <w:r>
        <w:rPr>
          <w:rFonts w:ascii="Arial Unicode MS" w:hAnsi="Arial Unicode MS"/>
        </w:rPr>
        <w:t>τέτοιου</w:t>
      </w:r>
      <w:r>
        <w:t xml:space="preserve"> </w:t>
      </w:r>
      <w:r>
        <w:rPr>
          <w:rFonts w:ascii="Arial Unicode MS" w:hAnsi="Arial Unicode MS"/>
        </w:rPr>
        <w:t>είδους</w:t>
      </w:r>
      <w:r>
        <w:t xml:space="preserve"> </w:t>
      </w:r>
      <w:r>
        <w:rPr>
          <w:rFonts w:ascii="Arial Unicode MS" w:hAnsi="Arial Unicode MS"/>
        </w:rPr>
        <w:t>εφαρμογή</w:t>
      </w:r>
      <w:r>
        <w:t xml:space="preserve">. </w:t>
      </w:r>
      <w:r>
        <w:rPr>
          <w:rFonts w:ascii="Arial Unicode MS" w:hAnsi="Arial Unicode MS"/>
        </w:rPr>
        <w:t>Ακολουθούν</w:t>
      </w:r>
      <w:r>
        <w:t xml:space="preserve"> </w:t>
      </w:r>
      <w:r>
        <w:rPr>
          <w:rFonts w:ascii="Arial Unicode MS" w:hAnsi="Arial Unicode MS"/>
        </w:rPr>
        <w:t>τα</w:t>
      </w:r>
      <w:r>
        <w:t xml:space="preserve"> </w:t>
      </w:r>
      <w:r>
        <w:rPr>
          <w:rFonts w:ascii="Arial Unicode MS" w:hAnsi="Arial Unicode MS"/>
        </w:rPr>
        <w:t>συμπεράσματα</w:t>
      </w:r>
      <w:r>
        <w:t xml:space="preserve"> </w:t>
      </w:r>
      <w:r>
        <w:rPr>
          <w:rFonts w:ascii="Arial Unicode MS" w:hAnsi="Arial Unicode MS"/>
        </w:rPr>
        <w:t>που</w:t>
      </w:r>
      <w:r>
        <w:t xml:space="preserve"> </w:t>
      </w:r>
      <w:r>
        <w:rPr>
          <w:rFonts w:ascii="Arial Unicode MS" w:hAnsi="Arial Unicode MS"/>
        </w:rPr>
        <w:t>εξάγαμε</w:t>
      </w:r>
      <w:r>
        <w:t xml:space="preserve"> </w:t>
      </w:r>
      <w:r>
        <w:rPr>
          <w:rFonts w:ascii="Arial Unicode MS" w:hAnsi="Arial Unicode MS"/>
        </w:rPr>
        <w:t>από</w:t>
      </w:r>
      <w:r>
        <w:t xml:space="preserve"> </w:t>
      </w:r>
      <w:r>
        <w:rPr>
          <w:rFonts w:ascii="Arial Unicode MS" w:hAnsi="Arial Unicode MS"/>
        </w:rPr>
        <w:t>τις</w:t>
      </w:r>
      <w:r>
        <w:t xml:space="preserve"> </w:t>
      </w:r>
      <w:r>
        <w:rPr>
          <w:rFonts w:ascii="Arial Unicode MS" w:hAnsi="Arial Unicode MS"/>
        </w:rPr>
        <w:t>απαντήσεις</w:t>
      </w:r>
      <w:r>
        <w:t xml:space="preserve"> </w:t>
      </w:r>
      <w:r>
        <w:rPr>
          <w:rFonts w:ascii="Arial Unicode MS" w:hAnsi="Arial Unicode MS"/>
        </w:rPr>
        <w:t>τους</w:t>
      </w:r>
      <w:r>
        <w:t>.</w:t>
      </w:r>
    </w:p>
    <w:p w14:paraId="70842852" w14:textId="77777777" w:rsidR="006F02F7" w:rsidRDefault="00AB4D58">
      <w:pPr>
        <w:pStyle w:val="Heading3"/>
      </w:pPr>
      <w:r>
        <w:rPr>
          <w:rFonts w:ascii="Arial Unicode MS" w:hAnsi="Arial Unicode MS"/>
        </w:rPr>
        <w:t>Ασχολίες</w:t>
      </w:r>
    </w:p>
    <w:p w14:paraId="190BB658" w14:textId="77777777" w:rsidR="006F02F7" w:rsidRDefault="00AB4D58">
      <w:pPr>
        <w:pStyle w:val="Body"/>
      </w:pPr>
      <w:r>
        <w:rPr>
          <w:rFonts w:ascii="Arial Unicode MS" w:hAnsi="Arial Unicode MS"/>
        </w:rPr>
        <w:t>Στην</w:t>
      </w:r>
      <w:r>
        <w:t xml:space="preserve"> </w:t>
      </w:r>
      <w:r>
        <w:rPr>
          <w:rFonts w:ascii="Arial Unicode MS" w:hAnsi="Arial Unicode MS"/>
        </w:rPr>
        <w:t>συντριπτική</w:t>
      </w:r>
      <w:r>
        <w:t xml:space="preserve"> </w:t>
      </w:r>
      <w:r>
        <w:rPr>
          <w:rFonts w:ascii="Arial Unicode MS" w:hAnsi="Arial Unicode MS"/>
        </w:rPr>
        <w:t>του</w:t>
      </w:r>
      <w:r>
        <w:t xml:space="preserve"> </w:t>
      </w:r>
      <w:r>
        <w:rPr>
          <w:rFonts w:ascii="Arial Unicode MS" w:hAnsi="Arial Unicode MS"/>
        </w:rPr>
        <w:t>πλειοψηφία</w:t>
      </w:r>
      <w:r>
        <w:t xml:space="preserve">, </w:t>
      </w:r>
      <w:r>
        <w:rPr>
          <w:rFonts w:ascii="Arial Unicode MS" w:hAnsi="Arial Unicode MS"/>
        </w:rPr>
        <w:t>το</w:t>
      </w:r>
      <w:r>
        <w:t xml:space="preserve"> </w:t>
      </w:r>
      <w:r>
        <w:rPr>
          <w:rFonts w:ascii="Arial Unicode MS" w:hAnsi="Arial Unicode MS"/>
        </w:rPr>
        <w:t>δείγμα</w:t>
      </w:r>
      <w:r>
        <w:t xml:space="preserve"> </w:t>
      </w:r>
      <w:r>
        <w:rPr>
          <w:rFonts w:ascii="Arial Unicode MS" w:hAnsi="Arial Unicode MS"/>
        </w:rPr>
        <w:t>μας</w:t>
      </w:r>
      <w:r>
        <w:t xml:space="preserve"> </w:t>
      </w:r>
      <w:r>
        <w:rPr>
          <w:rFonts w:ascii="Arial Unicode MS" w:hAnsi="Arial Unicode MS"/>
        </w:rPr>
        <w:t>αποτελείται</w:t>
      </w:r>
      <w:r>
        <w:t xml:space="preserve"> </w:t>
      </w:r>
      <w:r>
        <w:rPr>
          <w:rFonts w:ascii="Arial Unicode MS" w:hAnsi="Arial Unicode MS"/>
        </w:rPr>
        <w:t>από</w:t>
      </w:r>
      <w:r>
        <w:t xml:space="preserve"> </w:t>
      </w:r>
      <w:r>
        <w:rPr>
          <w:rFonts w:ascii="Arial Unicode MS" w:hAnsi="Arial Unicode MS"/>
        </w:rPr>
        <w:t>φοιτητές</w:t>
      </w:r>
      <w:r>
        <w:t xml:space="preserve"> </w:t>
      </w:r>
      <w:r>
        <w:rPr>
          <w:rFonts w:ascii="Arial Unicode MS" w:hAnsi="Arial Unicode MS"/>
        </w:rPr>
        <w:t>και</w:t>
      </w:r>
      <w:r>
        <w:t xml:space="preserve"> </w:t>
      </w:r>
      <w:r>
        <w:rPr>
          <w:rFonts w:ascii="Arial Unicode MS" w:hAnsi="Arial Unicode MS"/>
        </w:rPr>
        <w:t>μισθωτούς</w:t>
      </w:r>
      <w:r>
        <w:t xml:space="preserve"> </w:t>
      </w:r>
      <w:r>
        <w:rPr>
          <w:rFonts w:ascii="Arial Unicode MS" w:hAnsi="Arial Unicode MS"/>
        </w:rPr>
        <w:t>εργαζόμενους</w:t>
      </w:r>
      <w:r>
        <w:t>.</w:t>
      </w:r>
    </w:p>
    <w:p w14:paraId="715F1ED0" w14:textId="77777777" w:rsidR="006F02F7" w:rsidRDefault="00AB4D58">
      <w:pPr>
        <w:pStyle w:val="Heading3"/>
      </w:pPr>
      <w:r>
        <w:rPr>
          <w:rFonts w:ascii="Arial Unicode MS" w:hAnsi="Arial Unicode MS"/>
        </w:rPr>
        <w:t>κάλυψη</w:t>
      </w:r>
      <w:r>
        <w:t xml:space="preserve"> </w:t>
      </w:r>
      <w:r>
        <w:rPr>
          <w:rFonts w:ascii="Arial Unicode MS" w:hAnsi="Arial Unicode MS"/>
        </w:rPr>
        <w:t>Αναγκών</w:t>
      </w:r>
      <w:r>
        <w:t xml:space="preserve"> </w:t>
      </w:r>
      <w:r>
        <w:rPr>
          <w:rFonts w:ascii="Arial Unicode MS" w:hAnsi="Arial Unicode MS"/>
        </w:rPr>
        <w:t>σύγχρονης</w:t>
      </w:r>
      <w:r>
        <w:t xml:space="preserve"> </w:t>
      </w:r>
      <w:r>
        <w:rPr>
          <w:rFonts w:ascii="Arial Unicode MS" w:hAnsi="Arial Unicode MS"/>
        </w:rPr>
        <w:t>αγοράς</w:t>
      </w:r>
    </w:p>
    <w:p w14:paraId="692E1163" w14:textId="77777777" w:rsidR="006F02F7" w:rsidRDefault="00AB4D58">
      <w:pPr>
        <w:pStyle w:val="Body"/>
      </w:pPr>
      <w:r>
        <w:rPr>
          <w:rFonts w:ascii="Arial Unicode MS" w:hAnsi="Arial Unicode MS"/>
        </w:rPr>
        <w:t>Η</w:t>
      </w:r>
      <w:r>
        <w:t xml:space="preserve"> </w:t>
      </w:r>
      <w:r>
        <w:rPr>
          <w:rFonts w:ascii="Arial Unicode MS" w:hAnsi="Arial Unicode MS"/>
        </w:rPr>
        <w:t>επόμενη</w:t>
      </w:r>
      <w:r>
        <w:t xml:space="preserve"> </w:t>
      </w:r>
      <w:r>
        <w:rPr>
          <w:rFonts w:ascii="Arial Unicode MS" w:hAnsi="Arial Unicode MS"/>
        </w:rPr>
        <w:t>ερώτηση</w:t>
      </w:r>
      <w:r>
        <w:t xml:space="preserve"> </w:t>
      </w:r>
      <w:r>
        <w:rPr>
          <w:rFonts w:ascii="Arial Unicode MS" w:hAnsi="Arial Unicode MS"/>
        </w:rPr>
        <w:t>ζητούσε</w:t>
      </w:r>
      <w:r>
        <w:t xml:space="preserve"> </w:t>
      </w:r>
      <w:r>
        <w:rPr>
          <w:rFonts w:ascii="Arial Unicode MS" w:hAnsi="Arial Unicode MS"/>
        </w:rPr>
        <w:t>την</w:t>
      </w:r>
      <w:r>
        <w:t xml:space="preserve"> </w:t>
      </w:r>
      <w:r>
        <w:rPr>
          <w:rFonts w:ascii="Arial Unicode MS" w:hAnsi="Arial Unicode MS"/>
        </w:rPr>
        <w:t>άποψη</w:t>
      </w:r>
      <w:r>
        <w:t xml:space="preserve"> </w:t>
      </w:r>
      <w:r>
        <w:rPr>
          <w:rFonts w:ascii="Arial Unicode MS" w:hAnsi="Arial Unicode MS"/>
        </w:rPr>
        <w:t>των</w:t>
      </w:r>
      <w:r>
        <w:t xml:space="preserve"> </w:t>
      </w:r>
      <w:r>
        <w:rPr>
          <w:rFonts w:ascii="Arial Unicode MS" w:hAnsi="Arial Unicode MS"/>
        </w:rPr>
        <w:t>ερωτούμενων</w:t>
      </w:r>
      <w:r>
        <w:t xml:space="preserve"> </w:t>
      </w:r>
      <w:r>
        <w:rPr>
          <w:rFonts w:ascii="Arial Unicode MS" w:hAnsi="Arial Unicode MS"/>
        </w:rPr>
        <w:t>γύρω</w:t>
      </w:r>
      <w:r>
        <w:t xml:space="preserve"> </w:t>
      </w:r>
      <w:r>
        <w:rPr>
          <w:rFonts w:ascii="Arial Unicode MS" w:hAnsi="Arial Unicode MS"/>
        </w:rPr>
        <w:t>από</w:t>
      </w:r>
      <w:r>
        <w:t xml:space="preserve"> </w:t>
      </w:r>
      <w:r>
        <w:rPr>
          <w:rFonts w:ascii="Arial Unicode MS" w:hAnsi="Arial Unicode MS"/>
        </w:rPr>
        <w:t>το</w:t>
      </w:r>
      <w:r>
        <w:t xml:space="preserve"> </w:t>
      </w:r>
      <w:r>
        <w:rPr>
          <w:rFonts w:ascii="Arial Unicode MS" w:hAnsi="Arial Unicode MS"/>
        </w:rPr>
        <w:t>κατά</w:t>
      </w:r>
      <w:r>
        <w:t xml:space="preserve"> </w:t>
      </w:r>
      <w:r>
        <w:rPr>
          <w:rFonts w:ascii="Arial Unicode MS" w:hAnsi="Arial Unicode MS"/>
        </w:rPr>
        <w:t>πόσο</w:t>
      </w:r>
      <w:r>
        <w:t xml:space="preserve"> </w:t>
      </w:r>
      <w:r>
        <w:rPr>
          <w:rFonts w:ascii="Arial Unicode MS" w:hAnsi="Arial Unicode MS"/>
        </w:rPr>
        <w:t>μια</w:t>
      </w:r>
      <w:r>
        <w:t xml:space="preserve"> </w:t>
      </w:r>
      <w:r>
        <w:rPr>
          <w:rFonts w:ascii="Arial Unicode MS" w:hAnsi="Arial Unicode MS"/>
        </w:rPr>
        <w:t>τέτοια</w:t>
      </w:r>
      <w:r>
        <w:t xml:space="preserve"> </w:t>
      </w:r>
      <w:r>
        <w:rPr>
          <w:rFonts w:ascii="Arial Unicode MS" w:hAnsi="Arial Unicode MS"/>
        </w:rPr>
        <w:t>εφαρμογή</w:t>
      </w:r>
      <w:r>
        <w:t xml:space="preserve"> </w:t>
      </w:r>
      <w:r>
        <w:rPr>
          <w:rFonts w:ascii="Arial Unicode MS" w:hAnsi="Arial Unicode MS"/>
        </w:rPr>
        <w:t>θα</w:t>
      </w:r>
      <w:r>
        <w:t xml:space="preserve"> </w:t>
      </w:r>
      <w:r>
        <w:rPr>
          <w:rFonts w:ascii="Arial Unicode MS" w:hAnsi="Arial Unicode MS"/>
        </w:rPr>
        <w:t>κάλυπτε</w:t>
      </w:r>
      <w:r>
        <w:t xml:space="preserve"> </w:t>
      </w:r>
      <w:r>
        <w:rPr>
          <w:rFonts w:ascii="Arial Unicode MS" w:hAnsi="Arial Unicode MS"/>
        </w:rPr>
        <w:t>τις</w:t>
      </w:r>
      <w:r>
        <w:t xml:space="preserve"> </w:t>
      </w:r>
      <w:r>
        <w:rPr>
          <w:rFonts w:ascii="Arial Unicode MS" w:hAnsi="Arial Unicode MS"/>
        </w:rPr>
        <w:t>ανάγκες</w:t>
      </w:r>
      <w:r>
        <w:t xml:space="preserve"> </w:t>
      </w:r>
      <w:r>
        <w:rPr>
          <w:rFonts w:ascii="Arial Unicode MS" w:hAnsi="Arial Unicode MS"/>
        </w:rPr>
        <w:t>της</w:t>
      </w:r>
      <w:r>
        <w:t xml:space="preserve"> </w:t>
      </w:r>
      <w:r>
        <w:rPr>
          <w:rFonts w:ascii="Arial Unicode MS" w:hAnsi="Arial Unicode MS"/>
        </w:rPr>
        <w:t>σύγχρονης</w:t>
      </w:r>
      <w:r>
        <w:t xml:space="preserve"> </w:t>
      </w:r>
      <w:r>
        <w:rPr>
          <w:rFonts w:ascii="Arial Unicode MS" w:hAnsi="Arial Unicode MS"/>
        </w:rPr>
        <w:t>αγοράς</w:t>
      </w:r>
      <w:r>
        <w:t xml:space="preserve">. </w:t>
      </w:r>
      <w:r>
        <w:rPr>
          <w:rFonts w:ascii="Arial Unicode MS" w:hAnsi="Arial Unicode MS"/>
        </w:rPr>
        <w:t>Οι</w:t>
      </w:r>
      <w:r>
        <w:t xml:space="preserve"> </w:t>
      </w:r>
      <w:r>
        <w:rPr>
          <w:rFonts w:ascii="Arial Unicode MS" w:hAnsi="Arial Unicode MS"/>
        </w:rPr>
        <w:t>ελπίδες</w:t>
      </w:r>
      <w:r>
        <w:t xml:space="preserve"> </w:t>
      </w:r>
      <w:r>
        <w:rPr>
          <w:rFonts w:ascii="Arial Unicode MS" w:hAnsi="Arial Unicode MS"/>
        </w:rPr>
        <w:t>μας</w:t>
      </w:r>
      <w:r>
        <w:t xml:space="preserve"> </w:t>
      </w:r>
      <w:r>
        <w:rPr>
          <w:rFonts w:ascii="Arial Unicode MS" w:hAnsi="Arial Unicode MS"/>
        </w:rPr>
        <w:t>ικανοποιήθηκαν</w:t>
      </w:r>
      <w:r>
        <w:t xml:space="preserve">, </w:t>
      </w:r>
      <w:r>
        <w:rPr>
          <w:rFonts w:ascii="Arial Unicode MS" w:hAnsi="Arial Unicode MS"/>
        </w:rPr>
        <w:t>με</w:t>
      </w:r>
      <w:r>
        <w:t xml:space="preserve"> </w:t>
      </w:r>
      <w:r>
        <w:rPr>
          <w:rFonts w:ascii="Arial Unicode MS" w:hAnsi="Arial Unicode MS"/>
        </w:rPr>
        <w:lastRenderedPageBreak/>
        <w:t>πάνω</w:t>
      </w:r>
      <w:r>
        <w:t xml:space="preserve"> </w:t>
      </w:r>
      <w:r>
        <w:rPr>
          <w:rFonts w:ascii="Arial Unicode MS" w:hAnsi="Arial Unicode MS"/>
        </w:rPr>
        <w:t>από</w:t>
      </w:r>
      <w:r>
        <w:t xml:space="preserve"> </w:t>
      </w:r>
      <w:r>
        <w:rPr>
          <w:rFonts w:ascii="Arial Unicode MS" w:hAnsi="Arial Unicode MS"/>
        </w:rPr>
        <w:t>το</w:t>
      </w:r>
      <w:r>
        <w:t xml:space="preserve"> 90% </w:t>
      </w:r>
      <w:r>
        <w:rPr>
          <w:rFonts w:ascii="Arial Unicode MS" w:hAnsi="Arial Unicode MS"/>
        </w:rPr>
        <w:t>του</w:t>
      </w:r>
      <w:r>
        <w:t xml:space="preserve"> </w:t>
      </w:r>
      <w:r>
        <w:rPr>
          <w:rFonts w:ascii="Arial Unicode MS" w:hAnsi="Arial Unicode MS"/>
        </w:rPr>
        <w:t>δείγματος</w:t>
      </w:r>
      <w:r>
        <w:t xml:space="preserve"> </w:t>
      </w:r>
      <w:r>
        <w:rPr>
          <w:rFonts w:ascii="Arial Unicode MS" w:hAnsi="Arial Unicode MS"/>
        </w:rPr>
        <w:t>να</w:t>
      </w:r>
      <w:r>
        <w:t xml:space="preserve"> </w:t>
      </w:r>
      <w:r>
        <w:rPr>
          <w:rFonts w:ascii="Arial Unicode MS" w:hAnsi="Arial Unicode MS"/>
        </w:rPr>
        <w:t>λέει</w:t>
      </w:r>
      <w:r>
        <w:t xml:space="preserve"> </w:t>
      </w:r>
      <w:r>
        <w:rPr>
          <w:rFonts w:ascii="Arial Unicode MS" w:hAnsi="Arial Unicode MS"/>
        </w:rPr>
        <w:t>ότι</w:t>
      </w:r>
      <w:r>
        <w:t xml:space="preserve"> </w:t>
      </w:r>
      <w:r>
        <w:rPr>
          <w:rFonts w:ascii="Arial Unicode MS" w:hAnsi="Arial Unicode MS"/>
        </w:rPr>
        <w:t>πιστεύει</w:t>
      </w:r>
      <w:r>
        <w:t xml:space="preserve"> </w:t>
      </w:r>
      <w:r>
        <w:rPr>
          <w:rFonts w:ascii="Arial Unicode MS" w:hAnsi="Arial Unicode MS"/>
        </w:rPr>
        <w:t>ότι</w:t>
      </w:r>
      <w:r>
        <w:t xml:space="preserve"> </w:t>
      </w:r>
      <w:r>
        <w:rPr>
          <w:rFonts w:ascii="Arial Unicode MS" w:hAnsi="Arial Unicode MS"/>
        </w:rPr>
        <w:t>η</w:t>
      </w:r>
      <w:r>
        <w:t xml:space="preserve"> </w:t>
      </w:r>
      <w:r>
        <w:rPr>
          <w:rFonts w:ascii="Arial Unicode MS" w:hAnsi="Arial Unicode MS"/>
        </w:rPr>
        <w:t>εφαρμογή</w:t>
      </w:r>
      <w:r>
        <w:t xml:space="preserve"> </w:t>
      </w:r>
      <w:r>
        <w:rPr>
          <w:rFonts w:ascii="Arial Unicode MS" w:hAnsi="Arial Unicode MS"/>
        </w:rPr>
        <w:t>μας</w:t>
      </w:r>
      <w:r>
        <w:t xml:space="preserve"> </w:t>
      </w:r>
      <w:r>
        <w:rPr>
          <w:rFonts w:ascii="Arial Unicode MS" w:hAnsi="Arial Unicode MS"/>
        </w:rPr>
        <w:t>καλύπτει</w:t>
      </w:r>
      <w:r>
        <w:t xml:space="preserve"> </w:t>
      </w:r>
      <w:r>
        <w:rPr>
          <w:rFonts w:ascii="Arial Unicode MS" w:hAnsi="Arial Unicode MS"/>
        </w:rPr>
        <w:t>κάποια</w:t>
      </w:r>
      <w:r>
        <w:t xml:space="preserve"> </w:t>
      </w:r>
      <w:r>
        <w:rPr>
          <w:rFonts w:ascii="Arial Unicode MS" w:hAnsi="Arial Unicode MS"/>
        </w:rPr>
        <w:t>υπάρχουσα</w:t>
      </w:r>
      <w:r>
        <w:t xml:space="preserve"> </w:t>
      </w:r>
      <w:r>
        <w:rPr>
          <w:rFonts w:ascii="Arial Unicode MS" w:hAnsi="Arial Unicode MS"/>
        </w:rPr>
        <w:t>ανάγκη</w:t>
      </w:r>
      <w:r>
        <w:t>.</w:t>
      </w:r>
      <w:r>
        <w:rPr>
          <w:noProof/>
        </w:rPr>
        <w:drawing>
          <wp:anchor distT="0" distB="0" distL="152400" distR="152400" simplePos="0" relativeHeight="251685888" behindDoc="0" locked="0" layoutInCell="1" allowOverlap="1" wp14:anchorId="6962255E" wp14:editId="75407A63">
            <wp:simplePos x="0" y="0"/>
            <wp:positionH relativeFrom="margin">
              <wp:posOffset>1305686</wp:posOffset>
            </wp:positionH>
            <wp:positionV relativeFrom="line">
              <wp:posOffset>432254</wp:posOffset>
            </wp:positionV>
            <wp:extent cx="4539997" cy="1840646"/>
            <wp:effectExtent l="0" t="0" r="0" b="0"/>
            <wp:wrapTopAndBottom distT="0" distB="0"/>
            <wp:docPr id="1073741889"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anchor>
        </w:drawing>
      </w:r>
      <w:r>
        <w:t xml:space="preserve">  </w:t>
      </w:r>
    </w:p>
    <w:p w14:paraId="275DFEAC" w14:textId="77777777" w:rsidR="006F02F7" w:rsidRDefault="00AB4D58">
      <w:pPr>
        <w:pStyle w:val="Body"/>
      </w:pPr>
      <w:r>
        <w:rPr>
          <w:rFonts w:ascii="Arial Unicode MS" w:hAnsi="Arial Unicode MS"/>
          <w:lang w:val="en-US"/>
        </w:rPr>
        <w:t>Παρόλα</w:t>
      </w:r>
      <w:r>
        <w:rPr>
          <w:lang w:val="en-US"/>
        </w:rPr>
        <w:t xml:space="preserve"> </w:t>
      </w:r>
      <w:r>
        <w:rPr>
          <w:rFonts w:ascii="Arial Unicode MS" w:hAnsi="Arial Unicode MS"/>
          <w:lang w:val="en-US"/>
        </w:rPr>
        <w:t>αυτά</w:t>
      </w:r>
      <w:r>
        <w:rPr>
          <w:lang w:val="en-US"/>
        </w:rPr>
        <w:t xml:space="preserve">, </w:t>
      </w:r>
      <w:r>
        <w:rPr>
          <w:rFonts w:ascii="Arial Unicode MS" w:hAnsi="Arial Unicode MS"/>
          <w:lang w:val="en-US"/>
        </w:rPr>
        <w:t>τα</w:t>
      </w:r>
      <w:r>
        <w:rPr>
          <w:lang w:val="en-US"/>
        </w:rPr>
        <w:t xml:space="preserve"> </w:t>
      </w:r>
      <w:r>
        <w:rPr>
          <w:rFonts w:ascii="Arial Unicode MS" w:hAnsi="Arial Unicode MS"/>
          <w:lang w:val="en-US"/>
        </w:rPr>
        <w:t>άτομα</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απάντησαν</w:t>
      </w:r>
      <w:r>
        <w:rPr>
          <w:lang w:val="en-US"/>
        </w:rPr>
        <w:t xml:space="preserve"> </w:t>
      </w:r>
      <w:r>
        <w:rPr>
          <w:rFonts w:ascii="Arial Unicode MS" w:hAnsi="Arial Unicode MS"/>
          <w:lang w:val="en-US"/>
        </w:rPr>
        <w:t>ότι</w:t>
      </w:r>
      <w:r>
        <w:rPr>
          <w:lang w:val="en-US"/>
        </w:rPr>
        <w:t xml:space="preserve"> </w:t>
      </w:r>
      <w:r>
        <w:rPr>
          <w:rFonts w:ascii="Arial Unicode MS" w:hAnsi="Arial Unicode MS"/>
          <w:lang w:val="en-US"/>
        </w:rPr>
        <w:t>η</w:t>
      </w:r>
      <w:r>
        <w:rPr>
          <w:lang w:val="en-US"/>
        </w:rPr>
        <w:t xml:space="preserve"> </w:t>
      </w:r>
      <w:r>
        <w:rPr>
          <w:rFonts w:ascii="Arial Unicode MS" w:hAnsi="Arial Unicode MS"/>
          <w:lang w:val="en-US"/>
        </w:rPr>
        <w:t>ιδέα</w:t>
      </w:r>
      <w:r>
        <w:rPr>
          <w:lang w:val="en-US"/>
        </w:rPr>
        <w:t xml:space="preserve"> </w:t>
      </w:r>
      <w:r>
        <w:rPr>
          <w:rFonts w:ascii="Arial Unicode MS" w:hAnsi="Arial Unicode MS"/>
          <w:lang w:val="en-US"/>
        </w:rPr>
        <w:t>μας</w:t>
      </w:r>
      <w:r>
        <w:rPr>
          <w:lang w:val="en-US"/>
        </w:rPr>
        <w:t xml:space="preserve"> </w:t>
      </w:r>
      <w:r>
        <w:rPr>
          <w:rFonts w:ascii="Arial Unicode MS" w:hAnsi="Arial Unicode MS"/>
          <w:lang w:val="en-US"/>
        </w:rPr>
        <w:t>δεν</w:t>
      </w:r>
      <w:r>
        <w:rPr>
          <w:lang w:val="en-US"/>
        </w:rPr>
        <w:t xml:space="preserve"> </w:t>
      </w:r>
      <w:r>
        <w:rPr>
          <w:rFonts w:ascii="Arial Unicode MS" w:hAnsi="Arial Unicode MS"/>
          <w:lang w:val="en-US"/>
        </w:rPr>
        <w:t>καλύπτει</w:t>
      </w:r>
      <w:r>
        <w:rPr>
          <w:lang w:val="en-US"/>
        </w:rPr>
        <w:t xml:space="preserve"> </w:t>
      </w:r>
      <w:r>
        <w:rPr>
          <w:rFonts w:ascii="Arial Unicode MS" w:hAnsi="Arial Unicode MS"/>
          <w:lang w:val="en-US"/>
        </w:rPr>
        <w:t>τις</w:t>
      </w:r>
      <w:r>
        <w:rPr>
          <w:lang w:val="en-US"/>
        </w:rPr>
        <w:t xml:space="preserve"> </w:t>
      </w:r>
      <w:r>
        <w:rPr>
          <w:rFonts w:ascii="Arial Unicode MS" w:hAnsi="Arial Unicode MS"/>
          <w:lang w:val="en-US"/>
        </w:rPr>
        <w:t>ανάγκες</w:t>
      </w:r>
      <w:r>
        <w:rPr>
          <w:lang w:val="en-US"/>
        </w:rPr>
        <w:t xml:space="preserve"> </w:t>
      </w:r>
      <w:r>
        <w:rPr>
          <w:rFonts w:ascii="Arial Unicode MS" w:hAnsi="Arial Unicode MS"/>
          <w:lang w:val="en-US"/>
        </w:rPr>
        <w:t>της</w:t>
      </w:r>
      <w:r>
        <w:rPr>
          <w:lang w:val="en-US"/>
        </w:rPr>
        <w:t xml:space="preserve"> </w:t>
      </w:r>
      <w:r>
        <w:rPr>
          <w:rFonts w:ascii="Arial Unicode MS" w:hAnsi="Arial Unicode MS"/>
          <w:lang w:val="en-US"/>
        </w:rPr>
        <w:t>σύγχρονης</w:t>
      </w:r>
      <w:r>
        <w:rPr>
          <w:lang w:val="en-US"/>
        </w:rPr>
        <w:t xml:space="preserve"> </w:t>
      </w:r>
      <w:r>
        <w:rPr>
          <w:rFonts w:ascii="Arial Unicode MS" w:hAnsi="Arial Unicode MS"/>
          <w:lang w:val="en-US"/>
        </w:rPr>
        <w:t>αγοράς</w:t>
      </w:r>
      <w:r>
        <w:rPr>
          <w:lang w:val="en-US"/>
        </w:rPr>
        <w:t xml:space="preserve"> </w:t>
      </w:r>
      <w:r>
        <w:rPr>
          <w:rFonts w:ascii="Arial Unicode MS" w:hAnsi="Arial Unicode MS"/>
          <w:lang w:val="en-US"/>
        </w:rPr>
        <w:t>απάντησαν</w:t>
      </w:r>
      <w:r>
        <w:rPr>
          <w:lang w:val="en-US"/>
        </w:rPr>
        <w:t xml:space="preserve"> </w:t>
      </w:r>
      <w:r>
        <w:rPr>
          <w:rFonts w:ascii="Arial Unicode MS" w:hAnsi="Arial Unicode MS"/>
          <w:lang w:val="en-US"/>
        </w:rPr>
        <w:t>ότι</w:t>
      </w:r>
      <w:r>
        <w:rPr>
          <w:lang w:val="en-US"/>
        </w:rPr>
        <w:t>:</w:t>
      </w:r>
    </w:p>
    <w:p w14:paraId="5BFFE20D" w14:textId="77777777" w:rsidR="006F02F7" w:rsidRDefault="00AB4D58">
      <w:pPr>
        <w:pStyle w:val="Body"/>
        <w:numPr>
          <w:ilvl w:val="0"/>
          <w:numId w:val="2"/>
        </w:numPr>
      </w:pPr>
      <w:r>
        <w:rPr>
          <w:lang w:val="en-US"/>
        </w:rPr>
        <w:t xml:space="preserve"> </w:t>
      </w:r>
      <w:r>
        <w:rPr>
          <w:rFonts w:ascii="Arial Unicode MS" w:hAnsi="Arial Unicode MS"/>
          <w:lang w:val="en-US"/>
        </w:rPr>
        <w:t>Το</w:t>
      </w:r>
      <w:r>
        <w:rPr>
          <w:lang w:val="en-US"/>
        </w:rPr>
        <w:t xml:space="preserve"> </w:t>
      </w:r>
      <w:r>
        <w:rPr>
          <w:rFonts w:ascii="Arial Unicode MS" w:hAnsi="Arial Unicode MS"/>
          <w:lang w:val="en-US"/>
        </w:rPr>
        <w:t>κόστος</w:t>
      </w:r>
      <w:r>
        <w:rPr>
          <w:lang w:val="en-US"/>
        </w:rPr>
        <w:t xml:space="preserve"> </w:t>
      </w:r>
      <w:r>
        <w:rPr>
          <w:rFonts w:ascii="Arial Unicode MS" w:hAnsi="Arial Unicode MS"/>
          <w:lang w:val="en-US"/>
        </w:rPr>
        <w:t>των</w:t>
      </w:r>
      <w:r>
        <w:rPr>
          <w:lang w:val="en-US"/>
        </w:rPr>
        <w:t xml:space="preserve"> </w:t>
      </w:r>
      <w:r>
        <w:rPr>
          <w:rFonts w:ascii="Arial Unicode MS" w:hAnsi="Arial Unicode MS"/>
          <w:lang w:val="en-US"/>
        </w:rPr>
        <w:t>αναλώσιμων</w:t>
      </w:r>
      <w:r>
        <w:rPr>
          <w:lang w:val="en-US"/>
        </w:rPr>
        <w:t xml:space="preserve"> rfid tags  </w:t>
      </w:r>
      <w:r>
        <w:rPr>
          <w:rFonts w:ascii="Arial Unicode MS" w:hAnsi="Arial Unicode MS"/>
          <w:lang w:val="en-US"/>
        </w:rPr>
        <w:t>είναι</w:t>
      </w:r>
      <w:r>
        <w:rPr>
          <w:lang w:val="en-US"/>
        </w:rPr>
        <w:t xml:space="preserve"> </w:t>
      </w:r>
      <w:r>
        <w:rPr>
          <w:rFonts w:ascii="Arial Unicode MS" w:hAnsi="Arial Unicode MS"/>
          <w:lang w:val="en-US"/>
        </w:rPr>
        <w:t>υψηλό</w:t>
      </w:r>
      <w:r>
        <w:t>.</w:t>
      </w:r>
    </w:p>
    <w:p w14:paraId="028FF733" w14:textId="77777777" w:rsidR="006F02F7" w:rsidRDefault="00AB4D58">
      <w:pPr>
        <w:pStyle w:val="Body"/>
        <w:numPr>
          <w:ilvl w:val="0"/>
          <w:numId w:val="2"/>
        </w:numPr>
      </w:pPr>
      <w:r>
        <w:t xml:space="preserve"> </w:t>
      </w:r>
      <w:r>
        <w:rPr>
          <w:rFonts w:ascii="Arial Unicode MS" w:hAnsi="Arial Unicode MS"/>
          <w:lang w:val="en-US"/>
        </w:rPr>
        <w:t>Αμφισβητώ</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χρησιμότητα</w:t>
      </w:r>
      <w:r>
        <w:rPr>
          <w:lang w:val="en-US"/>
        </w:rPr>
        <w:t xml:space="preserve"> </w:t>
      </w:r>
      <w:r>
        <w:rPr>
          <w:rFonts w:ascii="Arial Unicode MS" w:hAnsi="Arial Unicode MS"/>
          <w:lang w:val="en-US"/>
        </w:rPr>
        <w:t>της</w:t>
      </w:r>
      <w:r>
        <w:rPr>
          <w:lang w:val="en-US"/>
        </w:rPr>
        <w:t xml:space="preserve"> </w:t>
      </w:r>
      <w:r>
        <w:rPr>
          <w:rFonts w:ascii="Arial Unicode MS" w:hAnsi="Arial Unicode MS"/>
          <w:lang w:val="en-US"/>
        </w:rPr>
        <w:t>εφαρμογής</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τη</w:t>
      </w:r>
      <w:r>
        <w:rPr>
          <w:lang w:val="en-US"/>
        </w:rPr>
        <w:t xml:space="preserve"> </w:t>
      </w:r>
      <w:r>
        <w:rPr>
          <w:rFonts w:ascii="Arial Unicode MS" w:hAnsi="Arial Unicode MS"/>
          <w:lang w:val="en-US"/>
        </w:rPr>
        <w:t>χρήση</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προτείνεται</w:t>
      </w:r>
      <w:r>
        <w:t>.</w:t>
      </w:r>
    </w:p>
    <w:p w14:paraId="680B1746" w14:textId="77777777" w:rsidR="006F02F7" w:rsidRDefault="00AB4D58">
      <w:pPr>
        <w:pStyle w:val="Body"/>
        <w:numPr>
          <w:ilvl w:val="0"/>
          <w:numId w:val="2"/>
        </w:numPr>
      </w:pPr>
      <w:r>
        <w:rPr>
          <w:rFonts w:ascii="Arial Unicode MS" w:hAnsi="Arial Unicode MS"/>
          <w:lang w:val="en-US"/>
        </w:rPr>
        <w:t>Ο</w:t>
      </w:r>
      <w:r>
        <w:rPr>
          <w:lang w:val="en-US"/>
        </w:rPr>
        <w:t xml:space="preserve"> </w:t>
      </w:r>
      <w:r>
        <w:rPr>
          <w:rFonts w:ascii="Arial Unicode MS" w:hAnsi="Arial Unicode MS"/>
          <w:lang w:val="en-US"/>
        </w:rPr>
        <w:t>χρόνος</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εκπαίδευση</w:t>
      </w:r>
      <w:r>
        <w:rPr>
          <w:lang w:val="en-US"/>
        </w:rPr>
        <w:t xml:space="preserve"> </w:t>
      </w:r>
      <w:r>
        <w:rPr>
          <w:rFonts w:ascii="Arial Unicode MS" w:hAnsi="Arial Unicode MS"/>
          <w:lang w:val="en-US"/>
        </w:rPr>
        <w:t>υπαλλήλων</w:t>
      </w:r>
      <w:r>
        <w:rPr>
          <w:lang w:val="en-US"/>
        </w:rPr>
        <w:t xml:space="preserve"> </w:t>
      </w:r>
      <w:r>
        <w:rPr>
          <w:rFonts w:ascii="Arial Unicode MS" w:hAnsi="Arial Unicode MS"/>
          <w:lang w:val="en-US"/>
        </w:rPr>
        <w:t>είναι</w:t>
      </w:r>
      <w:r>
        <w:rPr>
          <w:lang w:val="en-US"/>
        </w:rPr>
        <w:t xml:space="preserve"> </w:t>
      </w:r>
      <w:r>
        <w:rPr>
          <w:rFonts w:ascii="Arial Unicode MS" w:hAnsi="Arial Unicode MS"/>
          <w:lang w:val="en-US"/>
        </w:rPr>
        <w:t>ανεπαρκής</w:t>
      </w:r>
      <w:r>
        <w:rPr>
          <w:lang w:val="en-US"/>
        </w:rPr>
        <w:t>.</w:t>
      </w:r>
    </w:p>
    <w:p w14:paraId="0C88B7AB" w14:textId="77777777" w:rsidR="006F02F7" w:rsidRDefault="006F02F7">
      <w:pPr>
        <w:pStyle w:val="Body"/>
      </w:pPr>
    </w:p>
    <w:p w14:paraId="73FAE06D" w14:textId="77777777" w:rsidR="006F02F7" w:rsidRDefault="00AB4D58">
      <w:pPr>
        <w:pStyle w:val="Heading3"/>
      </w:pPr>
      <w:r>
        <w:rPr>
          <w:rFonts w:ascii="Arial Unicode MS" w:hAnsi="Arial Unicode MS"/>
        </w:rPr>
        <w:lastRenderedPageBreak/>
        <w:t>Επιπλέον</w:t>
      </w:r>
      <w:r>
        <w:t xml:space="preserve"> </w:t>
      </w:r>
      <w:r>
        <w:rPr>
          <w:rFonts w:ascii="Arial Unicode MS" w:hAnsi="Arial Unicode MS"/>
        </w:rPr>
        <w:t>χαρακτηριστικά</w:t>
      </w:r>
    </w:p>
    <w:p w14:paraId="7A80B679" w14:textId="77777777" w:rsidR="006F02F7" w:rsidRDefault="00AB4D58">
      <w:pPr>
        <w:pStyle w:val="Body"/>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pPr>
      <w:r>
        <w:rPr>
          <w:rFonts w:ascii="Arial Unicode MS" w:hAnsi="Arial Unicode MS"/>
        </w:rPr>
        <w:t>Το</w:t>
      </w:r>
      <w:r>
        <w:t xml:space="preserve"> </w:t>
      </w:r>
      <w:r>
        <w:rPr>
          <w:lang w:val="en-US"/>
        </w:rPr>
        <w:t xml:space="preserve">Order In The Museum </w:t>
      </w:r>
      <w:r>
        <w:rPr>
          <w:rFonts w:ascii="Arial Unicode MS" w:hAnsi="Arial Unicode MS"/>
        </w:rPr>
        <w:t>είναι</w:t>
      </w:r>
      <w:r>
        <w:t xml:space="preserve"> </w:t>
      </w:r>
      <w:r>
        <w:rPr>
          <w:rFonts w:ascii="Arial Unicode MS" w:hAnsi="Arial Unicode MS"/>
        </w:rPr>
        <w:t>ένα</w:t>
      </w:r>
      <w:r>
        <w:t xml:space="preserve"> </w:t>
      </w:r>
      <w:r>
        <w:rPr>
          <w:rFonts w:ascii="Arial Unicode MS" w:hAnsi="Arial Unicode MS"/>
        </w:rPr>
        <w:t>όμορφο</w:t>
      </w:r>
      <w:r>
        <w:t xml:space="preserve"> </w:t>
      </w:r>
      <w:r>
        <w:rPr>
          <w:rFonts w:ascii="Arial Unicode MS" w:hAnsi="Arial Unicode MS"/>
        </w:rPr>
        <w:t>δίκτυο</w:t>
      </w:r>
      <w:r>
        <w:t xml:space="preserve"> </w:t>
      </w:r>
      <w:r>
        <w:rPr>
          <w:rFonts w:ascii="Arial Unicode MS" w:hAnsi="Arial Unicode MS"/>
        </w:rPr>
        <w:t>εργαλείων</w:t>
      </w:r>
      <w:r>
        <w:t xml:space="preserve"> </w:t>
      </w:r>
      <w:r>
        <w:rPr>
          <w:rFonts w:ascii="Arial Unicode MS" w:hAnsi="Arial Unicode MS"/>
        </w:rPr>
        <w:t>και</w:t>
      </w:r>
      <w:r>
        <w:t xml:space="preserve"> </w:t>
      </w:r>
      <w:r>
        <w:rPr>
          <w:rFonts w:ascii="Arial Unicode MS" w:hAnsi="Arial Unicode MS"/>
        </w:rPr>
        <w:t>μια</w:t>
      </w:r>
      <w:r>
        <w:t xml:space="preserve"> </w:t>
      </w:r>
      <w:r>
        <w:rPr>
          <w:rFonts w:ascii="Arial Unicode MS" w:hAnsi="Arial Unicode MS"/>
        </w:rPr>
        <w:t>πλατφόρμα</w:t>
      </w:r>
      <w:r>
        <w:t xml:space="preserve"> </w:t>
      </w:r>
      <w:r>
        <w:rPr>
          <w:rFonts w:ascii="Arial Unicode MS" w:hAnsi="Arial Unicode MS"/>
        </w:rPr>
        <w:t>για</w:t>
      </w:r>
      <w:r>
        <w:t xml:space="preserve"> </w:t>
      </w:r>
      <w:r>
        <w:rPr>
          <w:rFonts w:ascii="Arial Unicode MS" w:hAnsi="Arial Unicode MS"/>
        </w:rPr>
        <w:t>να</w:t>
      </w:r>
      <w:r>
        <w:t xml:space="preserve"> </w:t>
      </w:r>
      <w:r>
        <w:rPr>
          <w:rFonts w:ascii="Arial Unicode MS" w:hAnsi="Arial Unicode MS"/>
        </w:rPr>
        <w:t>προσθέσει</w:t>
      </w:r>
      <w:r>
        <w:t xml:space="preserve"> </w:t>
      </w:r>
      <w:r>
        <w:rPr>
          <w:rFonts w:ascii="Arial Unicode MS" w:hAnsi="Arial Unicode MS"/>
        </w:rPr>
        <w:t>κανείς</w:t>
      </w:r>
      <w:r>
        <w:t xml:space="preserve"> </w:t>
      </w:r>
      <w:r>
        <w:rPr>
          <w:rFonts w:ascii="Arial Unicode MS" w:hAnsi="Arial Unicode MS"/>
        </w:rPr>
        <w:t>εντυπωσιακές</w:t>
      </w:r>
      <w:r>
        <w:t xml:space="preserve"> </w:t>
      </w:r>
      <w:r>
        <w:rPr>
          <w:rFonts w:ascii="Arial Unicode MS" w:hAnsi="Arial Unicode MS"/>
        </w:rPr>
        <w:t>λειτουργίες</w:t>
      </w:r>
      <w:r>
        <w:t xml:space="preserve">. </w:t>
      </w:r>
      <w:r>
        <w:rPr>
          <w:rFonts w:ascii="Arial Unicode MS" w:hAnsi="Arial Unicode MS"/>
        </w:rPr>
        <w:t>Συλλέξαμε</w:t>
      </w:r>
      <w:r>
        <w:t xml:space="preserve"> </w:t>
      </w:r>
      <w:r>
        <w:rPr>
          <w:rFonts w:ascii="Arial Unicode MS" w:hAnsi="Arial Unicode MS"/>
        </w:rPr>
        <w:t>κάποιες</w:t>
      </w:r>
      <w:r>
        <w:t xml:space="preserve"> </w:t>
      </w:r>
      <w:r>
        <w:rPr>
          <w:rFonts w:ascii="Arial Unicode MS" w:hAnsi="Arial Unicode MS"/>
        </w:rPr>
        <w:t>από</w:t>
      </w:r>
      <w:r>
        <w:t xml:space="preserve"> </w:t>
      </w:r>
      <w:r>
        <w:rPr>
          <w:rFonts w:ascii="Arial Unicode MS" w:hAnsi="Arial Unicode MS"/>
        </w:rPr>
        <w:t>τις</w:t>
      </w:r>
      <w:r>
        <w:t xml:space="preserve"> </w:t>
      </w:r>
      <w:r>
        <w:rPr>
          <w:rFonts w:ascii="Arial Unicode MS" w:hAnsi="Arial Unicode MS"/>
        </w:rPr>
        <w:t>επιθυμητές</w:t>
      </w:r>
      <w:r>
        <w:t xml:space="preserve"> </w:t>
      </w:r>
      <w:r>
        <w:rPr>
          <w:rFonts w:ascii="Arial Unicode MS" w:hAnsi="Arial Unicode MS"/>
        </w:rPr>
        <w:t>επιπλέον</w:t>
      </w:r>
      <w:r>
        <w:t xml:space="preserve"> </w:t>
      </w:r>
      <w:r>
        <w:rPr>
          <w:rFonts w:ascii="Arial Unicode MS" w:hAnsi="Arial Unicode MS"/>
        </w:rPr>
        <w:t>λειτουργίες</w:t>
      </w:r>
      <w:r>
        <w:t xml:space="preserve"> </w:t>
      </w:r>
      <w:r>
        <w:rPr>
          <w:rFonts w:ascii="Arial Unicode MS" w:hAnsi="Arial Unicode MS"/>
        </w:rPr>
        <w:t>που</w:t>
      </w:r>
      <w:r>
        <w:t xml:space="preserve"> </w:t>
      </w:r>
      <w:r>
        <w:rPr>
          <w:rFonts w:ascii="Arial Unicode MS" w:hAnsi="Arial Unicode MS"/>
        </w:rPr>
        <w:t>μπορούν</w:t>
      </w:r>
      <w:r>
        <w:t xml:space="preserve"> </w:t>
      </w:r>
      <w:r>
        <w:rPr>
          <w:rFonts w:ascii="Arial Unicode MS" w:hAnsi="Arial Unicode MS"/>
        </w:rPr>
        <w:t>να</w:t>
      </w:r>
      <w:r>
        <w:t xml:space="preserve"> </w:t>
      </w:r>
      <w:r>
        <w:rPr>
          <w:rFonts w:ascii="Arial Unicode MS" w:hAnsi="Arial Unicode MS"/>
        </w:rPr>
        <w:t>προστεθούν</w:t>
      </w:r>
      <w:r>
        <w:t xml:space="preserve"> </w:t>
      </w:r>
      <w:r>
        <w:rPr>
          <w:rFonts w:ascii="Arial Unicode MS" w:hAnsi="Arial Unicode MS"/>
        </w:rPr>
        <w:t>σε</w:t>
      </w:r>
      <w:r>
        <w:t xml:space="preserve"> </w:t>
      </w:r>
      <w:r>
        <w:rPr>
          <w:rFonts w:ascii="Arial Unicode MS" w:hAnsi="Arial Unicode MS"/>
        </w:rPr>
        <w:t>μελλοντικές</w:t>
      </w:r>
      <w:r>
        <w:t xml:space="preserve"> </w:t>
      </w:r>
      <w:r>
        <w:rPr>
          <w:rFonts w:ascii="Arial Unicode MS" w:hAnsi="Arial Unicode MS"/>
        </w:rPr>
        <w:t>εκδόσεις</w:t>
      </w:r>
      <w:r>
        <w:t xml:space="preserve"> </w:t>
      </w:r>
      <w:r>
        <w:rPr>
          <w:rFonts w:ascii="Arial Unicode MS" w:hAnsi="Arial Unicode MS"/>
        </w:rPr>
        <w:t>του</w:t>
      </w:r>
      <w:r>
        <w:t xml:space="preserve"> </w:t>
      </w:r>
      <w:r>
        <w:rPr>
          <w:lang w:val="en-US"/>
        </w:rPr>
        <w:t>Order In The Museum.</w:t>
      </w:r>
    </w:p>
    <w:p w14:paraId="36E529FB" w14:textId="77777777" w:rsidR="006F02F7" w:rsidRDefault="00AB4D58">
      <w:pPr>
        <w:pStyle w:val="Body"/>
        <w:keepNext/>
        <w:numPr>
          <w:ilvl w:val="0"/>
          <w:numId w:val="2"/>
        </w:numPr>
        <w:rPr>
          <w:lang w:val="en-US"/>
        </w:rPr>
      </w:pPr>
      <w:r>
        <w:rPr>
          <w:lang w:val="en-US"/>
        </w:rPr>
        <w:t>3D</w:t>
      </w:r>
      <w:r>
        <w:t xml:space="preserve"> </w:t>
      </w:r>
      <w:r>
        <w:rPr>
          <w:rFonts w:ascii="Arial Unicode MS" w:hAnsi="Arial Unicode MS"/>
        </w:rPr>
        <w:t>απεικόνιση</w:t>
      </w:r>
      <w:r>
        <w:t xml:space="preserve"> </w:t>
      </w:r>
      <w:r>
        <w:rPr>
          <w:rFonts w:ascii="Arial Unicode MS" w:hAnsi="Arial Unicode MS"/>
        </w:rPr>
        <w:t>του</w:t>
      </w:r>
      <w:r>
        <w:t xml:space="preserve"> </w:t>
      </w:r>
      <w:r>
        <w:rPr>
          <w:rFonts w:ascii="Arial Unicode MS" w:hAnsi="Arial Unicode MS"/>
        </w:rPr>
        <w:t>χώρου</w:t>
      </w:r>
      <w:r>
        <w:t xml:space="preserve"> </w:t>
      </w:r>
      <w:r>
        <w:rPr>
          <w:rFonts w:ascii="Arial Unicode MS" w:hAnsi="Arial Unicode MS"/>
        </w:rPr>
        <w:t>που</w:t>
      </w:r>
      <w:r>
        <w:t xml:space="preserve"> </w:t>
      </w:r>
      <w:r>
        <w:rPr>
          <w:rFonts w:ascii="Arial Unicode MS" w:hAnsi="Arial Unicode MS"/>
        </w:rPr>
        <w:t>έχουν</w:t>
      </w:r>
      <w:r>
        <w:t xml:space="preserve"> </w:t>
      </w:r>
      <w:r>
        <w:rPr>
          <w:rFonts w:ascii="Arial Unicode MS" w:hAnsi="Arial Unicode MS"/>
        </w:rPr>
        <w:t>τοποθετηθεί</w:t>
      </w:r>
      <w:r>
        <w:t xml:space="preserve"> </w:t>
      </w:r>
      <w:r>
        <w:rPr>
          <w:rFonts w:ascii="Arial Unicode MS" w:hAnsi="Arial Unicode MS"/>
        </w:rPr>
        <w:t>οι</w:t>
      </w:r>
      <w:r>
        <w:t xml:space="preserve"> </w:t>
      </w:r>
      <w:r>
        <w:rPr>
          <w:rFonts w:ascii="Arial Unicode MS" w:hAnsi="Arial Unicode MS"/>
        </w:rPr>
        <w:t>αισθητήρες</w:t>
      </w:r>
      <w:r>
        <w:t xml:space="preserve"> </w:t>
      </w:r>
      <w:r>
        <w:rPr>
          <w:rFonts w:ascii="Arial Unicode MS" w:hAnsi="Arial Unicode MS"/>
        </w:rPr>
        <w:t>στην</w:t>
      </w:r>
      <w:r>
        <w:t xml:space="preserve"> </w:t>
      </w:r>
      <w:r>
        <w:rPr>
          <w:rFonts w:ascii="Arial Unicode MS" w:hAnsi="Arial Unicode MS"/>
        </w:rPr>
        <w:t>εφαρμογή</w:t>
      </w:r>
      <w:r>
        <w:t xml:space="preserve">. </w:t>
      </w:r>
      <w:r>
        <w:rPr>
          <w:rFonts w:ascii="Arial Unicode MS" w:hAnsi="Arial Unicode MS"/>
        </w:rPr>
        <w:t>Μέσω</w:t>
      </w:r>
      <w:r>
        <w:t xml:space="preserve"> </w:t>
      </w:r>
      <w:r>
        <w:rPr>
          <w:rFonts w:ascii="Arial Unicode MS" w:hAnsi="Arial Unicode MS"/>
        </w:rPr>
        <w:t>της</w:t>
      </w:r>
      <w:r>
        <w:t xml:space="preserve"> </w:t>
      </w:r>
      <w:r>
        <w:rPr>
          <w:rFonts w:ascii="Arial Unicode MS" w:hAnsi="Arial Unicode MS"/>
        </w:rPr>
        <w:t>εφαρμογής</w:t>
      </w:r>
      <w:r>
        <w:t xml:space="preserve"> </w:t>
      </w:r>
      <w:r>
        <w:rPr>
          <w:rFonts w:ascii="Arial Unicode MS" w:hAnsi="Arial Unicode MS"/>
        </w:rPr>
        <w:t>να</w:t>
      </w:r>
      <w:r>
        <w:t xml:space="preserve"> </w:t>
      </w:r>
      <w:r>
        <w:rPr>
          <w:rFonts w:ascii="Arial Unicode MS" w:hAnsi="Arial Unicode MS"/>
        </w:rPr>
        <w:t>υπάρχει</w:t>
      </w:r>
      <w:r>
        <w:t xml:space="preserve"> </w:t>
      </w:r>
      <w:r>
        <w:rPr>
          <w:rFonts w:ascii="Arial Unicode MS" w:hAnsi="Arial Unicode MS"/>
        </w:rPr>
        <w:t>χρωματική</w:t>
      </w:r>
      <w:r>
        <w:t xml:space="preserve"> </w:t>
      </w:r>
      <w:r>
        <w:rPr>
          <w:rFonts w:ascii="Arial Unicode MS" w:hAnsi="Arial Unicode MS"/>
        </w:rPr>
        <w:t>απεικόνιση</w:t>
      </w:r>
      <w:r>
        <w:t xml:space="preserve"> </w:t>
      </w:r>
      <w:r>
        <w:rPr>
          <w:rFonts w:ascii="Arial Unicode MS" w:hAnsi="Arial Unicode MS"/>
        </w:rPr>
        <w:t>των</w:t>
      </w:r>
      <w:r>
        <w:t xml:space="preserve"> </w:t>
      </w:r>
      <w:r>
        <w:rPr>
          <w:rFonts w:ascii="Arial Unicode MS" w:hAnsi="Arial Unicode MS"/>
        </w:rPr>
        <w:t>επιτρεπόμενων</w:t>
      </w:r>
      <w:r>
        <w:t xml:space="preserve"> </w:t>
      </w:r>
      <w:r>
        <w:rPr>
          <w:rFonts w:ascii="Arial Unicode MS" w:hAnsi="Arial Unicode MS"/>
        </w:rPr>
        <w:t>θέσεων</w:t>
      </w:r>
      <w:r>
        <w:t xml:space="preserve"> </w:t>
      </w:r>
      <w:r>
        <w:rPr>
          <w:rFonts w:ascii="Arial Unicode MS" w:hAnsi="Arial Unicode MS"/>
        </w:rPr>
        <w:t>αντικειμένων</w:t>
      </w:r>
      <w:r>
        <w:t>.</w:t>
      </w:r>
    </w:p>
    <w:p w14:paraId="10885CED" w14:textId="77777777" w:rsidR="006F02F7" w:rsidRDefault="00AB4D58">
      <w:pPr>
        <w:pStyle w:val="Body"/>
        <w:numPr>
          <w:ilvl w:val="0"/>
          <w:numId w:val="2"/>
        </w:numPr>
      </w:pPr>
      <w:r>
        <w:rPr>
          <w:rFonts w:ascii="Arial Unicode MS" w:hAnsi="Arial Unicode MS"/>
        </w:rPr>
        <w:t>Τριγωνοποίηση</w:t>
      </w:r>
      <w:r>
        <w:t xml:space="preserve"> </w:t>
      </w:r>
      <w:r>
        <w:rPr>
          <w:rFonts w:ascii="Arial Unicode MS" w:hAnsi="Arial Unicode MS"/>
        </w:rPr>
        <w:t>με</w:t>
      </w:r>
      <w:r>
        <w:t xml:space="preserve"> </w:t>
      </w:r>
      <w:r>
        <w:rPr>
          <w:lang w:val="en-US"/>
        </w:rPr>
        <w:t xml:space="preserve">WIFI, Bluetooth </w:t>
      </w:r>
      <w:r>
        <w:rPr>
          <w:rFonts w:ascii="Arial Unicode MS" w:hAnsi="Arial Unicode MS"/>
        </w:rPr>
        <w:t>ή</w:t>
      </w:r>
      <w:r>
        <w:t xml:space="preserve"> 5G </w:t>
      </w:r>
      <w:r>
        <w:rPr>
          <w:rFonts w:ascii="Arial Unicode MS" w:hAnsi="Arial Unicode MS"/>
        </w:rPr>
        <w:t>σήματα</w:t>
      </w:r>
      <w:r>
        <w:t xml:space="preserve">. </w:t>
      </w:r>
      <w:r>
        <w:rPr>
          <w:rFonts w:ascii="Arial Unicode MS" w:hAnsi="Arial Unicode MS"/>
        </w:rPr>
        <w:t>Οπτικός</w:t>
      </w:r>
      <w:r>
        <w:t xml:space="preserve"> </w:t>
      </w:r>
      <w:r>
        <w:rPr>
          <w:rFonts w:ascii="Arial Unicode MS" w:hAnsi="Arial Unicode MS"/>
        </w:rPr>
        <w:t>εντοπισμός</w:t>
      </w:r>
      <w:r>
        <w:t xml:space="preserve"> </w:t>
      </w:r>
      <w:r>
        <w:rPr>
          <w:rFonts w:ascii="Arial Unicode MS" w:hAnsi="Arial Unicode MS"/>
        </w:rPr>
        <w:t>αντικειμένων</w:t>
      </w:r>
      <w:r>
        <w:t xml:space="preserve"> </w:t>
      </w:r>
      <w:r>
        <w:rPr>
          <w:rFonts w:ascii="Arial Unicode MS" w:hAnsi="Arial Unicode MS"/>
        </w:rPr>
        <w:t>με</w:t>
      </w:r>
      <w:r>
        <w:t xml:space="preserve"> </w:t>
      </w:r>
      <w:r>
        <w:rPr>
          <w:rFonts w:ascii="Arial Unicode MS" w:hAnsi="Arial Unicode MS"/>
        </w:rPr>
        <w:t>καμερες</w:t>
      </w:r>
      <w:r>
        <w:t xml:space="preserve"> </w:t>
      </w:r>
      <w:r>
        <w:rPr>
          <w:rFonts w:ascii="Arial Unicode MS" w:hAnsi="Arial Unicode MS"/>
        </w:rPr>
        <w:t>στο</w:t>
      </w:r>
      <w:r>
        <w:t xml:space="preserve"> </w:t>
      </w:r>
      <w:r>
        <w:rPr>
          <w:rFonts w:ascii="Arial Unicode MS" w:hAnsi="Arial Unicode MS"/>
        </w:rPr>
        <w:t>χώρο</w:t>
      </w:r>
      <w:r>
        <w:t xml:space="preserve"> </w:t>
      </w:r>
      <w:r>
        <w:rPr>
          <w:rFonts w:ascii="Arial Unicode MS" w:hAnsi="Arial Unicode MS"/>
        </w:rPr>
        <w:t>ή</w:t>
      </w:r>
      <w:r>
        <w:t xml:space="preserve"> </w:t>
      </w:r>
      <w:r>
        <w:rPr>
          <w:rFonts w:ascii="Arial Unicode MS" w:hAnsi="Arial Unicode MS"/>
        </w:rPr>
        <w:t>σε</w:t>
      </w:r>
      <w:r>
        <w:t xml:space="preserve"> </w:t>
      </w:r>
      <w:r>
        <w:rPr>
          <w:rFonts w:ascii="Arial Unicode MS" w:hAnsi="Arial Unicode MS"/>
        </w:rPr>
        <w:t>εξόδους</w:t>
      </w:r>
      <w:r>
        <w:t xml:space="preserve"> </w:t>
      </w:r>
      <w:r>
        <w:rPr>
          <w:rFonts w:ascii="Arial Unicode MS" w:hAnsi="Arial Unicode MS"/>
        </w:rPr>
        <w:t>του</w:t>
      </w:r>
      <w:r>
        <w:t xml:space="preserve"> </w:t>
      </w:r>
      <w:r>
        <w:rPr>
          <w:rFonts w:ascii="Arial Unicode MS" w:hAnsi="Arial Unicode MS"/>
        </w:rPr>
        <w:t>κτηρίου</w:t>
      </w:r>
      <w:r>
        <w:t>.</w:t>
      </w:r>
      <w:r>
        <w:rPr>
          <w:lang w:val="en-US"/>
        </w:rPr>
        <w:t xml:space="preserve"> </w:t>
      </w:r>
    </w:p>
    <w:p w14:paraId="5A61A24C" w14:textId="77777777" w:rsidR="006F02F7" w:rsidRDefault="00AB4D58">
      <w:pPr>
        <w:pStyle w:val="Body"/>
        <w:numPr>
          <w:ilvl w:val="0"/>
          <w:numId w:val="2"/>
        </w:numPr>
      </w:pPr>
      <w:r>
        <w:rPr>
          <w:rFonts w:ascii="Arial Unicode MS" w:hAnsi="Arial Unicode MS"/>
          <w:lang w:val="en-US"/>
        </w:rPr>
        <w:t>Χαρτογράφηση</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χώρου</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πραγματικό</w:t>
      </w:r>
      <w:r>
        <w:rPr>
          <w:lang w:val="en-US"/>
        </w:rPr>
        <w:t xml:space="preserve"> </w:t>
      </w:r>
      <w:r>
        <w:rPr>
          <w:rFonts w:ascii="Arial Unicode MS" w:hAnsi="Arial Unicode MS"/>
          <w:lang w:val="en-US"/>
        </w:rPr>
        <w:t>χρόνο</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υπάρχει</w:t>
      </w:r>
      <w:r>
        <w:rPr>
          <w:lang w:val="en-US"/>
        </w:rPr>
        <w:t xml:space="preserve"> </w:t>
      </w:r>
      <w:r>
        <w:rPr>
          <w:rFonts w:ascii="Arial Unicode MS" w:hAnsi="Arial Unicode MS"/>
          <w:lang w:val="en-US"/>
        </w:rPr>
        <w:t>εικόνα</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βρισκέται</w:t>
      </w:r>
      <w:r>
        <w:rPr>
          <w:lang w:val="en-US"/>
        </w:rPr>
        <w:t xml:space="preserve"> </w:t>
      </w:r>
      <w:r>
        <w:rPr>
          <w:rFonts w:ascii="Arial Unicode MS" w:hAnsi="Arial Unicode MS"/>
          <w:lang w:val="en-US"/>
        </w:rPr>
        <w:t>κάθε</w:t>
      </w:r>
      <w:r>
        <w:rPr>
          <w:lang w:val="en-US"/>
        </w:rPr>
        <w:t xml:space="preserve"> </w:t>
      </w:r>
      <w:r>
        <w:rPr>
          <w:rFonts w:ascii="Arial Unicode MS" w:hAnsi="Arial Unicode MS"/>
          <w:lang w:val="en-US"/>
        </w:rPr>
        <w:t>αντικείμενο</w:t>
      </w:r>
      <w:r>
        <w:rPr>
          <w:lang w:val="en-US"/>
        </w:rPr>
        <w:t>.</w:t>
      </w:r>
    </w:p>
    <w:p w14:paraId="6E9C3245" w14:textId="77777777" w:rsidR="006F02F7" w:rsidRDefault="00AB4D58">
      <w:pPr>
        <w:pStyle w:val="Body"/>
      </w:pPr>
      <w:r>
        <w:rPr>
          <w:rFonts w:ascii="Arial Unicode MS" w:hAnsi="Arial Unicode MS"/>
          <w:lang w:val="en-US"/>
        </w:rPr>
        <w:t>Επιπλέον</w:t>
      </w:r>
      <w:r>
        <w:rPr>
          <w:lang w:val="en-US"/>
        </w:rPr>
        <w:t xml:space="preserve">, </w:t>
      </w:r>
      <w:r>
        <w:rPr>
          <w:rFonts w:ascii="Arial Unicode MS" w:hAnsi="Arial Unicode MS"/>
          <w:lang w:val="en-US"/>
        </w:rPr>
        <w:t>τη</w:t>
      </w:r>
      <w:r>
        <w:rPr>
          <w:lang w:val="en-US"/>
        </w:rPr>
        <w:t xml:space="preserve"> </w:t>
      </w:r>
      <w:r>
        <w:rPr>
          <w:rFonts w:ascii="Arial Unicode MS" w:hAnsi="Arial Unicode MS"/>
          <w:lang w:val="en-US"/>
        </w:rPr>
        <w:t>λειτουργία</w:t>
      </w:r>
      <w:r>
        <w:rPr>
          <w:lang w:val="en-US"/>
        </w:rPr>
        <w:t xml:space="preserve"> </w:t>
      </w:r>
      <w:r>
        <w:rPr>
          <w:rFonts w:ascii="Arial Unicode MS" w:hAnsi="Arial Unicode MS"/>
          <w:lang w:val="en-US"/>
        </w:rPr>
        <w:t>της</w:t>
      </w:r>
      <w:r>
        <w:rPr>
          <w:lang w:val="en-US"/>
        </w:rPr>
        <w:t xml:space="preserve"> </w:t>
      </w:r>
      <w:r>
        <w:rPr>
          <w:rFonts w:ascii="Arial Unicode MS" w:hAnsi="Arial Unicode MS"/>
          <w:lang w:val="en-US"/>
        </w:rPr>
        <w:t>χαρτογράφησης</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χώρου</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έχουμε</w:t>
      </w:r>
      <w:r>
        <w:rPr>
          <w:lang w:val="en-US"/>
        </w:rPr>
        <w:t xml:space="preserve"> </w:t>
      </w:r>
      <w:r>
        <w:rPr>
          <w:rFonts w:ascii="Arial Unicode MS" w:hAnsi="Arial Unicode MS"/>
          <w:lang w:val="en-US"/>
        </w:rPr>
        <w:t>συμπεριλάβει</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αυτήν</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έκδοση</w:t>
      </w:r>
      <w:r>
        <w:rPr>
          <w:lang w:val="en-US"/>
        </w:rPr>
        <w:t xml:space="preserve"> </w:t>
      </w:r>
      <w:r>
        <w:rPr>
          <w:rFonts w:ascii="Arial Unicode MS" w:hAnsi="Arial Unicode MS"/>
          <w:lang w:val="en-US"/>
        </w:rPr>
        <w:t>του</w:t>
      </w:r>
      <w:r>
        <w:rPr>
          <w:lang w:val="en-US"/>
        </w:rPr>
        <w:t xml:space="preserve"> Order In The Museum </w:t>
      </w:r>
      <w:r>
        <w:rPr>
          <w:rFonts w:ascii="Arial Unicode MS" w:hAnsi="Arial Unicode MS"/>
          <w:lang w:val="en-US"/>
        </w:rPr>
        <w:t>ως</w:t>
      </w:r>
      <w:r>
        <w:rPr>
          <w:lang w:val="en-US"/>
        </w:rPr>
        <w:t xml:space="preserve"> mini-map </w:t>
      </w:r>
      <w:r>
        <w:rPr>
          <w:rFonts w:ascii="Arial Unicode MS" w:hAnsi="Arial Unicode MS"/>
          <w:lang w:val="en-US"/>
        </w:rPr>
        <w:t>του</w:t>
      </w:r>
      <w:r>
        <w:rPr>
          <w:lang w:val="en-US"/>
        </w:rPr>
        <w:t xml:space="preserve"> </w:t>
      </w:r>
      <w:r>
        <w:rPr>
          <w:rFonts w:ascii="Arial Unicode MS" w:hAnsi="Arial Unicode MS"/>
          <w:lang w:val="en-US"/>
        </w:rPr>
        <w:t>μουσείου</w:t>
      </w:r>
      <w:r>
        <w:rPr>
          <w:lang w:val="en-US"/>
        </w:rPr>
        <w:t>.</w:t>
      </w:r>
    </w:p>
    <w:p w14:paraId="79417A26" w14:textId="77777777" w:rsidR="006F02F7" w:rsidRDefault="00AB4D58">
      <w:pPr>
        <w:pStyle w:val="Heading2"/>
      </w:pPr>
      <w:r>
        <w:rPr>
          <w:rFonts w:ascii="Arial Unicode MS" w:hAnsi="Arial Unicode MS"/>
        </w:rPr>
        <w:t>Εσωτερικά</w:t>
      </w:r>
      <w:r>
        <w:t xml:space="preserve"> </w:t>
      </w:r>
      <w:r>
        <w:rPr>
          <w:rFonts w:ascii="Arial Unicode MS" w:hAnsi="Arial Unicode MS"/>
        </w:rPr>
        <w:t>Θέματα</w:t>
      </w:r>
    </w:p>
    <w:p w14:paraId="5FF7F206" w14:textId="77777777" w:rsidR="006F02F7" w:rsidRDefault="00AB4D58">
      <w:pPr>
        <w:pStyle w:val="Body"/>
      </w:pPr>
      <w:r>
        <w:rPr>
          <w:rFonts w:ascii="Arial Unicode MS" w:hAnsi="Arial Unicode MS"/>
        </w:rPr>
        <w:t>Για</w:t>
      </w:r>
      <w:r>
        <w:t xml:space="preserve"> </w:t>
      </w:r>
      <w:r>
        <w:rPr>
          <w:rFonts w:ascii="Arial Unicode MS" w:hAnsi="Arial Unicode MS"/>
        </w:rPr>
        <w:t>τη</w:t>
      </w:r>
      <w:r>
        <w:t xml:space="preserve"> </w:t>
      </w:r>
      <w:r>
        <w:rPr>
          <w:rFonts w:ascii="Arial Unicode MS" w:hAnsi="Arial Unicode MS"/>
        </w:rPr>
        <w:t>διαχείριση</w:t>
      </w:r>
      <w:r>
        <w:t xml:space="preserve"> </w:t>
      </w:r>
      <w:r>
        <w:rPr>
          <w:rFonts w:ascii="Arial Unicode MS" w:hAnsi="Arial Unicode MS"/>
        </w:rPr>
        <w:t>συγκρούσεων</w:t>
      </w:r>
      <w:r>
        <w:t xml:space="preserve"> </w:t>
      </w:r>
      <w:r>
        <w:rPr>
          <w:rFonts w:ascii="Arial Unicode MS" w:hAnsi="Arial Unicode MS"/>
        </w:rPr>
        <w:t>στο</w:t>
      </w:r>
      <w:r>
        <w:t xml:space="preserve"> </w:t>
      </w:r>
      <w:r>
        <w:rPr>
          <w:rFonts w:ascii="Arial Unicode MS" w:hAnsi="Arial Unicode MS"/>
        </w:rPr>
        <w:t>εργασιακό</w:t>
      </w:r>
      <w:r>
        <w:t xml:space="preserve"> </w:t>
      </w:r>
      <w:r>
        <w:rPr>
          <w:rFonts w:ascii="Arial Unicode MS" w:hAnsi="Arial Unicode MS"/>
        </w:rPr>
        <w:t>περιβάλλον</w:t>
      </w:r>
      <w:r>
        <w:t xml:space="preserve">, </w:t>
      </w:r>
      <w:r>
        <w:rPr>
          <w:rFonts w:ascii="Arial Unicode MS" w:hAnsi="Arial Unicode MS"/>
        </w:rPr>
        <w:t>η</w:t>
      </w:r>
      <w:r>
        <w:t xml:space="preserve"> </w:t>
      </w:r>
      <w:r>
        <w:rPr>
          <w:rFonts w:ascii="Arial Unicode MS" w:hAnsi="Arial Unicode MS"/>
        </w:rPr>
        <w:t>λύση</w:t>
      </w:r>
      <w:r>
        <w:t xml:space="preserve"> </w:t>
      </w:r>
      <w:r>
        <w:rPr>
          <w:rFonts w:ascii="Arial Unicode MS" w:hAnsi="Arial Unicode MS"/>
        </w:rPr>
        <w:t>που</w:t>
      </w:r>
      <w:r>
        <w:t xml:space="preserve"> </w:t>
      </w:r>
      <w:r>
        <w:rPr>
          <w:rFonts w:ascii="Arial Unicode MS" w:hAnsi="Arial Unicode MS"/>
        </w:rPr>
        <w:t>προτείνουμε</w:t>
      </w:r>
      <w:r>
        <w:t xml:space="preserve"> </w:t>
      </w:r>
      <w:r>
        <w:rPr>
          <w:rFonts w:ascii="Arial Unicode MS" w:hAnsi="Arial Unicode MS"/>
        </w:rPr>
        <w:t>είναι</w:t>
      </w:r>
      <w:r>
        <w:t xml:space="preserve"> </w:t>
      </w:r>
      <w:r>
        <w:rPr>
          <w:rFonts w:ascii="Arial Unicode MS" w:hAnsi="Arial Unicode MS"/>
        </w:rPr>
        <w:t>η</w:t>
      </w:r>
      <w:r>
        <w:t xml:space="preserve"> </w:t>
      </w:r>
      <w:r>
        <w:rPr>
          <w:rFonts w:ascii="Arial Unicode MS" w:hAnsi="Arial Unicode MS"/>
        </w:rPr>
        <w:t>διαρκής</w:t>
      </w:r>
      <w:r>
        <w:t xml:space="preserve"> </w:t>
      </w:r>
      <w:r>
        <w:rPr>
          <w:rFonts w:ascii="Arial Unicode MS" w:hAnsi="Arial Unicode MS"/>
        </w:rPr>
        <w:t>επικοινωνία</w:t>
      </w:r>
      <w:r>
        <w:t xml:space="preserve">, </w:t>
      </w:r>
      <w:r>
        <w:rPr>
          <w:rFonts w:ascii="Arial Unicode MS" w:hAnsi="Arial Unicode MS"/>
        </w:rPr>
        <w:t>με</w:t>
      </w:r>
      <w:r>
        <w:t xml:space="preserve"> </w:t>
      </w:r>
      <w:r>
        <w:rPr>
          <w:rFonts w:ascii="Arial Unicode MS" w:hAnsi="Arial Unicode MS"/>
        </w:rPr>
        <w:t>σκοπό</w:t>
      </w:r>
      <w:r>
        <w:t xml:space="preserve">, </w:t>
      </w:r>
      <w:r>
        <w:rPr>
          <w:rFonts w:ascii="Arial Unicode MS" w:hAnsi="Arial Unicode MS"/>
        </w:rPr>
        <w:t>όχι</w:t>
      </w:r>
      <w:r>
        <w:t xml:space="preserve"> </w:t>
      </w:r>
      <w:r>
        <w:rPr>
          <w:rFonts w:ascii="Arial Unicode MS" w:hAnsi="Arial Unicode MS"/>
        </w:rPr>
        <w:t>την</w:t>
      </w:r>
      <w:r>
        <w:t xml:space="preserve"> </w:t>
      </w:r>
      <w:r>
        <w:rPr>
          <w:rFonts w:ascii="Arial Unicode MS" w:hAnsi="Arial Unicode MS"/>
        </w:rPr>
        <w:t>ευχαρίστηση</w:t>
      </w:r>
      <w:r>
        <w:t xml:space="preserve"> </w:t>
      </w:r>
      <w:r>
        <w:rPr>
          <w:rFonts w:ascii="Arial Unicode MS" w:hAnsi="Arial Unicode MS"/>
        </w:rPr>
        <w:t>κάθε</w:t>
      </w:r>
      <w:r>
        <w:t xml:space="preserve"> </w:t>
      </w:r>
      <w:r>
        <w:rPr>
          <w:rFonts w:ascii="Arial Unicode MS" w:hAnsi="Arial Unicode MS"/>
        </w:rPr>
        <w:t>μέλους</w:t>
      </w:r>
      <w:r>
        <w:t xml:space="preserve"> </w:t>
      </w:r>
      <w:r>
        <w:rPr>
          <w:rFonts w:ascii="Arial Unicode MS" w:hAnsi="Arial Unicode MS"/>
        </w:rPr>
        <w:t>της</w:t>
      </w:r>
      <w:r>
        <w:t xml:space="preserve"> </w:t>
      </w:r>
      <w:r>
        <w:rPr>
          <w:rFonts w:ascii="Arial Unicode MS" w:hAnsi="Arial Unicode MS"/>
        </w:rPr>
        <w:t>ομάδας</w:t>
      </w:r>
      <w:r>
        <w:t xml:space="preserve"> </w:t>
      </w:r>
      <w:r>
        <w:rPr>
          <w:rFonts w:ascii="Arial Unicode MS" w:hAnsi="Arial Unicode MS"/>
        </w:rPr>
        <w:t>ξεχωριστά</w:t>
      </w:r>
      <w:r>
        <w:t xml:space="preserve">, </w:t>
      </w:r>
      <w:r>
        <w:rPr>
          <w:rFonts w:ascii="Arial Unicode MS" w:hAnsi="Arial Unicode MS"/>
        </w:rPr>
        <w:t>αλλά</w:t>
      </w:r>
      <w:r>
        <w:t xml:space="preserve"> </w:t>
      </w:r>
      <w:r>
        <w:rPr>
          <w:rFonts w:ascii="Arial Unicode MS" w:hAnsi="Arial Unicode MS"/>
        </w:rPr>
        <w:t>την</w:t>
      </w:r>
      <w:r>
        <w:t xml:space="preserve"> </w:t>
      </w:r>
      <w:r>
        <w:rPr>
          <w:rFonts w:ascii="Arial Unicode MS" w:hAnsi="Arial Unicode MS"/>
        </w:rPr>
        <w:t>επίτευξη</w:t>
      </w:r>
      <w:r>
        <w:t xml:space="preserve"> </w:t>
      </w:r>
      <w:r>
        <w:rPr>
          <w:rFonts w:ascii="Arial Unicode MS" w:hAnsi="Arial Unicode MS"/>
        </w:rPr>
        <w:t>του</w:t>
      </w:r>
      <w:r>
        <w:t xml:space="preserve"> </w:t>
      </w:r>
      <w:r>
        <w:rPr>
          <w:rFonts w:ascii="Arial Unicode MS" w:hAnsi="Arial Unicode MS"/>
        </w:rPr>
        <w:t>καλύτερου</w:t>
      </w:r>
      <w:r>
        <w:t xml:space="preserve"> </w:t>
      </w:r>
      <w:r>
        <w:rPr>
          <w:rFonts w:ascii="Arial Unicode MS" w:hAnsi="Arial Unicode MS"/>
        </w:rPr>
        <w:t>εφικτού</w:t>
      </w:r>
      <w:r>
        <w:t xml:space="preserve"> </w:t>
      </w:r>
      <w:r>
        <w:rPr>
          <w:rFonts w:ascii="Arial Unicode MS" w:hAnsi="Arial Unicode MS"/>
        </w:rPr>
        <w:t>αποτελέσματος</w:t>
      </w:r>
      <w:r>
        <w:t xml:space="preserve">. </w:t>
      </w:r>
      <w:r>
        <w:rPr>
          <w:rFonts w:ascii="Arial Unicode MS" w:hAnsi="Arial Unicode MS"/>
        </w:rPr>
        <w:t>Στην</w:t>
      </w:r>
      <w:r>
        <w:t xml:space="preserve"> </w:t>
      </w:r>
      <w:r>
        <w:rPr>
          <w:rFonts w:ascii="Arial Unicode MS" w:hAnsi="Arial Unicode MS"/>
        </w:rPr>
        <w:t>περίπτωση</w:t>
      </w:r>
      <w:r>
        <w:t xml:space="preserve"> </w:t>
      </w:r>
      <w:r>
        <w:rPr>
          <w:rFonts w:ascii="Arial Unicode MS" w:hAnsi="Arial Unicode MS"/>
        </w:rPr>
        <w:t>μας</w:t>
      </w:r>
      <w:r>
        <w:t xml:space="preserve">, </w:t>
      </w:r>
      <w:r>
        <w:rPr>
          <w:rFonts w:ascii="Arial Unicode MS" w:hAnsi="Arial Unicode MS"/>
        </w:rPr>
        <w:t>θα</w:t>
      </w:r>
      <w:r>
        <w:t xml:space="preserve"> </w:t>
      </w:r>
      <w:r>
        <w:rPr>
          <w:rFonts w:ascii="Arial Unicode MS" w:hAnsi="Arial Unicode MS"/>
        </w:rPr>
        <w:t>εστιάσουμε</w:t>
      </w:r>
      <w:r>
        <w:t xml:space="preserve"> </w:t>
      </w:r>
      <w:r>
        <w:rPr>
          <w:rFonts w:ascii="Arial Unicode MS" w:hAnsi="Arial Unicode MS"/>
        </w:rPr>
        <w:t>στην</w:t>
      </w:r>
      <w:r>
        <w:t xml:space="preserve"> </w:t>
      </w:r>
      <w:r>
        <w:rPr>
          <w:rFonts w:ascii="Arial Unicode MS" w:hAnsi="Arial Unicode MS"/>
        </w:rPr>
        <w:t>ισχύ</w:t>
      </w:r>
      <w:r>
        <w:t xml:space="preserve"> </w:t>
      </w:r>
      <w:r>
        <w:rPr>
          <w:rFonts w:ascii="Arial Unicode MS" w:hAnsi="Arial Unicode MS"/>
        </w:rPr>
        <w:t>της</w:t>
      </w:r>
      <w:r>
        <w:t xml:space="preserve"> </w:t>
      </w:r>
      <w:r>
        <w:rPr>
          <w:rFonts w:ascii="Arial Unicode MS" w:hAnsi="Arial Unicode MS"/>
        </w:rPr>
        <w:t>πλειοψηφίας</w:t>
      </w:r>
      <w:r>
        <w:t xml:space="preserve">. </w:t>
      </w:r>
      <w:r>
        <w:rPr>
          <w:rFonts w:ascii="Arial Unicode MS" w:hAnsi="Arial Unicode MS"/>
        </w:rPr>
        <w:t>Σε</w:t>
      </w:r>
      <w:r>
        <w:t xml:space="preserve"> </w:t>
      </w:r>
      <w:r>
        <w:rPr>
          <w:rFonts w:ascii="Arial Unicode MS" w:hAnsi="Arial Unicode MS"/>
        </w:rPr>
        <w:t>περιπτώσεις</w:t>
      </w:r>
      <w:r>
        <w:t xml:space="preserve">, </w:t>
      </w:r>
      <w:r>
        <w:rPr>
          <w:rFonts w:ascii="Arial Unicode MS" w:hAnsi="Arial Unicode MS"/>
        </w:rPr>
        <w:t>ωστόσο</w:t>
      </w:r>
      <w:r>
        <w:t xml:space="preserve">, </w:t>
      </w:r>
      <w:r>
        <w:rPr>
          <w:rFonts w:ascii="Arial Unicode MS" w:hAnsi="Arial Unicode MS"/>
        </w:rPr>
        <w:t>που</w:t>
      </w:r>
      <w:r>
        <w:t xml:space="preserve"> </w:t>
      </w:r>
      <w:r>
        <w:rPr>
          <w:rFonts w:ascii="Arial Unicode MS" w:hAnsi="Arial Unicode MS"/>
        </w:rPr>
        <w:t>συγκεκριμένο</w:t>
      </w:r>
      <w:r>
        <w:t xml:space="preserve"> </w:t>
      </w:r>
      <w:r>
        <w:rPr>
          <w:rFonts w:ascii="Arial Unicode MS" w:hAnsi="Arial Unicode MS"/>
        </w:rPr>
        <w:t>μέλος</w:t>
      </w:r>
      <w:r>
        <w:t xml:space="preserve"> </w:t>
      </w:r>
      <w:r>
        <w:rPr>
          <w:rFonts w:ascii="Arial Unicode MS" w:hAnsi="Arial Unicode MS"/>
        </w:rPr>
        <w:t>είναι</w:t>
      </w:r>
      <w:r>
        <w:t xml:space="preserve"> </w:t>
      </w:r>
      <w:r>
        <w:rPr>
          <w:rFonts w:ascii="Arial Unicode MS" w:hAnsi="Arial Unicode MS"/>
        </w:rPr>
        <w:t>πιο</w:t>
      </w:r>
      <w:r>
        <w:t xml:space="preserve"> </w:t>
      </w:r>
      <w:r>
        <w:rPr>
          <w:rFonts w:ascii="Arial Unicode MS" w:hAnsi="Arial Unicode MS"/>
        </w:rPr>
        <w:t>καταρτισμένο</w:t>
      </w:r>
      <w:r>
        <w:t xml:space="preserve"> </w:t>
      </w:r>
      <w:r>
        <w:rPr>
          <w:rFonts w:ascii="Arial Unicode MS" w:hAnsi="Arial Unicode MS"/>
        </w:rPr>
        <w:t>σε</w:t>
      </w:r>
      <w:r>
        <w:t xml:space="preserve"> </w:t>
      </w:r>
      <w:r>
        <w:rPr>
          <w:rFonts w:ascii="Arial Unicode MS" w:hAnsi="Arial Unicode MS"/>
        </w:rPr>
        <w:t>συγκεκριμένο</w:t>
      </w:r>
      <w:r>
        <w:t xml:space="preserve"> </w:t>
      </w:r>
      <w:r>
        <w:rPr>
          <w:rFonts w:ascii="Arial Unicode MS" w:hAnsi="Arial Unicode MS"/>
        </w:rPr>
        <w:t>τομέα</w:t>
      </w:r>
      <w:r>
        <w:t xml:space="preserve">, </w:t>
      </w:r>
      <w:r>
        <w:rPr>
          <w:rFonts w:ascii="Arial Unicode MS" w:hAnsi="Arial Unicode MS"/>
        </w:rPr>
        <w:t>η</w:t>
      </w:r>
      <w:r>
        <w:t xml:space="preserve"> </w:t>
      </w:r>
      <w:r>
        <w:rPr>
          <w:rFonts w:ascii="Arial Unicode MS" w:hAnsi="Arial Unicode MS"/>
        </w:rPr>
        <w:t>άποψη</w:t>
      </w:r>
      <w:r>
        <w:t xml:space="preserve"> </w:t>
      </w:r>
      <w:r>
        <w:rPr>
          <w:rFonts w:ascii="Arial Unicode MS" w:hAnsi="Arial Unicode MS"/>
        </w:rPr>
        <w:t>του</w:t>
      </w:r>
      <w:r>
        <w:t xml:space="preserve"> </w:t>
      </w:r>
      <w:r>
        <w:rPr>
          <w:rFonts w:ascii="Arial Unicode MS" w:hAnsi="Arial Unicode MS"/>
        </w:rPr>
        <w:t>θα</w:t>
      </w:r>
      <w:r>
        <w:t xml:space="preserve"> </w:t>
      </w:r>
      <w:r>
        <w:rPr>
          <w:rFonts w:ascii="Arial Unicode MS" w:hAnsi="Arial Unicode MS"/>
        </w:rPr>
        <w:t>έχει</w:t>
      </w:r>
      <w:r>
        <w:t xml:space="preserve"> </w:t>
      </w:r>
      <w:r>
        <w:rPr>
          <w:rFonts w:ascii="Arial Unicode MS" w:hAnsi="Arial Unicode MS"/>
        </w:rPr>
        <w:t>μεγαλύτερη</w:t>
      </w:r>
      <w:r>
        <w:t xml:space="preserve"> </w:t>
      </w:r>
      <w:r>
        <w:rPr>
          <w:rFonts w:ascii="Arial Unicode MS" w:hAnsi="Arial Unicode MS"/>
        </w:rPr>
        <w:t>βαρύτητα</w:t>
      </w:r>
      <w:r>
        <w:t>.</w:t>
      </w:r>
    </w:p>
    <w:p w14:paraId="460CB183" w14:textId="77777777" w:rsidR="006F02F7" w:rsidRDefault="00AB4D58">
      <w:pPr>
        <w:pStyle w:val="Heading2"/>
      </w:pPr>
      <w:r>
        <w:rPr>
          <w:rFonts w:ascii="Arial Unicode MS" w:hAnsi="Arial Unicode MS"/>
        </w:rPr>
        <w:t>Εξωτερικά</w:t>
      </w:r>
      <w:r>
        <w:t xml:space="preserve"> </w:t>
      </w:r>
      <w:r>
        <w:rPr>
          <w:rFonts w:ascii="Arial Unicode MS" w:hAnsi="Arial Unicode MS"/>
        </w:rPr>
        <w:t>Θέματα</w:t>
      </w:r>
    </w:p>
    <w:p w14:paraId="7002C68E" w14:textId="77777777" w:rsidR="006F02F7" w:rsidRDefault="00AB4D58">
      <w:pPr>
        <w:pStyle w:val="Body"/>
      </w:pPr>
      <w:r>
        <w:rPr>
          <w:rFonts w:ascii="Arial Unicode MS" w:hAnsi="Arial Unicode MS"/>
        </w:rPr>
        <w:t>Η</w:t>
      </w:r>
      <w:r>
        <w:t xml:space="preserve"> </w:t>
      </w:r>
      <w:r>
        <w:rPr>
          <w:rFonts w:ascii="Arial Unicode MS" w:hAnsi="Arial Unicode MS"/>
        </w:rPr>
        <w:t>εφαρμογή</w:t>
      </w:r>
      <w:r>
        <w:t xml:space="preserve"> </w:t>
      </w:r>
      <w:r>
        <w:rPr>
          <w:rFonts w:ascii="Arial Unicode MS" w:hAnsi="Arial Unicode MS"/>
        </w:rPr>
        <w:t>μας</w:t>
      </w:r>
      <w:r>
        <w:t xml:space="preserve"> </w:t>
      </w:r>
      <w:r>
        <w:rPr>
          <w:rFonts w:ascii="Arial Unicode MS" w:hAnsi="Arial Unicode MS"/>
        </w:rPr>
        <w:t>ζητάει</w:t>
      </w:r>
      <w:r>
        <w:t xml:space="preserve"> </w:t>
      </w:r>
      <w:r>
        <w:rPr>
          <w:rFonts w:ascii="Arial Unicode MS" w:hAnsi="Arial Unicode MS"/>
        </w:rPr>
        <w:t>από</w:t>
      </w:r>
      <w:r>
        <w:t xml:space="preserve"> </w:t>
      </w:r>
      <w:r>
        <w:rPr>
          <w:rFonts w:ascii="Arial Unicode MS" w:hAnsi="Arial Unicode MS"/>
        </w:rPr>
        <w:t>τους</w:t>
      </w:r>
      <w:r>
        <w:t xml:space="preserve"> </w:t>
      </w:r>
      <w:r>
        <w:rPr>
          <w:rFonts w:ascii="Arial Unicode MS" w:hAnsi="Arial Unicode MS"/>
        </w:rPr>
        <w:t>χρήστες</w:t>
      </w:r>
      <w:r>
        <w:t xml:space="preserve"> </w:t>
      </w:r>
      <w:r>
        <w:rPr>
          <w:rFonts w:ascii="Arial Unicode MS" w:hAnsi="Arial Unicode MS"/>
        </w:rPr>
        <w:t>να</w:t>
      </w:r>
      <w:r>
        <w:t xml:space="preserve"> </w:t>
      </w:r>
      <w:r>
        <w:rPr>
          <w:rFonts w:ascii="Arial Unicode MS" w:hAnsi="Arial Unicode MS"/>
        </w:rPr>
        <w:t>μοιραστούν</w:t>
      </w:r>
      <w:r>
        <w:t xml:space="preserve"> </w:t>
      </w:r>
      <w:r>
        <w:rPr>
          <w:rFonts w:ascii="Arial Unicode MS" w:hAnsi="Arial Unicode MS"/>
        </w:rPr>
        <w:t>συγκεκριμένα</w:t>
      </w:r>
      <w:r>
        <w:t xml:space="preserve"> </w:t>
      </w:r>
      <w:r>
        <w:rPr>
          <w:rFonts w:ascii="Arial Unicode MS" w:hAnsi="Arial Unicode MS"/>
        </w:rPr>
        <w:t>προσωπικά</w:t>
      </w:r>
      <w:r>
        <w:t xml:space="preserve"> </w:t>
      </w:r>
      <w:r>
        <w:rPr>
          <w:rFonts w:ascii="Arial Unicode MS" w:hAnsi="Arial Unicode MS"/>
        </w:rPr>
        <w:t>δεδομένα</w:t>
      </w:r>
      <w:r>
        <w:t xml:space="preserve"> </w:t>
      </w:r>
      <w:r>
        <w:rPr>
          <w:rFonts w:ascii="Arial Unicode MS" w:hAnsi="Arial Unicode MS"/>
        </w:rPr>
        <w:t>και</w:t>
      </w:r>
      <w:r>
        <w:t xml:space="preserve"> </w:t>
      </w:r>
      <w:r>
        <w:rPr>
          <w:rFonts w:ascii="Arial Unicode MS" w:hAnsi="Arial Unicode MS"/>
        </w:rPr>
        <w:t>χαρτογράφηση</w:t>
      </w:r>
      <w:r>
        <w:t xml:space="preserve"> </w:t>
      </w:r>
      <w:r>
        <w:rPr>
          <w:rFonts w:ascii="Arial Unicode MS" w:hAnsi="Arial Unicode MS"/>
        </w:rPr>
        <w:t>ιδιωτικών</w:t>
      </w:r>
      <w:r>
        <w:t xml:space="preserve"> </w:t>
      </w:r>
      <w:r>
        <w:rPr>
          <w:rFonts w:ascii="Arial Unicode MS" w:hAnsi="Arial Unicode MS"/>
        </w:rPr>
        <w:t>τοποθεσιών</w:t>
      </w:r>
      <w:r>
        <w:t xml:space="preserve">. </w:t>
      </w:r>
      <w:r>
        <w:rPr>
          <w:rFonts w:ascii="Arial Unicode MS" w:hAnsi="Arial Unicode MS"/>
        </w:rPr>
        <w:t>Ενώ</w:t>
      </w:r>
      <w:r>
        <w:t xml:space="preserve">, </w:t>
      </w:r>
      <w:r>
        <w:rPr>
          <w:rFonts w:ascii="Arial Unicode MS" w:hAnsi="Arial Unicode MS"/>
        </w:rPr>
        <w:t>ταυτόχρονα</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αναγνώριση</w:t>
      </w:r>
      <w:r>
        <w:t xml:space="preserve"> </w:t>
      </w:r>
      <w:r>
        <w:rPr>
          <w:rFonts w:ascii="Arial Unicode MS" w:hAnsi="Arial Unicode MS"/>
        </w:rPr>
        <w:t>ενός</w:t>
      </w:r>
      <w:r>
        <w:t xml:space="preserve"> </w:t>
      </w:r>
      <w:r>
        <w:rPr>
          <w:rFonts w:ascii="Arial Unicode MS" w:hAnsi="Arial Unicode MS"/>
        </w:rPr>
        <w:t>χρήστη</w:t>
      </w:r>
      <w:r>
        <w:t xml:space="preserve"> </w:t>
      </w:r>
      <w:r>
        <w:rPr>
          <w:rFonts w:ascii="Arial Unicode MS" w:hAnsi="Arial Unicode MS"/>
        </w:rPr>
        <w:lastRenderedPageBreak/>
        <w:t>ως</w:t>
      </w:r>
      <w:r>
        <w:t xml:space="preserve"> </w:t>
      </w:r>
      <w:r>
        <w:rPr>
          <w:rFonts w:ascii="Arial Unicode MS" w:hAnsi="Arial Unicode MS"/>
        </w:rPr>
        <w:t>υπαλλήλου</w:t>
      </w:r>
      <w:r>
        <w:t xml:space="preserve"> </w:t>
      </w:r>
      <w:r>
        <w:rPr>
          <w:rFonts w:ascii="Arial Unicode MS" w:hAnsi="Arial Unicode MS"/>
        </w:rPr>
        <w:t>ή</w:t>
      </w:r>
      <w:r>
        <w:t xml:space="preserve"> </w:t>
      </w:r>
      <w:r>
        <w:rPr>
          <w:rFonts w:ascii="Arial Unicode MS" w:hAnsi="Arial Unicode MS"/>
        </w:rPr>
        <w:t>υπεύθυνου</w:t>
      </w:r>
      <w:r>
        <w:t xml:space="preserve">, </w:t>
      </w:r>
      <w:r>
        <w:rPr>
          <w:rFonts w:ascii="Arial Unicode MS" w:hAnsi="Arial Unicode MS"/>
        </w:rPr>
        <w:t>υπάρχει</w:t>
      </w:r>
      <w:r>
        <w:t xml:space="preserve"> </w:t>
      </w:r>
      <w:r>
        <w:rPr>
          <w:rFonts w:ascii="Arial Unicode MS" w:hAnsi="Arial Unicode MS"/>
        </w:rPr>
        <w:t>ανάγκη</w:t>
      </w:r>
      <w:r>
        <w:t xml:space="preserve"> </w:t>
      </w:r>
      <w:r>
        <w:rPr>
          <w:rFonts w:ascii="Arial Unicode MS" w:hAnsi="Arial Unicode MS"/>
        </w:rPr>
        <w:t>πιστοποίησης</w:t>
      </w:r>
      <w:r>
        <w:t xml:space="preserve">. </w:t>
      </w:r>
      <w:r>
        <w:rPr>
          <w:rFonts w:ascii="Arial Unicode MS" w:hAnsi="Arial Unicode MS"/>
        </w:rPr>
        <w:t>Ωστόσο</w:t>
      </w:r>
      <w:r>
        <w:t xml:space="preserve">, </w:t>
      </w:r>
      <w:r>
        <w:rPr>
          <w:rFonts w:ascii="Arial Unicode MS" w:hAnsi="Arial Unicode MS"/>
        </w:rPr>
        <w:t>η</w:t>
      </w:r>
      <w:r>
        <w:t xml:space="preserve"> </w:t>
      </w:r>
      <w:r>
        <w:rPr>
          <w:rFonts w:ascii="Arial Unicode MS" w:hAnsi="Arial Unicode MS"/>
        </w:rPr>
        <w:t>ομάδα</w:t>
      </w:r>
      <w:r>
        <w:t xml:space="preserve"> </w:t>
      </w:r>
      <w:r>
        <w:rPr>
          <w:rFonts w:ascii="Arial Unicode MS" w:hAnsi="Arial Unicode MS"/>
        </w:rPr>
        <w:t>ανάπτυξης</w:t>
      </w:r>
      <w:r>
        <w:t xml:space="preserve"> </w:t>
      </w:r>
      <w:r>
        <w:rPr>
          <w:rFonts w:ascii="Arial Unicode MS" w:hAnsi="Arial Unicode MS"/>
        </w:rPr>
        <w:t>του</w:t>
      </w:r>
      <w:r>
        <w:t xml:space="preserve"> </w:t>
      </w:r>
      <w:r>
        <w:rPr>
          <w:lang w:val="pt-PT"/>
        </w:rPr>
        <w:t>Order</w:t>
      </w:r>
      <w:r>
        <w:rPr>
          <w:lang w:val="en-US"/>
        </w:rPr>
        <w:t xml:space="preserve"> In The Museum</w:t>
      </w:r>
      <w:r>
        <w:t xml:space="preserve"> </w:t>
      </w:r>
      <w:r>
        <w:rPr>
          <w:rFonts w:ascii="Arial Unicode MS" w:hAnsi="Arial Unicode MS"/>
        </w:rPr>
        <w:t>δεν</w:t>
      </w:r>
      <w:r>
        <w:t xml:space="preserve"> </w:t>
      </w:r>
      <w:r>
        <w:rPr>
          <w:rFonts w:ascii="Arial Unicode MS" w:hAnsi="Arial Unicode MS"/>
        </w:rPr>
        <w:t>διατηρεί</w:t>
      </w:r>
      <w:r>
        <w:t xml:space="preserve"> </w:t>
      </w:r>
      <w:r>
        <w:rPr>
          <w:rFonts w:ascii="Arial Unicode MS" w:hAnsi="Arial Unicode MS"/>
        </w:rPr>
        <w:t>προσωπικά</w:t>
      </w:r>
      <w:r>
        <w:t xml:space="preserve"> </w:t>
      </w:r>
      <w:r>
        <w:rPr>
          <w:rFonts w:ascii="Arial Unicode MS" w:hAnsi="Arial Unicode MS"/>
        </w:rPr>
        <w:t>δεδομένα</w:t>
      </w:r>
      <w:r>
        <w:t xml:space="preserve"> </w:t>
      </w:r>
      <w:r>
        <w:rPr>
          <w:rFonts w:ascii="Arial Unicode MS" w:hAnsi="Arial Unicode MS"/>
        </w:rPr>
        <w:t>χρηστών</w:t>
      </w:r>
      <w:r>
        <w:t xml:space="preserve"> </w:t>
      </w:r>
      <w:r>
        <w:rPr>
          <w:rFonts w:ascii="Arial Unicode MS" w:hAnsi="Arial Unicode MS"/>
        </w:rPr>
        <w:t>ή</w:t>
      </w:r>
      <w:r>
        <w:t xml:space="preserve"> </w:t>
      </w:r>
      <w:r>
        <w:rPr>
          <w:rFonts w:ascii="Arial Unicode MS" w:hAnsi="Arial Unicode MS"/>
        </w:rPr>
        <w:t>δεδομένα</w:t>
      </w:r>
      <w:r>
        <w:t xml:space="preserve"> </w:t>
      </w:r>
      <w:r>
        <w:rPr>
          <w:rFonts w:ascii="Arial Unicode MS" w:hAnsi="Arial Unicode MS"/>
        </w:rPr>
        <w:t>χαρτογράφησης</w:t>
      </w:r>
      <w:r>
        <w:t xml:space="preserve"> </w:t>
      </w:r>
      <w:r>
        <w:rPr>
          <w:rFonts w:ascii="Arial Unicode MS" w:hAnsi="Arial Unicode MS"/>
        </w:rPr>
        <w:t>στους</w:t>
      </w:r>
      <w:r>
        <w:t xml:space="preserve"> </w:t>
      </w:r>
      <w:r>
        <w:rPr>
          <w:lang w:val="en-US"/>
        </w:rPr>
        <w:t xml:space="preserve">servers </w:t>
      </w:r>
      <w:r>
        <w:rPr>
          <w:rFonts w:ascii="Arial Unicode MS" w:hAnsi="Arial Unicode MS"/>
        </w:rPr>
        <w:t>της</w:t>
      </w:r>
      <w:r>
        <w:t xml:space="preserve"> </w:t>
      </w:r>
      <w:r>
        <w:rPr>
          <w:rFonts w:ascii="Arial Unicode MS" w:hAnsi="Arial Unicode MS"/>
        </w:rPr>
        <w:t>αποφεύγοντας</w:t>
      </w:r>
      <w:r>
        <w:t xml:space="preserve"> </w:t>
      </w:r>
      <w:r>
        <w:rPr>
          <w:rFonts w:ascii="Arial Unicode MS" w:hAnsi="Arial Unicode MS"/>
        </w:rPr>
        <w:t>έτσι</w:t>
      </w:r>
      <w:r>
        <w:t xml:space="preserve">, </w:t>
      </w:r>
      <w:r>
        <w:rPr>
          <w:rFonts w:ascii="Arial Unicode MS" w:hAnsi="Arial Unicode MS"/>
        </w:rPr>
        <w:t>ζητήματα</w:t>
      </w:r>
      <w:r>
        <w:t xml:space="preserve"> </w:t>
      </w:r>
      <w:r>
        <w:rPr>
          <w:rFonts w:ascii="Arial Unicode MS" w:hAnsi="Arial Unicode MS"/>
        </w:rPr>
        <w:t>ιδιωτικότητας</w:t>
      </w:r>
      <w:r>
        <w:t xml:space="preserve">, </w:t>
      </w:r>
      <w:r>
        <w:rPr>
          <w:rFonts w:ascii="Arial Unicode MS" w:hAnsi="Arial Unicode MS"/>
        </w:rPr>
        <w:t>αφού</w:t>
      </w:r>
      <w:r>
        <w:t xml:space="preserve"> </w:t>
      </w:r>
      <w:r>
        <w:rPr>
          <w:rFonts w:ascii="Arial Unicode MS" w:hAnsi="Arial Unicode MS"/>
        </w:rPr>
        <w:t>τα</w:t>
      </w:r>
      <w:r>
        <w:t xml:space="preserve"> </w:t>
      </w:r>
      <w:r>
        <w:rPr>
          <w:rFonts w:ascii="Arial Unicode MS" w:hAnsi="Arial Unicode MS"/>
        </w:rPr>
        <w:t>εν</w:t>
      </w:r>
      <w:r>
        <w:t xml:space="preserve"> </w:t>
      </w:r>
      <w:r>
        <w:rPr>
          <w:rFonts w:ascii="Arial Unicode MS" w:hAnsi="Arial Unicode MS"/>
        </w:rPr>
        <w:t>λόγω</w:t>
      </w:r>
      <w:r>
        <w:t xml:space="preserve"> </w:t>
      </w:r>
      <w:r>
        <w:rPr>
          <w:rFonts w:ascii="Arial Unicode MS" w:hAnsi="Arial Unicode MS"/>
        </w:rPr>
        <w:t>δεδομένα</w:t>
      </w:r>
      <w:r>
        <w:t xml:space="preserve"> </w:t>
      </w:r>
      <w:r>
        <w:rPr>
          <w:rFonts w:ascii="Arial Unicode MS" w:hAnsi="Arial Unicode MS"/>
        </w:rPr>
        <w:t>δεν</w:t>
      </w:r>
      <w:r>
        <w:t xml:space="preserve"> </w:t>
      </w:r>
      <w:r>
        <w:rPr>
          <w:rFonts w:ascii="Arial Unicode MS" w:hAnsi="Arial Unicode MS"/>
        </w:rPr>
        <w:t>φεύγουν</w:t>
      </w:r>
      <w:r>
        <w:t xml:space="preserve"> </w:t>
      </w:r>
      <w:r>
        <w:rPr>
          <w:rFonts w:ascii="Arial Unicode MS" w:hAnsi="Arial Unicode MS"/>
        </w:rPr>
        <w:t>ποτέ</w:t>
      </w:r>
      <w:r>
        <w:t xml:space="preserve"> </w:t>
      </w:r>
      <w:r>
        <w:rPr>
          <w:rFonts w:ascii="Arial Unicode MS" w:hAnsi="Arial Unicode MS"/>
        </w:rPr>
        <w:t>από</w:t>
      </w:r>
      <w:r>
        <w:t xml:space="preserve"> </w:t>
      </w:r>
      <w:r>
        <w:rPr>
          <w:rFonts w:ascii="Arial Unicode MS" w:hAnsi="Arial Unicode MS"/>
        </w:rPr>
        <w:t>το</w:t>
      </w:r>
      <w:r>
        <w:t xml:space="preserve"> </w:t>
      </w:r>
      <w:r>
        <w:rPr>
          <w:rFonts w:ascii="Arial Unicode MS" w:hAnsi="Arial Unicode MS"/>
        </w:rPr>
        <w:t>τοπικό</w:t>
      </w:r>
      <w:r>
        <w:t xml:space="preserve"> </w:t>
      </w:r>
      <w:r>
        <w:rPr>
          <w:rFonts w:ascii="Arial Unicode MS" w:hAnsi="Arial Unicode MS"/>
        </w:rPr>
        <w:t>δίκτυο</w:t>
      </w:r>
      <w:r>
        <w:t xml:space="preserve"> </w:t>
      </w:r>
      <w:r>
        <w:rPr>
          <w:rFonts w:ascii="Arial Unicode MS" w:hAnsi="Arial Unicode MS"/>
        </w:rPr>
        <w:t>της</w:t>
      </w:r>
      <w:r>
        <w:t xml:space="preserve"> </w:t>
      </w:r>
      <w:r>
        <w:rPr>
          <w:rFonts w:ascii="Arial Unicode MS" w:hAnsi="Arial Unicode MS"/>
        </w:rPr>
        <w:t>εγκατάστασης</w:t>
      </w:r>
      <w:r>
        <w:t xml:space="preserve">. </w:t>
      </w:r>
    </w:p>
    <w:p w14:paraId="358818DE" w14:textId="77777777" w:rsidR="006F02F7" w:rsidRDefault="00AB4D58">
      <w:pPr>
        <w:pStyle w:val="Heading2"/>
      </w:pPr>
      <w:r>
        <w:rPr>
          <w:rFonts w:ascii="Arial Unicode MS" w:hAnsi="Arial Unicode MS"/>
        </w:rPr>
        <w:t>Ανάλυση</w:t>
      </w:r>
      <w:r>
        <w:t xml:space="preserve"> </w:t>
      </w:r>
      <w:r>
        <w:rPr>
          <w:rFonts w:ascii="Arial Unicode MS" w:hAnsi="Arial Unicode MS"/>
        </w:rPr>
        <w:t>Δεδομένων</w:t>
      </w:r>
      <w:r>
        <w:t xml:space="preserve"> </w:t>
      </w:r>
      <w:r>
        <w:rPr>
          <w:rFonts w:ascii="Arial Unicode MS" w:hAnsi="Arial Unicode MS"/>
        </w:rPr>
        <w:t>και</w:t>
      </w:r>
      <w:r>
        <w:t xml:space="preserve"> </w:t>
      </w:r>
      <w:r>
        <w:rPr>
          <w:rFonts w:ascii="Arial Unicode MS" w:hAnsi="Arial Unicode MS"/>
        </w:rPr>
        <w:t>Λήψη</w:t>
      </w:r>
      <w:r>
        <w:t xml:space="preserve"> </w:t>
      </w:r>
      <w:r>
        <w:rPr>
          <w:rFonts w:ascii="Arial Unicode MS" w:hAnsi="Arial Unicode MS"/>
        </w:rPr>
        <w:t>Απόφασης</w:t>
      </w:r>
    </w:p>
    <w:p w14:paraId="412ECA0D" w14:textId="77777777" w:rsidR="006F02F7" w:rsidRDefault="00AB4D58">
      <w:pPr>
        <w:pStyle w:val="Body"/>
      </w:pPr>
      <w:r>
        <w:rPr>
          <w:rFonts w:ascii="Arial Unicode MS" w:hAnsi="Arial Unicode MS"/>
        </w:rPr>
        <w:t>Η</w:t>
      </w:r>
      <w:r>
        <w:t xml:space="preserve"> </w:t>
      </w:r>
      <w:r>
        <w:rPr>
          <w:rFonts w:ascii="Arial Unicode MS" w:hAnsi="Arial Unicode MS"/>
        </w:rPr>
        <w:t>ομάδα</w:t>
      </w:r>
      <w:r>
        <w:t xml:space="preserve"> </w:t>
      </w:r>
      <w:r>
        <w:rPr>
          <w:rFonts w:ascii="Arial Unicode MS" w:hAnsi="Arial Unicode MS"/>
        </w:rPr>
        <w:t>διαχείρισης</w:t>
      </w:r>
      <w:r>
        <w:t xml:space="preserve"> </w:t>
      </w:r>
      <w:r>
        <w:rPr>
          <w:lang w:val="en-US"/>
        </w:rPr>
        <w:t xml:space="preserve">(management team) </w:t>
      </w:r>
      <w:r>
        <w:rPr>
          <w:rFonts w:ascii="Arial Unicode MS" w:hAnsi="Arial Unicode MS"/>
        </w:rPr>
        <w:t>έχοντας</w:t>
      </w:r>
      <w:r>
        <w:t xml:space="preserve"> </w:t>
      </w:r>
      <w:r>
        <w:rPr>
          <w:rFonts w:ascii="Arial Unicode MS" w:hAnsi="Arial Unicode MS"/>
        </w:rPr>
        <w:t>πλέον</w:t>
      </w:r>
      <w:r>
        <w:t xml:space="preserve"> </w:t>
      </w:r>
      <w:r>
        <w:rPr>
          <w:rFonts w:ascii="Arial Unicode MS" w:hAnsi="Arial Unicode MS"/>
        </w:rPr>
        <w:t>συλλέξει</w:t>
      </w:r>
      <w:r>
        <w:t xml:space="preserve"> </w:t>
      </w:r>
      <w:r>
        <w:rPr>
          <w:rFonts w:ascii="Arial Unicode MS" w:hAnsi="Arial Unicode MS"/>
        </w:rPr>
        <w:t>όλες</w:t>
      </w:r>
      <w:r>
        <w:t xml:space="preserve"> </w:t>
      </w:r>
      <w:r>
        <w:rPr>
          <w:rFonts w:ascii="Arial Unicode MS" w:hAnsi="Arial Unicode MS"/>
        </w:rPr>
        <w:t>τις</w:t>
      </w:r>
      <w:r>
        <w:t xml:space="preserve"> </w:t>
      </w:r>
      <w:r>
        <w:rPr>
          <w:rFonts w:ascii="Arial Unicode MS" w:hAnsi="Arial Unicode MS"/>
        </w:rPr>
        <w:t>απαραίτητες</w:t>
      </w:r>
      <w:r>
        <w:t xml:space="preserve"> </w:t>
      </w:r>
      <w:r>
        <w:rPr>
          <w:rFonts w:ascii="Arial Unicode MS" w:hAnsi="Arial Unicode MS"/>
        </w:rPr>
        <w:t>πληροφορίες</w:t>
      </w:r>
      <w:r>
        <w:t xml:space="preserve"> </w:t>
      </w:r>
      <w:r>
        <w:rPr>
          <w:rFonts w:ascii="Arial Unicode MS" w:hAnsi="Arial Unicode MS"/>
        </w:rPr>
        <w:t>από</w:t>
      </w:r>
      <w:r>
        <w:t xml:space="preserve"> </w:t>
      </w:r>
      <w:r>
        <w:rPr>
          <w:rFonts w:ascii="Arial Unicode MS" w:hAnsi="Arial Unicode MS"/>
        </w:rPr>
        <w:t>τις</w:t>
      </w:r>
      <w:r>
        <w:t xml:space="preserve"> </w:t>
      </w:r>
      <w:r>
        <w:rPr>
          <w:rFonts w:ascii="Arial Unicode MS" w:hAnsi="Arial Unicode MS"/>
        </w:rPr>
        <w:t>επιμέρους</w:t>
      </w:r>
      <w:r>
        <w:t xml:space="preserve"> </w:t>
      </w:r>
      <w:r>
        <w:rPr>
          <w:rFonts w:ascii="Arial Unicode MS" w:hAnsi="Arial Unicode MS"/>
        </w:rPr>
        <w:t>ομάδες</w:t>
      </w:r>
      <w:r>
        <w:t xml:space="preserve">, </w:t>
      </w:r>
      <w:r>
        <w:rPr>
          <w:rFonts w:ascii="Arial Unicode MS" w:hAnsi="Arial Unicode MS"/>
        </w:rPr>
        <w:t>θα</w:t>
      </w:r>
      <w:r>
        <w:t xml:space="preserve"> </w:t>
      </w:r>
      <w:r>
        <w:rPr>
          <w:rFonts w:ascii="Arial Unicode MS" w:hAnsi="Arial Unicode MS"/>
        </w:rPr>
        <w:t>πρέπει</w:t>
      </w:r>
      <w:r>
        <w:t xml:space="preserve"> </w:t>
      </w:r>
      <w:r>
        <w:rPr>
          <w:rFonts w:ascii="Arial Unicode MS" w:hAnsi="Arial Unicode MS"/>
        </w:rPr>
        <w:t>να</w:t>
      </w:r>
      <w:r>
        <w:t xml:space="preserve"> </w:t>
      </w:r>
      <w:r>
        <w:rPr>
          <w:rFonts w:ascii="Arial Unicode MS" w:hAnsi="Arial Unicode MS"/>
        </w:rPr>
        <w:t>αναλύσει</w:t>
      </w:r>
      <w:r>
        <w:t xml:space="preserve"> </w:t>
      </w:r>
      <w:r>
        <w:rPr>
          <w:rFonts w:ascii="Arial Unicode MS" w:hAnsi="Arial Unicode MS"/>
        </w:rPr>
        <w:t>όλα</w:t>
      </w:r>
      <w:r>
        <w:t xml:space="preserve"> </w:t>
      </w:r>
      <w:r>
        <w:rPr>
          <w:rFonts w:ascii="Arial Unicode MS" w:hAnsi="Arial Unicode MS"/>
        </w:rPr>
        <w:t>τα</w:t>
      </w:r>
      <w:r>
        <w:t xml:space="preserve"> </w:t>
      </w:r>
      <w:r>
        <w:rPr>
          <w:rFonts w:ascii="Arial Unicode MS" w:hAnsi="Arial Unicode MS"/>
        </w:rPr>
        <w:t>δεδομένα</w:t>
      </w:r>
      <w:r>
        <w:t xml:space="preserve"> </w:t>
      </w:r>
      <w:r>
        <w:rPr>
          <w:rFonts w:ascii="Arial Unicode MS" w:hAnsi="Arial Unicode MS"/>
        </w:rPr>
        <w:t>από</w:t>
      </w:r>
      <w:r>
        <w:t xml:space="preserve"> </w:t>
      </w:r>
      <w:r>
        <w:rPr>
          <w:rFonts w:ascii="Arial Unicode MS" w:hAnsi="Arial Unicode MS"/>
        </w:rPr>
        <w:t>την</w:t>
      </w:r>
      <w:r>
        <w:t xml:space="preserve"> </w:t>
      </w:r>
      <w:r>
        <w:rPr>
          <w:rFonts w:ascii="Arial Unicode MS" w:hAnsi="Arial Unicode MS"/>
        </w:rPr>
        <w:t>αρχή</w:t>
      </w:r>
      <w:r>
        <w:t xml:space="preserve"> </w:t>
      </w:r>
      <w:r>
        <w:rPr>
          <w:rFonts w:ascii="Arial Unicode MS" w:hAnsi="Arial Unicode MS"/>
        </w:rPr>
        <w:t>και</w:t>
      </w:r>
      <w:r>
        <w:t xml:space="preserve"> </w:t>
      </w:r>
      <w:r>
        <w:rPr>
          <w:rFonts w:ascii="Arial Unicode MS" w:hAnsi="Arial Unicode MS"/>
        </w:rPr>
        <w:t>μετά</w:t>
      </w:r>
      <w:r>
        <w:t xml:space="preserve"> </w:t>
      </w:r>
      <w:r>
        <w:rPr>
          <w:rFonts w:ascii="Arial Unicode MS" w:hAnsi="Arial Unicode MS"/>
        </w:rPr>
        <w:t>από</w:t>
      </w:r>
      <w:r>
        <w:t xml:space="preserve"> </w:t>
      </w:r>
      <w:r>
        <w:rPr>
          <w:rFonts w:ascii="Arial Unicode MS" w:hAnsi="Arial Unicode MS"/>
        </w:rPr>
        <w:t>σχετική</w:t>
      </w:r>
      <w:r>
        <w:t xml:space="preserve"> </w:t>
      </w:r>
      <w:r>
        <w:rPr>
          <w:rFonts w:ascii="Arial Unicode MS" w:hAnsi="Arial Unicode MS"/>
        </w:rPr>
        <w:t>μελέτη</w:t>
      </w:r>
      <w:r>
        <w:t xml:space="preserve"> </w:t>
      </w:r>
      <w:r>
        <w:rPr>
          <w:rFonts w:ascii="Arial Unicode MS" w:hAnsi="Arial Unicode MS"/>
        </w:rPr>
        <w:t>θα</w:t>
      </w:r>
      <w:r>
        <w:t xml:space="preserve"> </w:t>
      </w:r>
      <w:r>
        <w:rPr>
          <w:rFonts w:ascii="Arial Unicode MS" w:hAnsi="Arial Unicode MS"/>
        </w:rPr>
        <w:t>κληθεί</w:t>
      </w:r>
      <w:r>
        <w:t xml:space="preserve"> </w:t>
      </w:r>
      <w:r>
        <w:rPr>
          <w:rFonts w:ascii="Arial Unicode MS" w:hAnsi="Arial Unicode MS"/>
        </w:rPr>
        <w:t>να</w:t>
      </w:r>
      <w:r>
        <w:t xml:space="preserve"> </w:t>
      </w:r>
      <w:r>
        <w:rPr>
          <w:rFonts w:ascii="Arial Unicode MS" w:hAnsi="Arial Unicode MS"/>
        </w:rPr>
        <w:t>λάβει</w:t>
      </w:r>
      <w:r>
        <w:t xml:space="preserve"> </w:t>
      </w:r>
      <w:r>
        <w:rPr>
          <w:rFonts w:ascii="Arial Unicode MS" w:hAnsi="Arial Unicode MS"/>
        </w:rPr>
        <w:t>αποφάσεις</w:t>
      </w:r>
      <w:r>
        <w:t xml:space="preserve"> </w:t>
      </w:r>
      <w:r>
        <w:rPr>
          <w:rFonts w:ascii="Arial Unicode MS" w:hAnsi="Arial Unicode MS"/>
        </w:rPr>
        <w:t>σχετικά</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δημιουργία</w:t>
      </w:r>
      <w:r>
        <w:t xml:space="preserve"> </w:t>
      </w:r>
      <w:r>
        <w:rPr>
          <w:rFonts w:ascii="Arial Unicode MS" w:hAnsi="Arial Unicode MS"/>
        </w:rPr>
        <w:t>της</w:t>
      </w:r>
      <w:r>
        <w:t xml:space="preserve"> </w:t>
      </w:r>
      <w:r>
        <w:rPr>
          <w:rFonts w:ascii="Arial Unicode MS" w:hAnsi="Arial Unicode MS"/>
        </w:rPr>
        <w:t>εφαρμογής</w:t>
      </w:r>
      <w:r>
        <w:t xml:space="preserve">. </w:t>
      </w:r>
      <w:r>
        <w:rPr>
          <w:rFonts w:ascii="Arial Unicode MS" w:hAnsi="Arial Unicode MS"/>
        </w:rPr>
        <w:t>Αυτό</w:t>
      </w:r>
      <w:r>
        <w:t xml:space="preserve"> </w:t>
      </w:r>
      <w:r>
        <w:rPr>
          <w:rFonts w:ascii="Arial Unicode MS" w:hAnsi="Arial Unicode MS"/>
        </w:rPr>
        <w:t>θα</w:t>
      </w:r>
      <w:r>
        <w:t xml:space="preserve"> </w:t>
      </w:r>
      <w:r>
        <w:rPr>
          <w:rFonts w:ascii="Arial Unicode MS" w:hAnsi="Arial Unicode MS"/>
        </w:rPr>
        <w:t>πραγματοποιηθεί</w:t>
      </w:r>
      <w:r>
        <w:t xml:space="preserve"> </w:t>
      </w:r>
      <w:r>
        <w:rPr>
          <w:rFonts w:ascii="Arial Unicode MS" w:hAnsi="Arial Unicode MS"/>
        </w:rPr>
        <w:t>μέσω</w:t>
      </w:r>
      <w:r>
        <w:t xml:space="preserve"> </w:t>
      </w:r>
      <w:r>
        <w:rPr>
          <w:rFonts w:ascii="Arial Unicode MS" w:hAnsi="Arial Unicode MS"/>
        </w:rPr>
        <w:t>λεπτομερούς</w:t>
      </w:r>
      <w:r>
        <w:t xml:space="preserve"> </w:t>
      </w:r>
      <w:r>
        <w:rPr>
          <w:rFonts w:ascii="Arial Unicode MS" w:hAnsi="Arial Unicode MS"/>
        </w:rPr>
        <w:t>ανάλυσης</w:t>
      </w:r>
      <w:r>
        <w:t xml:space="preserve"> </w:t>
      </w:r>
      <w:r>
        <w:rPr>
          <w:rFonts w:ascii="Arial Unicode MS" w:hAnsi="Arial Unicode MS"/>
        </w:rPr>
        <w:t>των</w:t>
      </w:r>
      <w:r>
        <w:t xml:space="preserve"> </w:t>
      </w:r>
      <w:r>
        <w:rPr>
          <w:rFonts w:ascii="Arial Unicode MS" w:hAnsi="Arial Unicode MS"/>
        </w:rPr>
        <w:t>εξόδων</w:t>
      </w:r>
      <w:r>
        <w:t xml:space="preserve"> </w:t>
      </w:r>
      <w:r>
        <w:rPr>
          <w:rFonts w:ascii="Arial Unicode MS" w:hAnsi="Arial Unicode MS"/>
        </w:rPr>
        <w:t>και</w:t>
      </w:r>
      <w:r>
        <w:t xml:space="preserve"> </w:t>
      </w:r>
      <w:r>
        <w:rPr>
          <w:rFonts w:ascii="Arial Unicode MS" w:hAnsi="Arial Unicode MS"/>
        </w:rPr>
        <w:t>τον</w:t>
      </w:r>
      <w:r>
        <w:t xml:space="preserve"> </w:t>
      </w:r>
      <w:r>
        <w:rPr>
          <w:rFonts w:ascii="Arial Unicode MS" w:hAnsi="Arial Unicode MS"/>
        </w:rPr>
        <w:t>προβλεπόμενων</w:t>
      </w:r>
      <w:r>
        <w:t xml:space="preserve"> </w:t>
      </w:r>
      <w:r>
        <w:rPr>
          <w:rFonts w:ascii="Arial Unicode MS" w:hAnsi="Arial Unicode MS"/>
        </w:rPr>
        <w:t>ελάχιστων</w:t>
      </w:r>
      <w:r>
        <w:t xml:space="preserve"> </w:t>
      </w:r>
      <w:r>
        <w:rPr>
          <w:rFonts w:ascii="Arial Unicode MS" w:hAnsi="Arial Unicode MS"/>
        </w:rPr>
        <w:t>εσόδων</w:t>
      </w:r>
      <w:r>
        <w:t xml:space="preserve"> </w:t>
      </w:r>
      <w:r>
        <w:rPr>
          <w:rFonts w:ascii="Arial Unicode MS" w:hAnsi="Arial Unicode MS"/>
        </w:rPr>
        <w:t>και</w:t>
      </w:r>
      <w:r>
        <w:t xml:space="preserve"> </w:t>
      </w:r>
      <w:r>
        <w:rPr>
          <w:rFonts w:ascii="Arial Unicode MS" w:hAnsi="Arial Unicode MS"/>
        </w:rPr>
        <w:t>λαμβάνοντας</w:t>
      </w:r>
      <w:r>
        <w:t xml:space="preserve"> </w:t>
      </w:r>
      <w:r>
        <w:rPr>
          <w:rFonts w:ascii="Arial Unicode MS" w:hAnsi="Arial Unicode MS"/>
        </w:rPr>
        <w:t>υπ</w:t>
      </w:r>
      <w:r>
        <w:rPr>
          <w:rtl/>
        </w:rPr>
        <w:t xml:space="preserve">’ </w:t>
      </w:r>
      <w:r>
        <w:rPr>
          <w:rFonts w:ascii="Arial Unicode MS" w:hAnsi="Arial Unicode MS"/>
        </w:rPr>
        <w:t>όψιν</w:t>
      </w:r>
      <w:r>
        <w:t xml:space="preserve"> </w:t>
      </w:r>
      <w:r>
        <w:rPr>
          <w:rFonts w:ascii="Arial Unicode MS" w:hAnsi="Arial Unicode MS"/>
        </w:rPr>
        <w:t>τις</w:t>
      </w:r>
      <w:r>
        <w:t xml:space="preserve"> </w:t>
      </w:r>
      <w:r>
        <w:rPr>
          <w:rFonts w:ascii="Arial Unicode MS" w:hAnsi="Arial Unicode MS"/>
        </w:rPr>
        <w:t>ρεαλιστικές</w:t>
      </w:r>
      <w:r>
        <w:t xml:space="preserve"> </w:t>
      </w:r>
      <w:r>
        <w:rPr>
          <w:rFonts w:ascii="Arial Unicode MS" w:hAnsi="Arial Unicode MS"/>
        </w:rPr>
        <w:t>προσδοκίες</w:t>
      </w:r>
      <w:r>
        <w:t xml:space="preserve"> </w:t>
      </w:r>
      <w:r>
        <w:rPr>
          <w:rFonts w:ascii="Arial Unicode MS" w:hAnsi="Arial Unicode MS"/>
        </w:rPr>
        <w:t>της</w:t>
      </w:r>
      <w:r>
        <w:t xml:space="preserve"> </w:t>
      </w:r>
      <w:r>
        <w:rPr>
          <w:rFonts w:ascii="Arial Unicode MS" w:hAnsi="Arial Unicode MS"/>
        </w:rPr>
        <w:t>εφαρμογής</w:t>
      </w:r>
      <w:r>
        <w:t xml:space="preserve">. </w:t>
      </w:r>
      <w:r>
        <w:rPr>
          <w:rFonts w:ascii="Arial Unicode MS" w:hAnsi="Arial Unicode MS"/>
        </w:rPr>
        <w:t>Απαραίτητη</w:t>
      </w:r>
      <w:r>
        <w:t xml:space="preserve"> </w:t>
      </w:r>
      <w:r>
        <w:rPr>
          <w:rFonts w:ascii="Arial Unicode MS" w:hAnsi="Arial Unicode MS"/>
        </w:rPr>
        <w:t>είναι</w:t>
      </w:r>
      <w:r>
        <w:t xml:space="preserve"> </w:t>
      </w:r>
      <w:r>
        <w:rPr>
          <w:rFonts w:ascii="Arial Unicode MS" w:hAnsi="Arial Unicode MS"/>
        </w:rPr>
        <w:t>η</w:t>
      </w:r>
      <w:r>
        <w:t xml:space="preserve"> </w:t>
      </w:r>
      <w:r>
        <w:rPr>
          <w:rFonts w:ascii="Arial Unicode MS" w:hAnsi="Arial Unicode MS"/>
        </w:rPr>
        <w:t>ανάλυση</w:t>
      </w:r>
      <w:r>
        <w:t xml:space="preserve"> </w:t>
      </w:r>
      <w:r>
        <w:rPr>
          <w:rFonts w:ascii="Arial Unicode MS" w:hAnsi="Arial Unicode MS"/>
        </w:rPr>
        <w:t>κινδύνου</w:t>
      </w:r>
      <w:r>
        <w:t xml:space="preserve"> </w:t>
      </w:r>
      <w:r>
        <w:rPr>
          <w:rFonts w:ascii="Arial Unicode MS" w:hAnsi="Arial Unicode MS"/>
        </w:rPr>
        <w:t>του</w:t>
      </w:r>
      <w:r>
        <w:t xml:space="preserve"> </w:t>
      </w:r>
      <w:r>
        <w:rPr>
          <w:rFonts w:ascii="Arial Unicode MS" w:hAnsi="Arial Unicode MS"/>
        </w:rPr>
        <w:t>έργου</w:t>
      </w:r>
      <w:r>
        <w:t xml:space="preserve"> </w:t>
      </w:r>
      <w:r>
        <w:rPr>
          <w:rFonts w:ascii="Arial Unicode MS" w:hAnsi="Arial Unicode MS"/>
        </w:rPr>
        <w:t>όπως</w:t>
      </w:r>
      <w:r>
        <w:t xml:space="preserve"> </w:t>
      </w:r>
      <w:r>
        <w:rPr>
          <w:rFonts w:ascii="Arial Unicode MS" w:hAnsi="Arial Unicode MS"/>
        </w:rPr>
        <w:t>και</w:t>
      </w:r>
      <w:r>
        <w:t xml:space="preserve"> </w:t>
      </w:r>
      <w:r>
        <w:rPr>
          <w:rFonts w:ascii="Arial Unicode MS" w:hAnsi="Arial Unicode MS"/>
        </w:rPr>
        <w:t>η</w:t>
      </w:r>
      <w:r>
        <w:t xml:space="preserve"> </w:t>
      </w:r>
      <w:r>
        <w:rPr>
          <w:rFonts w:ascii="Arial Unicode MS" w:hAnsi="Arial Unicode MS"/>
        </w:rPr>
        <w:t>εξέταση</w:t>
      </w:r>
      <w:r>
        <w:t xml:space="preserve"> </w:t>
      </w:r>
      <w:r>
        <w:rPr>
          <w:rFonts w:ascii="Arial Unicode MS" w:hAnsi="Arial Unicode MS"/>
        </w:rPr>
        <w:t>της</w:t>
      </w:r>
      <w:r>
        <w:t xml:space="preserve"> </w:t>
      </w:r>
      <w:r>
        <w:rPr>
          <w:rFonts w:ascii="Arial Unicode MS" w:hAnsi="Arial Unicode MS"/>
        </w:rPr>
        <w:t>πιθανότητας</w:t>
      </w:r>
      <w:r>
        <w:t xml:space="preserve"> </w:t>
      </w:r>
      <w:r>
        <w:rPr>
          <w:rFonts w:ascii="Arial Unicode MS" w:hAnsi="Arial Unicode MS"/>
        </w:rPr>
        <w:t>να</w:t>
      </w:r>
      <w:r>
        <w:t xml:space="preserve"> </w:t>
      </w:r>
      <w:r>
        <w:rPr>
          <w:rFonts w:ascii="Arial Unicode MS" w:hAnsi="Arial Unicode MS"/>
        </w:rPr>
        <w:t>υπάρξουν</w:t>
      </w:r>
      <w:r>
        <w:t xml:space="preserve"> </w:t>
      </w:r>
      <w:r>
        <w:rPr>
          <w:rFonts w:ascii="Arial Unicode MS" w:hAnsi="Arial Unicode MS"/>
        </w:rPr>
        <w:t>σημαντικές</w:t>
      </w:r>
      <w:r>
        <w:t xml:space="preserve"> </w:t>
      </w:r>
      <w:r>
        <w:rPr>
          <w:rFonts w:ascii="Arial Unicode MS" w:hAnsi="Arial Unicode MS"/>
        </w:rPr>
        <w:t>αλλαγές</w:t>
      </w:r>
      <w:r>
        <w:t xml:space="preserve"> </w:t>
      </w:r>
      <w:r>
        <w:rPr>
          <w:rFonts w:ascii="Arial Unicode MS" w:hAnsi="Arial Unicode MS"/>
        </w:rPr>
        <w:t>στην</w:t>
      </w:r>
      <w:r>
        <w:t xml:space="preserve"> </w:t>
      </w:r>
      <w:r>
        <w:rPr>
          <w:rFonts w:ascii="Arial Unicode MS" w:hAnsi="Arial Unicode MS"/>
        </w:rPr>
        <w:t>τρέχουσα</w:t>
      </w:r>
      <w:r>
        <w:t xml:space="preserve"> </w:t>
      </w:r>
      <w:r>
        <w:rPr>
          <w:rFonts w:ascii="Arial Unicode MS" w:hAnsi="Arial Unicode MS"/>
        </w:rPr>
        <w:t>αγορά</w:t>
      </w:r>
      <w:r>
        <w:t xml:space="preserve">, </w:t>
      </w:r>
      <w:r>
        <w:rPr>
          <w:rFonts w:ascii="Arial Unicode MS" w:hAnsi="Arial Unicode MS"/>
        </w:rPr>
        <w:t>που</w:t>
      </w:r>
      <w:r>
        <w:t xml:space="preserve"> </w:t>
      </w:r>
      <w:r>
        <w:rPr>
          <w:rFonts w:ascii="Arial Unicode MS" w:hAnsi="Arial Unicode MS"/>
        </w:rPr>
        <w:t>θα</w:t>
      </w:r>
      <w:r>
        <w:t xml:space="preserve"> </w:t>
      </w:r>
      <w:r>
        <w:rPr>
          <w:rFonts w:ascii="Arial Unicode MS" w:hAnsi="Arial Unicode MS"/>
        </w:rPr>
        <w:t>μπορούσαν</w:t>
      </w:r>
      <w:r>
        <w:t xml:space="preserve"> </w:t>
      </w:r>
      <w:r>
        <w:rPr>
          <w:rFonts w:ascii="Arial Unicode MS" w:hAnsi="Arial Unicode MS"/>
        </w:rPr>
        <w:t>να</w:t>
      </w:r>
      <w:r>
        <w:t xml:space="preserve"> </w:t>
      </w:r>
      <w:r>
        <w:rPr>
          <w:rFonts w:ascii="Arial Unicode MS" w:hAnsi="Arial Unicode MS"/>
        </w:rPr>
        <w:t>οδηγήσουν</w:t>
      </w:r>
      <w:r>
        <w:t xml:space="preserve"> </w:t>
      </w:r>
      <w:r>
        <w:rPr>
          <w:rFonts w:ascii="Arial Unicode MS" w:hAnsi="Arial Unicode MS"/>
        </w:rPr>
        <w:t>σε</w:t>
      </w:r>
      <w:r>
        <w:t xml:space="preserve"> </w:t>
      </w:r>
      <w:r>
        <w:rPr>
          <w:rFonts w:ascii="Arial Unicode MS" w:hAnsi="Arial Unicode MS"/>
        </w:rPr>
        <w:t>οποιαδήποτε</w:t>
      </w:r>
      <w:r>
        <w:t xml:space="preserve"> </w:t>
      </w:r>
      <w:r>
        <w:rPr>
          <w:rFonts w:ascii="Arial Unicode MS" w:hAnsi="Arial Unicode MS"/>
        </w:rPr>
        <w:t>αλλαγή</w:t>
      </w:r>
      <w:r>
        <w:t xml:space="preserve"> </w:t>
      </w:r>
      <w:r>
        <w:rPr>
          <w:rFonts w:ascii="Arial Unicode MS" w:hAnsi="Arial Unicode MS"/>
        </w:rPr>
        <w:t>των</w:t>
      </w:r>
      <w:r>
        <w:t xml:space="preserve"> </w:t>
      </w:r>
      <w:r>
        <w:rPr>
          <w:rFonts w:ascii="Arial Unicode MS" w:hAnsi="Arial Unicode MS"/>
        </w:rPr>
        <w:t>προβλέψεων</w:t>
      </w:r>
      <w:r>
        <w:t xml:space="preserve">. </w:t>
      </w:r>
    </w:p>
    <w:p w14:paraId="3B0A208D" w14:textId="77777777" w:rsidR="006F02F7" w:rsidRDefault="00AB4D58">
      <w:pPr>
        <w:pStyle w:val="Body"/>
      </w:pPr>
      <w:r>
        <w:rPr>
          <w:rFonts w:ascii="Arial Unicode MS" w:hAnsi="Arial Unicode MS"/>
        </w:rPr>
        <w:t>Συμπερασματικά</w:t>
      </w:r>
      <w:r>
        <w:t xml:space="preserve">, </w:t>
      </w:r>
      <w:r>
        <w:rPr>
          <w:rFonts w:ascii="Arial Unicode MS" w:hAnsi="Arial Unicode MS"/>
        </w:rPr>
        <w:t>έχοντας</w:t>
      </w:r>
      <w:r>
        <w:t xml:space="preserve"> </w:t>
      </w:r>
      <w:r>
        <w:rPr>
          <w:rFonts w:ascii="Arial Unicode MS" w:hAnsi="Arial Unicode MS"/>
        </w:rPr>
        <w:t>στα</w:t>
      </w:r>
      <w:r>
        <w:t xml:space="preserve"> </w:t>
      </w:r>
      <w:r>
        <w:rPr>
          <w:rFonts w:ascii="Arial Unicode MS" w:hAnsi="Arial Unicode MS"/>
        </w:rPr>
        <w:t>χέρια</w:t>
      </w:r>
      <w:r>
        <w:t xml:space="preserve"> </w:t>
      </w:r>
      <w:r>
        <w:rPr>
          <w:rFonts w:ascii="Arial Unicode MS" w:hAnsi="Arial Unicode MS"/>
        </w:rPr>
        <w:t>μας</w:t>
      </w:r>
      <w:r>
        <w:t xml:space="preserve"> </w:t>
      </w:r>
      <w:r>
        <w:rPr>
          <w:rFonts w:ascii="Arial Unicode MS" w:hAnsi="Arial Unicode MS"/>
        </w:rPr>
        <w:t>όλες</w:t>
      </w:r>
      <w:r>
        <w:t xml:space="preserve"> </w:t>
      </w:r>
      <w:r>
        <w:rPr>
          <w:rFonts w:ascii="Arial Unicode MS" w:hAnsi="Arial Unicode MS"/>
        </w:rPr>
        <w:t>τις</w:t>
      </w:r>
      <w:r>
        <w:t xml:space="preserve"> </w:t>
      </w:r>
      <w:r>
        <w:rPr>
          <w:rFonts w:ascii="Arial Unicode MS" w:hAnsi="Arial Unicode MS"/>
        </w:rPr>
        <w:t>αναλύσεις</w:t>
      </w:r>
      <w:r>
        <w:t xml:space="preserve"> </w:t>
      </w:r>
      <w:r>
        <w:rPr>
          <w:rFonts w:ascii="Arial Unicode MS" w:hAnsi="Arial Unicode MS"/>
        </w:rPr>
        <w:t>και</w:t>
      </w:r>
      <w:r>
        <w:t xml:space="preserve"> </w:t>
      </w:r>
      <w:r>
        <w:rPr>
          <w:rFonts w:ascii="Arial Unicode MS" w:hAnsi="Arial Unicode MS"/>
        </w:rPr>
        <w:t>τις</w:t>
      </w:r>
      <w:r>
        <w:t xml:space="preserve"> </w:t>
      </w:r>
      <w:r>
        <w:rPr>
          <w:rFonts w:ascii="Arial Unicode MS" w:hAnsi="Arial Unicode MS"/>
        </w:rPr>
        <w:t>καταστάσεις</w:t>
      </w:r>
      <w:r>
        <w:t xml:space="preserve">, </w:t>
      </w:r>
      <w:r>
        <w:rPr>
          <w:rFonts w:ascii="Arial Unicode MS" w:hAnsi="Arial Unicode MS"/>
        </w:rPr>
        <w:t>επακόλουθη</w:t>
      </w:r>
      <w:r>
        <w:t xml:space="preserve"> </w:t>
      </w:r>
      <w:r>
        <w:rPr>
          <w:rFonts w:ascii="Arial Unicode MS" w:hAnsi="Arial Unicode MS"/>
        </w:rPr>
        <w:t>θα</w:t>
      </w:r>
      <w:r>
        <w:t xml:space="preserve"> </w:t>
      </w:r>
      <w:r>
        <w:rPr>
          <w:rFonts w:ascii="Arial Unicode MS" w:hAnsi="Arial Unicode MS"/>
        </w:rPr>
        <w:t>είναι</w:t>
      </w:r>
      <w:r>
        <w:t xml:space="preserve"> </w:t>
      </w:r>
      <w:r>
        <w:rPr>
          <w:rFonts w:ascii="Arial Unicode MS" w:hAnsi="Arial Unicode MS"/>
        </w:rPr>
        <w:t>και</w:t>
      </w:r>
      <w:r>
        <w:t xml:space="preserve"> </w:t>
      </w:r>
      <w:r>
        <w:rPr>
          <w:rFonts w:ascii="Arial Unicode MS" w:hAnsi="Arial Unicode MS"/>
        </w:rPr>
        <w:t>η</w:t>
      </w:r>
      <w:r>
        <w:t xml:space="preserve"> </w:t>
      </w:r>
      <w:r>
        <w:rPr>
          <w:rFonts w:ascii="Arial Unicode MS" w:hAnsi="Arial Unicode MS"/>
        </w:rPr>
        <w:t>τελική</w:t>
      </w:r>
      <w:r>
        <w:t xml:space="preserve"> </w:t>
      </w:r>
      <w:r>
        <w:rPr>
          <w:rFonts w:ascii="Arial Unicode MS" w:hAnsi="Arial Unicode MS"/>
        </w:rPr>
        <w:t>απόφαση</w:t>
      </w:r>
      <w:r>
        <w:t xml:space="preserve">, </w:t>
      </w:r>
      <w:r>
        <w:rPr>
          <w:rFonts w:ascii="Arial Unicode MS" w:hAnsi="Arial Unicode MS"/>
        </w:rPr>
        <w:t>δηλαδή</w:t>
      </w:r>
      <w:r>
        <w:t xml:space="preserve"> </w:t>
      </w:r>
      <w:r>
        <w:rPr>
          <w:rFonts w:ascii="Arial Unicode MS" w:hAnsi="Arial Unicode MS"/>
        </w:rPr>
        <w:t>το</w:t>
      </w:r>
      <w:r>
        <w:t xml:space="preserve"> </w:t>
      </w:r>
      <w:r>
        <w:rPr>
          <w:rFonts w:ascii="Arial Unicode MS" w:hAnsi="Arial Unicode MS"/>
        </w:rPr>
        <w:t>αν</w:t>
      </w:r>
      <w:r>
        <w:t xml:space="preserve"> </w:t>
      </w:r>
      <w:r>
        <w:rPr>
          <w:rFonts w:ascii="Arial Unicode MS" w:hAnsi="Arial Unicode MS"/>
        </w:rPr>
        <w:t>η</w:t>
      </w:r>
      <w:r>
        <w:t xml:space="preserve"> </w:t>
      </w:r>
      <w:r>
        <w:rPr>
          <w:rFonts w:ascii="Arial Unicode MS" w:hAnsi="Arial Unicode MS"/>
        </w:rPr>
        <w:t>ομάδα</w:t>
      </w:r>
      <w:r>
        <w:t xml:space="preserve"> </w:t>
      </w:r>
      <w:r>
        <w:rPr>
          <w:rFonts w:ascii="Arial Unicode MS" w:hAnsi="Arial Unicode MS"/>
        </w:rPr>
        <w:t>αυτή</w:t>
      </w:r>
      <w:r>
        <w:t xml:space="preserve"> </w:t>
      </w:r>
      <w:r>
        <w:rPr>
          <w:rFonts w:ascii="Arial Unicode MS" w:hAnsi="Arial Unicode MS"/>
        </w:rPr>
        <w:t>θα</w:t>
      </w:r>
      <w:r>
        <w:t xml:space="preserve"> </w:t>
      </w:r>
      <w:r>
        <w:rPr>
          <w:rFonts w:ascii="Arial Unicode MS" w:hAnsi="Arial Unicode MS"/>
        </w:rPr>
        <w:t>αναλάβει</w:t>
      </w:r>
      <w:r>
        <w:t xml:space="preserve"> </w:t>
      </w:r>
      <w:r>
        <w:rPr>
          <w:rFonts w:ascii="Arial Unicode MS" w:hAnsi="Arial Unicode MS"/>
        </w:rPr>
        <w:t>την</w:t>
      </w:r>
      <w:r>
        <w:t xml:space="preserve"> </w:t>
      </w:r>
      <w:r>
        <w:rPr>
          <w:rFonts w:ascii="Arial Unicode MS" w:hAnsi="Arial Unicode MS"/>
        </w:rPr>
        <w:t>συγκεκριμένη</w:t>
      </w:r>
      <w:r>
        <w:t xml:space="preserve"> </w:t>
      </w:r>
      <w:r>
        <w:rPr>
          <w:rFonts w:ascii="Arial Unicode MS" w:hAnsi="Arial Unicode MS"/>
        </w:rPr>
        <w:t>υλοποίηση</w:t>
      </w:r>
      <w:r>
        <w:t xml:space="preserve">. </w:t>
      </w:r>
    </w:p>
    <w:p w14:paraId="0E8F942C" w14:textId="77777777" w:rsidR="006F02F7" w:rsidRDefault="00AB4D58">
      <w:pPr>
        <w:pStyle w:val="Body"/>
      </w:pPr>
      <w:r>
        <w:rPr>
          <w:rFonts w:ascii="Arial Unicode MS" w:hAnsi="Arial Unicode MS"/>
        </w:rPr>
        <w:t>Αν</w:t>
      </w:r>
      <w:r>
        <w:t xml:space="preserve"> </w:t>
      </w:r>
      <w:r>
        <w:rPr>
          <w:rFonts w:ascii="Arial Unicode MS" w:hAnsi="Arial Unicode MS"/>
        </w:rPr>
        <w:t>η</w:t>
      </w:r>
      <w:r>
        <w:t xml:space="preserve"> </w:t>
      </w:r>
      <w:r>
        <w:rPr>
          <w:rFonts w:ascii="Arial Unicode MS" w:hAnsi="Arial Unicode MS"/>
        </w:rPr>
        <w:t>ανάλυση</w:t>
      </w:r>
      <w:r>
        <w:t xml:space="preserve"> </w:t>
      </w:r>
      <w:r>
        <w:rPr>
          <w:rFonts w:ascii="Arial Unicode MS" w:hAnsi="Arial Unicode MS"/>
        </w:rPr>
        <w:t>συγκλίνει</w:t>
      </w:r>
      <w:r>
        <w:t xml:space="preserve"> </w:t>
      </w:r>
      <w:r>
        <w:rPr>
          <w:rFonts w:ascii="Arial Unicode MS" w:hAnsi="Arial Unicode MS"/>
        </w:rPr>
        <w:t>ως</w:t>
      </w:r>
      <w:r>
        <w:t xml:space="preserve"> </w:t>
      </w:r>
      <w:r>
        <w:rPr>
          <w:rFonts w:ascii="Arial Unicode MS" w:hAnsi="Arial Unicode MS"/>
        </w:rPr>
        <w:t>προς</w:t>
      </w:r>
      <w:r>
        <w:t xml:space="preserve"> </w:t>
      </w:r>
      <w:r>
        <w:rPr>
          <w:rFonts w:ascii="Arial Unicode MS" w:hAnsi="Arial Unicode MS"/>
        </w:rPr>
        <w:t>το</w:t>
      </w:r>
      <w:r>
        <w:t xml:space="preserve"> </w:t>
      </w:r>
      <w:r>
        <w:rPr>
          <w:rFonts w:ascii="Arial Unicode MS" w:hAnsi="Arial Unicode MS"/>
        </w:rPr>
        <w:t>ότι</w:t>
      </w:r>
      <w:r>
        <w:t xml:space="preserve"> </w:t>
      </w:r>
      <w:r>
        <w:rPr>
          <w:rFonts w:ascii="Arial Unicode MS" w:hAnsi="Arial Unicode MS"/>
        </w:rPr>
        <w:t>η</w:t>
      </w:r>
      <w:r>
        <w:t xml:space="preserve"> </w:t>
      </w:r>
      <w:r>
        <w:rPr>
          <w:rFonts w:ascii="Arial Unicode MS" w:hAnsi="Arial Unicode MS"/>
        </w:rPr>
        <w:t>επιχείρηση</w:t>
      </w:r>
      <w:r>
        <w:t xml:space="preserve"> </w:t>
      </w:r>
      <w:r>
        <w:rPr>
          <w:rFonts w:ascii="Arial Unicode MS" w:hAnsi="Arial Unicode MS"/>
        </w:rPr>
        <w:t>θα</w:t>
      </w:r>
      <w:r>
        <w:t xml:space="preserve"> </w:t>
      </w:r>
      <w:r>
        <w:rPr>
          <w:rFonts w:ascii="Arial Unicode MS" w:hAnsi="Arial Unicode MS"/>
        </w:rPr>
        <w:t>αποδώσει</w:t>
      </w:r>
      <w:r>
        <w:t xml:space="preserve"> </w:t>
      </w:r>
      <w:r>
        <w:rPr>
          <w:rFonts w:ascii="Arial Unicode MS" w:hAnsi="Arial Unicode MS"/>
        </w:rPr>
        <w:t>τουλάχιστον</w:t>
      </w:r>
      <w:r>
        <w:t xml:space="preserve"> </w:t>
      </w:r>
      <w:r>
        <w:rPr>
          <w:rFonts w:ascii="Arial Unicode MS" w:hAnsi="Arial Unicode MS"/>
        </w:rPr>
        <w:t>το</w:t>
      </w:r>
      <w:r>
        <w:t xml:space="preserve"> </w:t>
      </w:r>
      <w:r>
        <w:rPr>
          <w:rFonts w:ascii="Arial Unicode MS" w:hAnsi="Arial Unicode MS"/>
        </w:rPr>
        <w:t>ελάχιστο</w:t>
      </w:r>
      <w:r>
        <w:t xml:space="preserve"> </w:t>
      </w:r>
      <w:r>
        <w:rPr>
          <w:rFonts w:ascii="Arial Unicode MS" w:hAnsi="Arial Unicode MS"/>
        </w:rPr>
        <w:t>δυνατό</w:t>
      </w:r>
      <w:r>
        <w:t xml:space="preserve"> </w:t>
      </w:r>
      <w:r>
        <w:rPr>
          <w:rFonts w:ascii="Arial Unicode MS" w:hAnsi="Arial Unicode MS"/>
        </w:rPr>
        <w:t>κέρδος</w:t>
      </w:r>
      <w:r>
        <w:t xml:space="preserve"> </w:t>
      </w:r>
      <w:r>
        <w:rPr>
          <w:rFonts w:ascii="Arial Unicode MS" w:hAnsi="Arial Unicode MS"/>
        </w:rPr>
        <w:t>που</w:t>
      </w:r>
      <w:r>
        <w:t xml:space="preserve"> </w:t>
      </w:r>
      <w:r>
        <w:rPr>
          <w:rFonts w:ascii="Arial Unicode MS" w:hAnsi="Arial Unicode MS"/>
        </w:rPr>
        <w:t>θα</w:t>
      </w:r>
      <w:r>
        <w:t xml:space="preserve"> </w:t>
      </w:r>
      <w:r>
        <w:rPr>
          <w:rFonts w:ascii="Arial Unicode MS" w:hAnsi="Arial Unicode MS"/>
        </w:rPr>
        <w:t>την</w:t>
      </w:r>
      <w:r>
        <w:t xml:space="preserve"> </w:t>
      </w:r>
      <w:r>
        <w:rPr>
          <w:rFonts w:ascii="Arial Unicode MS" w:hAnsi="Arial Unicode MS"/>
        </w:rPr>
        <w:t>καθιστά</w:t>
      </w:r>
      <w:r>
        <w:t xml:space="preserve"> </w:t>
      </w:r>
      <w:r>
        <w:rPr>
          <w:rFonts w:ascii="Arial Unicode MS" w:hAnsi="Arial Unicode MS"/>
        </w:rPr>
        <w:t>βιώσιμη</w:t>
      </w:r>
      <w:r>
        <w:t xml:space="preserve"> </w:t>
      </w:r>
      <w:r>
        <w:rPr>
          <w:rFonts w:ascii="Arial Unicode MS" w:hAnsi="Arial Unicode MS"/>
        </w:rPr>
        <w:t>και</w:t>
      </w:r>
      <w:r>
        <w:t xml:space="preserve"> </w:t>
      </w:r>
      <w:r>
        <w:rPr>
          <w:rFonts w:ascii="Arial Unicode MS" w:hAnsi="Arial Unicode MS"/>
        </w:rPr>
        <w:t>διαθέτει</w:t>
      </w:r>
      <w:r>
        <w:t xml:space="preserve"> </w:t>
      </w:r>
      <w:r>
        <w:rPr>
          <w:rFonts w:ascii="Arial Unicode MS" w:hAnsi="Arial Unicode MS"/>
        </w:rPr>
        <w:t>το</w:t>
      </w:r>
      <w:r>
        <w:t xml:space="preserve"> </w:t>
      </w:r>
      <w:r>
        <w:rPr>
          <w:rFonts w:ascii="Arial Unicode MS" w:hAnsi="Arial Unicode MS"/>
        </w:rPr>
        <w:t>απαιτούμενο</w:t>
      </w:r>
      <w:r>
        <w:t xml:space="preserve"> </w:t>
      </w:r>
      <w:r>
        <w:rPr>
          <w:rFonts w:ascii="Arial Unicode MS" w:hAnsi="Arial Unicode MS"/>
        </w:rPr>
        <w:t>δυναμικό</w:t>
      </w:r>
      <w:r>
        <w:t xml:space="preserve"> (</w:t>
      </w:r>
      <w:r>
        <w:rPr>
          <w:rFonts w:ascii="Arial Unicode MS" w:hAnsi="Arial Unicode MS"/>
        </w:rPr>
        <w:t>ανθρώπινο</w:t>
      </w:r>
      <w:r>
        <w:t xml:space="preserve"> </w:t>
      </w:r>
      <w:r>
        <w:rPr>
          <w:rFonts w:ascii="Arial Unicode MS" w:hAnsi="Arial Unicode MS"/>
        </w:rPr>
        <w:t>δυναμικό</w:t>
      </w:r>
      <w:r>
        <w:t xml:space="preserve">, </w:t>
      </w:r>
      <w:r>
        <w:rPr>
          <w:rFonts w:ascii="Arial Unicode MS" w:hAnsi="Arial Unicode MS"/>
        </w:rPr>
        <w:t>πόρους</w:t>
      </w:r>
      <w:r>
        <w:t xml:space="preserve"> </w:t>
      </w:r>
      <w:r>
        <w:rPr>
          <w:rFonts w:ascii="Arial Unicode MS" w:hAnsi="Arial Unicode MS"/>
        </w:rPr>
        <w:t>και</w:t>
      </w:r>
      <w:r>
        <w:t xml:space="preserve"> </w:t>
      </w:r>
      <w:r>
        <w:rPr>
          <w:rFonts w:ascii="Arial Unicode MS" w:hAnsi="Arial Unicode MS"/>
        </w:rPr>
        <w:t>απαραίτητο</w:t>
      </w:r>
      <w:r>
        <w:t xml:space="preserve"> </w:t>
      </w:r>
      <w:r>
        <w:rPr>
          <w:rFonts w:ascii="Arial Unicode MS" w:hAnsi="Arial Unicode MS"/>
        </w:rPr>
        <w:t>υλικό</w:t>
      </w:r>
      <w:r>
        <w:t xml:space="preserve">), </w:t>
      </w:r>
      <w:r>
        <w:rPr>
          <w:rFonts w:ascii="Arial Unicode MS" w:hAnsi="Arial Unicode MS"/>
        </w:rPr>
        <w:t>τότε</w:t>
      </w:r>
      <w:r>
        <w:t xml:space="preserve"> </w:t>
      </w:r>
      <w:r>
        <w:rPr>
          <w:rFonts w:ascii="Arial Unicode MS" w:hAnsi="Arial Unicode MS"/>
        </w:rPr>
        <w:t>θα</w:t>
      </w:r>
      <w:r>
        <w:t xml:space="preserve"> </w:t>
      </w:r>
      <w:r>
        <w:rPr>
          <w:rFonts w:ascii="Arial Unicode MS" w:hAnsi="Arial Unicode MS"/>
        </w:rPr>
        <w:t>προχωρήσει</w:t>
      </w:r>
      <w:r>
        <w:t xml:space="preserve"> </w:t>
      </w:r>
      <w:r>
        <w:rPr>
          <w:rFonts w:ascii="Arial Unicode MS" w:hAnsi="Arial Unicode MS"/>
        </w:rPr>
        <w:t>στην</w:t>
      </w:r>
      <w:r>
        <w:t xml:space="preserve"> </w:t>
      </w:r>
      <w:r>
        <w:rPr>
          <w:rFonts w:ascii="Arial Unicode MS" w:hAnsi="Arial Unicode MS"/>
        </w:rPr>
        <w:t>υλοποίηση</w:t>
      </w:r>
      <w:r>
        <w:t xml:space="preserve">. </w:t>
      </w:r>
      <w:r>
        <w:rPr>
          <w:rFonts w:ascii="Arial Unicode MS" w:hAnsi="Arial Unicode MS"/>
        </w:rPr>
        <w:t>Οτιδήποτε</w:t>
      </w:r>
      <w:r>
        <w:t xml:space="preserve"> </w:t>
      </w:r>
      <w:r>
        <w:rPr>
          <w:rFonts w:ascii="Arial Unicode MS" w:hAnsi="Arial Unicode MS"/>
        </w:rPr>
        <w:t>λιγότερο</w:t>
      </w:r>
      <w:r>
        <w:t xml:space="preserve"> </w:t>
      </w:r>
      <w:r>
        <w:rPr>
          <w:rFonts w:ascii="Arial Unicode MS" w:hAnsi="Arial Unicode MS"/>
        </w:rPr>
        <w:t>θα</w:t>
      </w:r>
      <w:r>
        <w:t xml:space="preserve"> </w:t>
      </w:r>
      <w:r>
        <w:rPr>
          <w:rFonts w:ascii="Arial Unicode MS" w:hAnsi="Arial Unicode MS"/>
        </w:rPr>
        <w:t>οδηγήσει</w:t>
      </w:r>
      <w:r>
        <w:t xml:space="preserve"> </w:t>
      </w:r>
      <w:r>
        <w:rPr>
          <w:rFonts w:ascii="Arial Unicode MS" w:hAnsi="Arial Unicode MS"/>
        </w:rPr>
        <w:t>σε</w:t>
      </w:r>
      <w:r>
        <w:t xml:space="preserve"> </w:t>
      </w:r>
      <w:r>
        <w:rPr>
          <w:rFonts w:ascii="Arial Unicode MS" w:hAnsi="Arial Unicode MS"/>
        </w:rPr>
        <w:t>διακοπή</w:t>
      </w:r>
      <w:r>
        <w:t xml:space="preserve"> </w:t>
      </w:r>
      <w:r>
        <w:rPr>
          <w:rFonts w:ascii="Arial Unicode MS" w:hAnsi="Arial Unicode MS"/>
        </w:rPr>
        <w:t>του</w:t>
      </w:r>
      <w:r>
        <w:t xml:space="preserve"> </w:t>
      </w:r>
      <w:r>
        <w:rPr>
          <w:lang w:val="pt-PT"/>
        </w:rPr>
        <w:t>project.</w:t>
      </w:r>
    </w:p>
    <w:p w14:paraId="35341262" w14:textId="77777777" w:rsidR="006F02F7" w:rsidRDefault="00AB4D58">
      <w:pPr>
        <w:pStyle w:val="Body"/>
      </w:pPr>
      <w:r>
        <w:rPr>
          <w:rFonts w:ascii="Arial Unicode MS" w:hAnsi="Arial Unicode MS"/>
        </w:rPr>
        <w:t>Στην</w:t>
      </w:r>
      <w:r>
        <w:t xml:space="preserve"> </w:t>
      </w:r>
      <w:r>
        <w:rPr>
          <w:rFonts w:ascii="Arial Unicode MS" w:hAnsi="Arial Unicode MS"/>
        </w:rPr>
        <w:t>περίπτωση</w:t>
      </w:r>
      <w:r>
        <w:t xml:space="preserve"> </w:t>
      </w:r>
      <w:r>
        <w:rPr>
          <w:rFonts w:ascii="Arial Unicode MS" w:hAnsi="Arial Unicode MS"/>
        </w:rPr>
        <w:t>μας</w:t>
      </w:r>
      <w:r>
        <w:t xml:space="preserve">, </w:t>
      </w:r>
      <w:r>
        <w:rPr>
          <w:rFonts w:ascii="Arial Unicode MS" w:hAnsi="Arial Unicode MS"/>
        </w:rPr>
        <w:t>ύστερα</w:t>
      </w:r>
      <w:r>
        <w:t xml:space="preserve"> </w:t>
      </w:r>
      <w:r>
        <w:rPr>
          <w:rFonts w:ascii="Arial Unicode MS" w:hAnsi="Arial Unicode MS"/>
        </w:rPr>
        <w:t>από</w:t>
      </w:r>
      <w:r>
        <w:t xml:space="preserve"> </w:t>
      </w:r>
      <w:r>
        <w:rPr>
          <w:rFonts w:ascii="Arial Unicode MS" w:hAnsi="Arial Unicode MS"/>
        </w:rPr>
        <w:t>έρευνα</w:t>
      </w:r>
      <w:r>
        <w:t xml:space="preserve"> </w:t>
      </w:r>
      <w:r>
        <w:rPr>
          <w:rFonts w:ascii="Arial Unicode MS" w:hAnsi="Arial Unicode MS"/>
        </w:rPr>
        <w:t>που</w:t>
      </w:r>
      <w:r>
        <w:t xml:space="preserve"> </w:t>
      </w:r>
      <w:r>
        <w:rPr>
          <w:rFonts w:ascii="Arial Unicode MS" w:hAnsi="Arial Unicode MS"/>
        </w:rPr>
        <w:t>διεξήχθη</w:t>
      </w:r>
      <w:r>
        <w:t xml:space="preserve"> </w:t>
      </w:r>
      <w:r>
        <w:rPr>
          <w:rFonts w:ascii="Arial Unicode MS" w:hAnsi="Arial Unicode MS"/>
        </w:rPr>
        <w:t>σε</w:t>
      </w:r>
      <w:r>
        <w:t xml:space="preserve"> </w:t>
      </w:r>
      <w:r>
        <w:rPr>
          <w:rFonts w:ascii="Arial Unicode MS" w:hAnsi="Arial Unicode MS"/>
        </w:rPr>
        <w:t>πολλαπλά</w:t>
      </w:r>
      <w:r>
        <w:t xml:space="preserve"> </w:t>
      </w:r>
      <w:r>
        <w:rPr>
          <w:rFonts w:ascii="Arial Unicode MS" w:hAnsi="Arial Unicode MS"/>
        </w:rPr>
        <w:t>επίπεδα</w:t>
      </w:r>
      <w:r>
        <w:t xml:space="preserve"> </w:t>
      </w:r>
      <w:r>
        <w:rPr>
          <w:rFonts w:ascii="Arial Unicode MS" w:hAnsi="Arial Unicode MS"/>
        </w:rPr>
        <w:t>και</w:t>
      </w:r>
      <w:r>
        <w:t xml:space="preserve"> </w:t>
      </w:r>
      <w:r>
        <w:rPr>
          <w:rFonts w:ascii="Arial Unicode MS" w:hAnsi="Arial Unicode MS"/>
        </w:rPr>
        <w:t>λαμβάνοντας</w:t>
      </w:r>
      <w:r>
        <w:t xml:space="preserve"> </w:t>
      </w:r>
      <w:r>
        <w:rPr>
          <w:rFonts w:ascii="Arial Unicode MS" w:hAnsi="Arial Unicode MS"/>
        </w:rPr>
        <w:t>υπόψη</w:t>
      </w:r>
      <w:r>
        <w:t xml:space="preserve"> </w:t>
      </w:r>
      <w:r>
        <w:rPr>
          <w:rFonts w:ascii="Arial Unicode MS" w:hAnsi="Arial Unicode MS"/>
        </w:rPr>
        <w:t>όλους</w:t>
      </w:r>
      <w:r>
        <w:t xml:space="preserve"> </w:t>
      </w:r>
      <w:r>
        <w:rPr>
          <w:rFonts w:ascii="Arial Unicode MS" w:hAnsi="Arial Unicode MS"/>
        </w:rPr>
        <w:t>τους</w:t>
      </w:r>
      <w:r>
        <w:t xml:space="preserve"> </w:t>
      </w:r>
      <w:r>
        <w:rPr>
          <w:rFonts w:ascii="Arial Unicode MS" w:hAnsi="Arial Unicode MS"/>
        </w:rPr>
        <w:t>όρους</w:t>
      </w:r>
      <w:r>
        <w:t xml:space="preserve"> </w:t>
      </w:r>
      <w:r>
        <w:rPr>
          <w:rFonts w:ascii="Arial Unicode MS" w:hAnsi="Arial Unicode MS"/>
        </w:rPr>
        <w:t>και</w:t>
      </w:r>
      <w:r>
        <w:t xml:space="preserve"> </w:t>
      </w:r>
      <w:r>
        <w:rPr>
          <w:rFonts w:ascii="Arial Unicode MS" w:hAnsi="Arial Unicode MS"/>
        </w:rPr>
        <w:t>τις</w:t>
      </w:r>
      <w:r>
        <w:t xml:space="preserve"> </w:t>
      </w:r>
      <w:r>
        <w:rPr>
          <w:rFonts w:ascii="Arial Unicode MS" w:hAnsi="Arial Unicode MS"/>
        </w:rPr>
        <w:t>προϋποθέσεις</w:t>
      </w:r>
      <w:r>
        <w:t xml:space="preserve"> </w:t>
      </w:r>
      <w:r>
        <w:rPr>
          <w:rFonts w:ascii="Arial Unicode MS" w:hAnsi="Arial Unicode MS"/>
        </w:rPr>
        <w:t>που</w:t>
      </w:r>
      <w:r>
        <w:t xml:space="preserve"> </w:t>
      </w:r>
      <w:r>
        <w:rPr>
          <w:rFonts w:ascii="Arial Unicode MS" w:hAnsi="Arial Unicode MS"/>
        </w:rPr>
        <w:t>είτε</w:t>
      </w:r>
      <w:r>
        <w:t xml:space="preserve"> </w:t>
      </w:r>
      <w:r>
        <w:rPr>
          <w:rFonts w:ascii="Arial Unicode MS" w:hAnsi="Arial Unicode MS"/>
        </w:rPr>
        <w:t>θέσαμε</w:t>
      </w:r>
      <w:r>
        <w:t xml:space="preserve"> </w:t>
      </w:r>
      <w:r>
        <w:rPr>
          <w:rFonts w:ascii="Arial Unicode MS" w:hAnsi="Arial Unicode MS"/>
        </w:rPr>
        <w:t>οι</w:t>
      </w:r>
      <w:r>
        <w:t xml:space="preserve"> </w:t>
      </w:r>
      <w:r>
        <w:rPr>
          <w:rFonts w:ascii="Arial Unicode MS" w:hAnsi="Arial Unicode MS"/>
        </w:rPr>
        <w:t>ίδιοι</w:t>
      </w:r>
      <w:r>
        <w:t xml:space="preserve">, </w:t>
      </w:r>
      <w:r>
        <w:rPr>
          <w:rFonts w:ascii="Arial Unicode MS" w:hAnsi="Arial Unicode MS"/>
        </w:rPr>
        <w:t>είτε</w:t>
      </w:r>
      <w:r>
        <w:t xml:space="preserve"> </w:t>
      </w:r>
      <w:r>
        <w:rPr>
          <w:rFonts w:ascii="Arial Unicode MS" w:hAnsi="Arial Unicode MS"/>
        </w:rPr>
        <w:t>είναι</w:t>
      </w:r>
      <w:r>
        <w:t xml:space="preserve"> </w:t>
      </w:r>
      <w:r>
        <w:rPr>
          <w:rFonts w:ascii="Arial Unicode MS" w:hAnsi="Arial Unicode MS"/>
        </w:rPr>
        <w:t>εξ</w:t>
      </w:r>
      <w:r>
        <w:t xml:space="preserve"> </w:t>
      </w:r>
      <w:r>
        <w:rPr>
          <w:rFonts w:ascii="Arial Unicode MS" w:hAnsi="Arial Unicode MS"/>
        </w:rPr>
        <w:t>ορισμού</w:t>
      </w:r>
      <w:r>
        <w:t xml:space="preserve"> </w:t>
      </w:r>
      <w:r>
        <w:rPr>
          <w:rFonts w:ascii="Arial Unicode MS" w:hAnsi="Arial Unicode MS"/>
        </w:rPr>
        <w:t>απαραίτητα</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ολοκλήρωση</w:t>
      </w:r>
      <w:r>
        <w:t xml:space="preserve"> </w:t>
      </w:r>
      <w:r>
        <w:rPr>
          <w:rFonts w:ascii="Arial Unicode MS" w:hAnsi="Arial Unicode MS"/>
        </w:rPr>
        <w:t>του</w:t>
      </w:r>
      <w:r>
        <w:t xml:space="preserve"> </w:t>
      </w:r>
      <w:r>
        <w:rPr>
          <w:lang w:val="en-US"/>
        </w:rPr>
        <w:t xml:space="preserve">project, </w:t>
      </w:r>
      <w:r>
        <w:rPr>
          <w:rFonts w:ascii="Arial Unicode MS" w:hAnsi="Arial Unicode MS"/>
        </w:rPr>
        <w:t>καταλήξαμε</w:t>
      </w:r>
      <w:r>
        <w:t xml:space="preserve"> </w:t>
      </w:r>
      <w:r>
        <w:rPr>
          <w:rFonts w:ascii="Arial Unicode MS" w:hAnsi="Arial Unicode MS"/>
        </w:rPr>
        <w:t>στο</w:t>
      </w:r>
      <w:r>
        <w:t xml:space="preserve"> </w:t>
      </w:r>
      <w:r>
        <w:rPr>
          <w:rFonts w:ascii="Arial Unicode MS" w:hAnsi="Arial Unicode MS"/>
        </w:rPr>
        <w:t>να</w:t>
      </w:r>
      <w:r>
        <w:t xml:space="preserve"> </w:t>
      </w:r>
      <w:r>
        <w:rPr>
          <w:rFonts w:ascii="Arial Unicode MS" w:hAnsi="Arial Unicode MS"/>
        </w:rPr>
        <w:t>αναλάβουμε</w:t>
      </w:r>
      <w:r>
        <w:t xml:space="preserve"> </w:t>
      </w:r>
      <w:r>
        <w:rPr>
          <w:rFonts w:ascii="Arial Unicode MS" w:hAnsi="Arial Unicode MS"/>
        </w:rPr>
        <w:t>την</w:t>
      </w:r>
      <w:r>
        <w:t xml:space="preserve"> </w:t>
      </w:r>
      <w:r>
        <w:rPr>
          <w:rFonts w:ascii="Arial Unicode MS" w:hAnsi="Arial Unicode MS"/>
        </w:rPr>
        <w:t>παρουσίαση</w:t>
      </w:r>
      <w:r>
        <w:t xml:space="preserve"> </w:t>
      </w:r>
      <w:r>
        <w:rPr>
          <w:rFonts w:ascii="Arial Unicode MS" w:hAnsi="Arial Unicode MS"/>
        </w:rPr>
        <w:t>του</w:t>
      </w:r>
      <w:r>
        <w:t xml:space="preserve"> </w:t>
      </w:r>
    </w:p>
    <w:p w14:paraId="29B20E7F" w14:textId="77777777" w:rsidR="006F02F7" w:rsidRDefault="00AB4D58">
      <w:pPr>
        <w:pStyle w:val="Heading2"/>
      </w:pPr>
      <w:r>
        <w:rPr>
          <w:lang w:val="it-IT"/>
        </w:rPr>
        <w:lastRenderedPageBreak/>
        <w:t>Risk Assessment</w:t>
      </w:r>
    </w:p>
    <w:tbl>
      <w:tblPr>
        <w:tblW w:w="97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21"/>
        <w:gridCol w:w="1900"/>
        <w:gridCol w:w="2578"/>
        <w:gridCol w:w="1726"/>
        <w:gridCol w:w="2115"/>
      </w:tblGrid>
      <w:tr w:rsidR="006F02F7" w14:paraId="585E3416" w14:textId="77777777">
        <w:trPr>
          <w:trHeight w:val="722"/>
        </w:trPr>
        <w:tc>
          <w:tcPr>
            <w:tcW w:w="1422" w:type="dxa"/>
            <w:tcBorders>
              <w:top w:val="single" w:sz="4" w:space="0" w:color="000000"/>
              <w:left w:val="single" w:sz="4" w:space="0" w:color="000000"/>
              <w:bottom w:val="single" w:sz="8" w:space="0" w:color="000000"/>
              <w:right w:val="single" w:sz="4" w:space="0" w:color="000000"/>
            </w:tcBorders>
            <w:shd w:val="clear" w:color="auto" w:fill="A5A5A5"/>
            <w:tcMar>
              <w:top w:w="0" w:type="dxa"/>
              <w:left w:w="144" w:type="dxa"/>
              <w:bottom w:w="0" w:type="dxa"/>
              <w:right w:w="144" w:type="dxa"/>
            </w:tcMar>
            <w:vAlign w:val="center"/>
          </w:tcPr>
          <w:p w14:paraId="2EE2F042" w14:textId="77777777" w:rsidR="006F02F7" w:rsidRDefault="00AB4D58">
            <w:pPr>
              <w:pStyle w:val="TableStyle1"/>
              <w:jc w:val="center"/>
            </w:pPr>
            <w:r>
              <w:rPr>
                <w:rFonts w:ascii="Calibri" w:hAnsi="Calibri"/>
                <w:b/>
                <w:bCs/>
                <w:sz w:val="22"/>
                <w:szCs w:val="22"/>
                <w:u w:color="000000"/>
              </w:rPr>
              <w:t>Πιθανότητα</w:t>
            </w:r>
          </w:p>
        </w:tc>
        <w:tc>
          <w:tcPr>
            <w:tcW w:w="1899" w:type="dxa"/>
            <w:tcBorders>
              <w:top w:val="single" w:sz="4" w:space="0" w:color="000000"/>
              <w:left w:val="single" w:sz="4" w:space="0" w:color="000000"/>
              <w:bottom w:val="single" w:sz="8" w:space="0" w:color="000000"/>
              <w:right w:val="single" w:sz="4" w:space="0" w:color="000000"/>
            </w:tcBorders>
            <w:shd w:val="clear" w:color="auto" w:fill="9BC1E5"/>
            <w:tcMar>
              <w:top w:w="0" w:type="dxa"/>
              <w:left w:w="144" w:type="dxa"/>
              <w:bottom w:w="0" w:type="dxa"/>
              <w:right w:w="144" w:type="dxa"/>
            </w:tcMar>
            <w:vAlign w:val="center"/>
          </w:tcPr>
          <w:p w14:paraId="5327F0D0" w14:textId="77777777" w:rsidR="006F02F7" w:rsidRDefault="00AB4D58">
            <w:pPr>
              <w:pStyle w:val="TableStyle1"/>
              <w:jc w:val="center"/>
            </w:pPr>
            <w:r>
              <w:rPr>
                <w:rFonts w:ascii="Calibri" w:hAnsi="Calibri"/>
                <w:b/>
                <w:bCs/>
                <w:sz w:val="22"/>
                <w:szCs w:val="22"/>
                <w:u w:color="000000"/>
              </w:rPr>
              <w:t>Ελάσσων κίνδυνος</w:t>
            </w:r>
          </w:p>
        </w:tc>
        <w:tc>
          <w:tcPr>
            <w:tcW w:w="2577" w:type="dxa"/>
            <w:tcBorders>
              <w:top w:val="single" w:sz="4" w:space="0" w:color="000000"/>
              <w:left w:val="single" w:sz="4" w:space="0" w:color="000000"/>
              <w:bottom w:val="single" w:sz="8" w:space="0" w:color="000000"/>
              <w:right w:val="single" w:sz="4" w:space="0" w:color="000000"/>
            </w:tcBorders>
            <w:shd w:val="clear" w:color="auto" w:fill="9BC1E5"/>
            <w:tcMar>
              <w:top w:w="0" w:type="dxa"/>
              <w:left w:w="144" w:type="dxa"/>
              <w:bottom w:w="0" w:type="dxa"/>
              <w:right w:w="144" w:type="dxa"/>
            </w:tcMar>
            <w:vAlign w:val="center"/>
          </w:tcPr>
          <w:p w14:paraId="3E4E376D" w14:textId="77777777" w:rsidR="006F02F7" w:rsidRDefault="00AB4D58">
            <w:pPr>
              <w:pStyle w:val="TableStyle1"/>
              <w:jc w:val="center"/>
            </w:pPr>
            <w:r>
              <w:rPr>
                <w:rFonts w:ascii="Calibri" w:hAnsi="Calibri"/>
                <w:b/>
                <w:bCs/>
                <w:sz w:val="22"/>
                <w:szCs w:val="22"/>
                <w:u w:color="000000"/>
              </w:rPr>
              <w:t>Μέτριος κίνδυνος</w:t>
            </w:r>
          </w:p>
        </w:tc>
        <w:tc>
          <w:tcPr>
            <w:tcW w:w="1725" w:type="dxa"/>
            <w:tcBorders>
              <w:top w:val="single" w:sz="4" w:space="0" w:color="000000"/>
              <w:left w:val="single" w:sz="4" w:space="0" w:color="000000"/>
              <w:bottom w:val="single" w:sz="8" w:space="0" w:color="000000"/>
              <w:right w:val="single" w:sz="4" w:space="0" w:color="000000"/>
            </w:tcBorders>
            <w:shd w:val="clear" w:color="auto" w:fill="9BC1E5"/>
            <w:tcMar>
              <w:top w:w="0" w:type="dxa"/>
              <w:left w:w="144" w:type="dxa"/>
              <w:bottom w:w="0" w:type="dxa"/>
              <w:right w:w="144" w:type="dxa"/>
            </w:tcMar>
            <w:vAlign w:val="center"/>
          </w:tcPr>
          <w:p w14:paraId="59B11E99" w14:textId="77777777" w:rsidR="006F02F7" w:rsidRDefault="00AB4D58">
            <w:pPr>
              <w:pStyle w:val="TableStyle1"/>
              <w:jc w:val="center"/>
            </w:pPr>
            <w:r>
              <w:rPr>
                <w:rFonts w:ascii="Calibri" w:hAnsi="Calibri"/>
                <w:b/>
                <w:bCs/>
                <w:sz w:val="22"/>
                <w:szCs w:val="22"/>
                <w:u w:color="000000"/>
              </w:rPr>
              <w:t>Σημαντικός κίνδυνος</w:t>
            </w:r>
          </w:p>
        </w:tc>
        <w:tc>
          <w:tcPr>
            <w:tcW w:w="2114" w:type="dxa"/>
            <w:tcBorders>
              <w:top w:val="single" w:sz="4" w:space="0" w:color="000000"/>
              <w:left w:val="single" w:sz="4" w:space="0" w:color="000000"/>
              <w:bottom w:val="single" w:sz="8" w:space="0" w:color="000000"/>
              <w:right w:val="single" w:sz="4" w:space="0" w:color="000000"/>
            </w:tcBorders>
            <w:shd w:val="clear" w:color="auto" w:fill="9BC1E5"/>
            <w:tcMar>
              <w:top w:w="0" w:type="dxa"/>
              <w:left w:w="144" w:type="dxa"/>
              <w:bottom w:w="0" w:type="dxa"/>
              <w:right w:w="144" w:type="dxa"/>
            </w:tcMar>
            <w:vAlign w:val="center"/>
          </w:tcPr>
          <w:p w14:paraId="7AEFB0CA" w14:textId="77777777" w:rsidR="006F02F7" w:rsidRDefault="00AB4D58">
            <w:pPr>
              <w:pStyle w:val="TableStyle1"/>
              <w:jc w:val="center"/>
            </w:pPr>
            <w:r>
              <w:rPr>
                <w:rFonts w:ascii="Calibri" w:hAnsi="Calibri"/>
                <w:b/>
                <w:bCs/>
                <w:sz w:val="22"/>
                <w:szCs w:val="22"/>
                <w:u w:color="000000"/>
              </w:rPr>
              <w:t>Σοβαρός κίνδυνος</w:t>
            </w:r>
          </w:p>
        </w:tc>
      </w:tr>
      <w:tr w:rsidR="006F02F7" w14:paraId="624563B6" w14:textId="77777777">
        <w:tblPrEx>
          <w:shd w:val="clear" w:color="auto" w:fill="FEFFFE"/>
        </w:tblPrEx>
        <w:trPr>
          <w:trHeight w:val="1073"/>
        </w:trPr>
        <w:tc>
          <w:tcPr>
            <w:tcW w:w="1422" w:type="dxa"/>
            <w:tcBorders>
              <w:top w:val="single" w:sz="8" w:space="0" w:color="000000"/>
              <w:left w:val="single" w:sz="4" w:space="0" w:color="000000"/>
              <w:bottom w:val="single" w:sz="4" w:space="0" w:color="000000"/>
              <w:right w:val="single" w:sz="8" w:space="0" w:color="000000"/>
            </w:tcBorders>
            <w:shd w:val="clear" w:color="auto" w:fill="A5A5A5"/>
            <w:tcMar>
              <w:top w:w="0" w:type="dxa"/>
              <w:left w:w="144" w:type="dxa"/>
              <w:bottom w:w="0" w:type="dxa"/>
              <w:right w:w="144" w:type="dxa"/>
            </w:tcMar>
            <w:vAlign w:val="center"/>
          </w:tcPr>
          <w:p w14:paraId="31010FD4" w14:textId="77777777" w:rsidR="006F02F7" w:rsidRDefault="00AB4D58">
            <w:pPr>
              <w:pStyle w:val="TableStyle1"/>
              <w:jc w:val="center"/>
            </w:pPr>
            <w:r>
              <w:rPr>
                <w:rFonts w:ascii="Calibri" w:hAnsi="Calibri"/>
                <w:b/>
                <w:bCs/>
                <w:sz w:val="22"/>
                <w:szCs w:val="22"/>
                <w:u w:color="000000"/>
              </w:rPr>
              <w:t>67-100%</w:t>
            </w:r>
          </w:p>
        </w:tc>
        <w:tc>
          <w:tcPr>
            <w:tcW w:w="1899" w:type="dxa"/>
            <w:tcBorders>
              <w:top w:val="single" w:sz="8" w:space="0" w:color="000000"/>
              <w:left w:val="single" w:sz="8" w:space="0" w:color="000000"/>
              <w:bottom w:val="single" w:sz="4" w:space="0" w:color="000000"/>
              <w:right w:val="single" w:sz="4" w:space="0" w:color="000000"/>
            </w:tcBorders>
            <w:shd w:val="clear" w:color="auto" w:fill="39D6FA"/>
            <w:tcMar>
              <w:top w:w="0" w:type="dxa"/>
              <w:left w:w="144" w:type="dxa"/>
              <w:bottom w:w="0" w:type="dxa"/>
              <w:right w:w="144" w:type="dxa"/>
            </w:tcMar>
            <w:vAlign w:val="center"/>
          </w:tcPr>
          <w:p w14:paraId="10C8F7B5" w14:textId="77777777" w:rsidR="006F02F7" w:rsidRDefault="00AB4D58">
            <w:pPr>
              <w:pStyle w:val="TableStyle2"/>
              <w:jc w:val="center"/>
            </w:pPr>
            <w:r>
              <w:rPr>
                <w:rFonts w:ascii="Calibri" w:hAnsi="Calibri"/>
                <w:sz w:val="22"/>
                <w:szCs w:val="22"/>
                <w:u w:color="000000"/>
              </w:rPr>
              <w:t>Ακατάλληλες υποδομές/εξοπλισμός</w:t>
            </w:r>
          </w:p>
        </w:tc>
        <w:tc>
          <w:tcPr>
            <w:tcW w:w="2577" w:type="dxa"/>
            <w:tcBorders>
              <w:top w:val="single" w:sz="8" w:space="0" w:color="000000"/>
              <w:left w:val="single" w:sz="4" w:space="0" w:color="000000"/>
              <w:bottom w:val="single" w:sz="4" w:space="0" w:color="000000"/>
              <w:right w:val="single" w:sz="4" w:space="0" w:color="000000"/>
            </w:tcBorders>
            <w:shd w:val="clear" w:color="auto" w:fill="FF34BE"/>
            <w:tcMar>
              <w:top w:w="0" w:type="dxa"/>
              <w:left w:w="144" w:type="dxa"/>
              <w:bottom w:w="0" w:type="dxa"/>
              <w:right w:w="144" w:type="dxa"/>
            </w:tcMar>
            <w:vAlign w:val="center"/>
          </w:tcPr>
          <w:p w14:paraId="08D39D5E" w14:textId="77777777" w:rsidR="006F02F7" w:rsidRDefault="00AB4D58">
            <w:pPr>
              <w:pStyle w:val="TableStyle2"/>
              <w:jc w:val="center"/>
            </w:pPr>
            <w:r>
              <w:rPr>
                <w:rFonts w:ascii="Calibri" w:hAnsi="Calibri"/>
                <w:sz w:val="22"/>
                <w:szCs w:val="22"/>
                <w:u w:color="000000"/>
              </w:rPr>
              <w:t>Λανθασμένος χρονοπρογραμματισμός</w:t>
            </w:r>
          </w:p>
        </w:tc>
        <w:tc>
          <w:tcPr>
            <w:tcW w:w="1725" w:type="dxa"/>
            <w:tcBorders>
              <w:top w:val="single" w:sz="8" w:space="0" w:color="000000"/>
              <w:left w:val="single" w:sz="4" w:space="0" w:color="000000"/>
              <w:bottom w:val="single" w:sz="4" w:space="0" w:color="000000"/>
              <w:right w:val="single" w:sz="4" w:space="0" w:color="000000"/>
            </w:tcBorders>
            <w:shd w:val="clear" w:color="auto" w:fill="213A93"/>
            <w:tcMar>
              <w:top w:w="0" w:type="dxa"/>
              <w:left w:w="144" w:type="dxa"/>
              <w:bottom w:w="0" w:type="dxa"/>
              <w:right w:w="144" w:type="dxa"/>
            </w:tcMar>
            <w:vAlign w:val="center"/>
          </w:tcPr>
          <w:p w14:paraId="3948E4FB" w14:textId="77777777" w:rsidR="006F02F7" w:rsidRDefault="00AB4D58">
            <w:pPr>
              <w:pStyle w:val="TableStyle2"/>
              <w:jc w:val="center"/>
            </w:pPr>
            <w:r>
              <w:rPr>
                <w:rFonts w:ascii="Calibri" w:hAnsi="Calibri"/>
                <w:color w:val="FFFFFF"/>
                <w:sz w:val="22"/>
                <w:szCs w:val="22"/>
                <w:u w:color="000000"/>
              </w:rPr>
              <w:t>Έλλειψη κατάρτισης</w:t>
            </w:r>
          </w:p>
        </w:tc>
        <w:tc>
          <w:tcPr>
            <w:tcW w:w="2114" w:type="dxa"/>
            <w:tcBorders>
              <w:top w:val="single" w:sz="8" w:space="0" w:color="000000"/>
              <w:left w:val="single" w:sz="4" w:space="0" w:color="000000"/>
              <w:bottom w:val="single" w:sz="4" w:space="0" w:color="000000"/>
              <w:right w:val="single" w:sz="4" w:space="0" w:color="000000"/>
            </w:tcBorders>
            <w:shd w:val="clear" w:color="auto" w:fill="213A93"/>
            <w:tcMar>
              <w:top w:w="0" w:type="dxa"/>
              <w:left w:w="144" w:type="dxa"/>
              <w:bottom w:w="0" w:type="dxa"/>
              <w:right w:w="144" w:type="dxa"/>
            </w:tcMar>
            <w:vAlign w:val="center"/>
          </w:tcPr>
          <w:p w14:paraId="3C85561D" w14:textId="77777777" w:rsidR="006F02F7" w:rsidRDefault="00AB4D58">
            <w:pPr>
              <w:pStyle w:val="TableStyle2"/>
              <w:jc w:val="center"/>
            </w:pPr>
            <w:r>
              <w:rPr>
                <w:rFonts w:ascii="Calibri" w:hAnsi="Calibri"/>
                <w:color w:val="FFFFFF"/>
                <w:sz w:val="22"/>
                <w:szCs w:val="22"/>
                <w:u w:color="000000"/>
              </w:rPr>
              <w:t>Ανταγωνιστικότητα</w:t>
            </w:r>
          </w:p>
        </w:tc>
      </w:tr>
      <w:tr w:rsidR="006F02F7" w14:paraId="511BE742" w14:textId="77777777">
        <w:tblPrEx>
          <w:shd w:val="clear" w:color="auto" w:fill="FEFFFE"/>
        </w:tblPrEx>
        <w:trPr>
          <w:trHeight w:val="715"/>
        </w:trPr>
        <w:tc>
          <w:tcPr>
            <w:tcW w:w="1422" w:type="dxa"/>
            <w:tcBorders>
              <w:top w:val="single" w:sz="4" w:space="0" w:color="000000"/>
              <w:left w:val="single" w:sz="4" w:space="0" w:color="000000"/>
              <w:bottom w:val="single" w:sz="4" w:space="0" w:color="000000"/>
              <w:right w:val="single" w:sz="8" w:space="0" w:color="000000"/>
            </w:tcBorders>
            <w:shd w:val="clear" w:color="auto" w:fill="A5A5A5"/>
            <w:tcMar>
              <w:top w:w="0" w:type="dxa"/>
              <w:left w:w="144" w:type="dxa"/>
              <w:bottom w:w="0" w:type="dxa"/>
              <w:right w:w="144" w:type="dxa"/>
            </w:tcMar>
            <w:vAlign w:val="center"/>
          </w:tcPr>
          <w:p w14:paraId="1B0F1A68" w14:textId="77777777" w:rsidR="006F02F7" w:rsidRDefault="00AB4D58">
            <w:pPr>
              <w:pStyle w:val="TableStyle1"/>
              <w:jc w:val="center"/>
            </w:pPr>
            <w:r>
              <w:rPr>
                <w:rFonts w:ascii="Calibri" w:hAnsi="Calibri"/>
                <w:b/>
                <w:bCs/>
                <w:sz w:val="22"/>
                <w:szCs w:val="22"/>
                <w:u w:color="000000"/>
              </w:rPr>
              <w:t>34-66%</w:t>
            </w:r>
          </w:p>
        </w:tc>
        <w:tc>
          <w:tcPr>
            <w:tcW w:w="1899" w:type="dxa"/>
            <w:tcBorders>
              <w:top w:val="single" w:sz="4" w:space="0" w:color="000000"/>
              <w:left w:val="single" w:sz="8" w:space="0" w:color="000000"/>
              <w:bottom w:val="single" w:sz="4" w:space="0" w:color="000000"/>
              <w:right w:val="single" w:sz="4" w:space="0" w:color="000000"/>
            </w:tcBorders>
            <w:shd w:val="clear" w:color="auto" w:fill="39D6FA"/>
            <w:tcMar>
              <w:top w:w="0" w:type="dxa"/>
              <w:left w:w="144" w:type="dxa"/>
              <w:bottom w:w="0" w:type="dxa"/>
              <w:right w:w="144" w:type="dxa"/>
            </w:tcMar>
            <w:vAlign w:val="center"/>
          </w:tcPr>
          <w:p w14:paraId="2D74C0BA" w14:textId="77777777" w:rsidR="006F02F7" w:rsidRDefault="00AB4D58">
            <w:pPr>
              <w:pStyle w:val="TableStyle2"/>
              <w:jc w:val="center"/>
            </w:pPr>
            <w:r>
              <w:rPr>
                <w:rFonts w:ascii="Calibri" w:hAnsi="Calibri"/>
                <w:sz w:val="22"/>
                <w:szCs w:val="22"/>
                <w:u w:color="000000"/>
              </w:rPr>
              <w:t>Περαιτέρω ενασχόληση</w:t>
            </w:r>
          </w:p>
        </w:tc>
        <w:tc>
          <w:tcPr>
            <w:tcW w:w="2577" w:type="dxa"/>
            <w:tcBorders>
              <w:top w:val="single" w:sz="4" w:space="0" w:color="000000"/>
              <w:left w:val="single" w:sz="4" w:space="0" w:color="000000"/>
              <w:bottom w:val="single" w:sz="4" w:space="0" w:color="000000"/>
              <w:right w:val="single" w:sz="4" w:space="0" w:color="000000"/>
            </w:tcBorders>
            <w:shd w:val="clear" w:color="auto" w:fill="FF34BE"/>
            <w:tcMar>
              <w:top w:w="0" w:type="dxa"/>
              <w:left w:w="144" w:type="dxa"/>
              <w:bottom w:w="0" w:type="dxa"/>
              <w:right w:w="144" w:type="dxa"/>
            </w:tcMar>
            <w:vAlign w:val="center"/>
          </w:tcPr>
          <w:p w14:paraId="73127B34" w14:textId="77777777" w:rsidR="006F02F7" w:rsidRDefault="00AB4D58">
            <w:pPr>
              <w:pStyle w:val="TableStyle2"/>
              <w:jc w:val="center"/>
            </w:pPr>
            <w:r>
              <w:rPr>
                <w:rFonts w:ascii="Calibri" w:hAnsi="Calibri"/>
                <w:sz w:val="22"/>
                <w:szCs w:val="22"/>
                <w:u w:color="000000"/>
              </w:rPr>
              <w:t>Αναξιοπιστία</w:t>
            </w:r>
          </w:p>
        </w:tc>
        <w:tc>
          <w:tcPr>
            <w:tcW w:w="1725" w:type="dxa"/>
            <w:tcBorders>
              <w:top w:val="single" w:sz="4" w:space="0" w:color="000000"/>
              <w:left w:val="single" w:sz="4" w:space="0" w:color="000000"/>
              <w:bottom w:val="single" w:sz="4" w:space="0" w:color="000000"/>
              <w:right w:val="single" w:sz="4" w:space="0" w:color="000000"/>
            </w:tcBorders>
            <w:shd w:val="clear" w:color="auto" w:fill="213A93"/>
            <w:tcMar>
              <w:top w:w="0" w:type="dxa"/>
              <w:left w:w="144" w:type="dxa"/>
              <w:bottom w:w="0" w:type="dxa"/>
              <w:right w:w="144" w:type="dxa"/>
            </w:tcMar>
            <w:vAlign w:val="center"/>
          </w:tcPr>
          <w:p w14:paraId="270D7FB7" w14:textId="77777777" w:rsidR="006F02F7" w:rsidRDefault="00AB4D58">
            <w:pPr>
              <w:pStyle w:val="TableStyle2"/>
              <w:jc w:val="center"/>
            </w:pPr>
            <w:r>
              <w:rPr>
                <w:rFonts w:ascii="Calibri" w:hAnsi="Calibri"/>
                <w:color w:val="FFFFFF"/>
                <w:sz w:val="22"/>
                <w:szCs w:val="22"/>
                <w:u w:color="000000"/>
              </w:rPr>
              <w:t>Έλλειψη ενδιαφέροντος</w:t>
            </w:r>
          </w:p>
        </w:tc>
        <w:tc>
          <w:tcPr>
            <w:tcW w:w="2114" w:type="dxa"/>
            <w:tcBorders>
              <w:top w:val="single" w:sz="4" w:space="0" w:color="000000"/>
              <w:left w:val="single" w:sz="4" w:space="0" w:color="000000"/>
              <w:bottom w:val="single" w:sz="4" w:space="0" w:color="000000"/>
              <w:right w:val="single" w:sz="4" w:space="0" w:color="000000"/>
            </w:tcBorders>
            <w:shd w:val="clear" w:color="auto" w:fill="213A93"/>
            <w:tcMar>
              <w:top w:w="0" w:type="dxa"/>
              <w:left w:w="144" w:type="dxa"/>
              <w:bottom w:w="0" w:type="dxa"/>
              <w:right w:w="144" w:type="dxa"/>
            </w:tcMar>
            <w:vAlign w:val="center"/>
          </w:tcPr>
          <w:p w14:paraId="4BE952D7" w14:textId="77777777" w:rsidR="006F02F7" w:rsidRDefault="00AB4D58">
            <w:pPr>
              <w:pStyle w:val="TableStyle2"/>
              <w:jc w:val="center"/>
            </w:pPr>
            <w:r>
              <w:rPr>
                <w:rFonts w:ascii="Calibri" w:hAnsi="Calibri"/>
                <w:color w:val="FFFFFF"/>
                <w:sz w:val="22"/>
                <w:szCs w:val="22"/>
                <w:u w:color="000000"/>
              </w:rPr>
              <w:t>Υποκοστολόγηση</w:t>
            </w:r>
          </w:p>
        </w:tc>
      </w:tr>
      <w:tr w:rsidR="006F02F7" w14:paraId="5E7DE417" w14:textId="77777777">
        <w:tblPrEx>
          <w:shd w:val="clear" w:color="auto" w:fill="FEFFFE"/>
        </w:tblPrEx>
        <w:trPr>
          <w:trHeight w:val="715"/>
        </w:trPr>
        <w:tc>
          <w:tcPr>
            <w:tcW w:w="1422" w:type="dxa"/>
            <w:tcBorders>
              <w:top w:val="single" w:sz="4" w:space="0" w:color="000000"/>
              <w:left w:val="single" w:sz="4" w:space="0" w:color="000000"/>
              <w:bottom w:val="single" w:sz="4" w:space="0" w:color="000000"/>
              <w:right w:val="single" w:sz="8" w:space="0" w:color="000000"/>
            </w:tcBorders>
            <w:shd w:val="clear" w:color="auto" w:fill="A5A5A5"/>
            <w:tcMar>
              <w:top w:w="0" w:type="dxa"/>
              <w:left w:w="144" w:type="dxa"/>
              <w:bottom w:w="0" w:type="dxa"/>
              <w:right w:w="144" w:type="dxa"/>
            </w:tcMar>
            <w:vAlign w:val="center"/>
          </w:tcPr>
          <w:p w14:paraId="3683B10F" w14:textId="77777777" w:rsidR="006F02F7" w:rsidRDefault="00AB4D58">
            <w:pPr>
              <w:pStyle w:val="TableStyle1"/>
              <w:jc w:val="center"/>
            </w:pPr>
            <w:r>
              <w:rPr>
                <w:rFonts w:ascii="Calibri" w:hAnsi="Calibri"/>
                <w:b/>
                <w:bCs/>
                <w:sz w:val="22"/>
                <w:szCs w:val="22"/>
                <w:u w:color="000000"/>
              </w:rPr>
              <w:t>0-33%</w:t>
            </w:r>
          </w:p>
        </w:tc>
        <w:tc>
          <w:tcPr>
            <w:tcW w:w="1899" w:type="dxa"/>
            <w:tcBorders>
              <w:top w:val="single" w:sz="4" w:space="0" w:color="000000"/>
              <w:left w:val="single" w:sz="8" w:space="0" w:color="000000"/>
              <w:bottom w:val="single" w:sz="4" w:space="0" w:color="000000"/>
              <w:right w:val="single" w:sz="4" w:space="0" w:color="000000"/>
            </w:tcBorders>
            <w:shd w:val="clear" w:color="auto" w:fill="39D6FA"/>
            <w:tcMar>
              <w:top w:w="0" w:type="dxa"/>
              <w:left w:w="144" w:type="dxa"/>
              <w:bottom w:w="0" w:type="dxa"/>
              <w:right w:w="144" w:type="dxa"/>
            </w:tcMar>
            <w:vAlign w:val="center"/>
          </w:tcPr>
          <w:p w14:paraId="752C5D5E" w14:textId="77777777" w:rsidR="006F02F7" w:rsidRDefault="00AB4D58">
            <w:pPr>
              <w:pStyle w:val="TableStyle2"/>
              <w:jc w:val="center"/>
            </w:pPr>
            <w:r>
              <w:rPr>
                <w:rFonts w:ascii="Calibri" w:hAnsi="Calibri"/>
                <w:sz w:val="22"/>
                <w:szCs w:val="22"/>
                <w:u w:color="000000"/>
              </w:rPr>
              <w:t>Απρόβλεπτη φύση πελατών</w:t>
            </w:r>
          </w:p>
        </w:tc>
        <w:tc>
          <w:tcPr>
            <w:tcW w:w="2577" w:type="dxa"/>
            <w:tcBorders>
              <w:top w:val="single" w:sz="4" w:space="0" w:color="000000"/>
              <w:left w:val="single" w:sz="4" w:space="0" w:color="000000"/>
              <w:bottom w:val="single" w:sz="4" w:space="0" w:color="000000"/>
              <w:right w:val="single" w:sz="4" w:space="0" w:color="000000"/>
            </w:tcBorders>
            <w:shd w:val="clear" w:color="auto" w:fill="39D6FA"/>
            <w:tcMar>
              <w:top w:w="0" w:type="dxa"/>
              <w:left w:w="144" w:type="dxa"/>
              <w:bottom w:w="0" w:type="dxa"/>
              <w:right w:w="144" w:type="dxa"/>
            </w:tcMar>
            <w:vAlign w:val="center"/>
          </w:tcPr>
          <w:p w14:paraId="4206E5F2" w14:textId="77777777" w:rsidR="006F02F7" w:rsidRDefault="00AB4D58">
            <w:pPr>
              <w:pStyle w:val="TableStyle2"/>
              <w:jc w:val="center"/>
            </w:pPr>
            <w:r>
              <w:rPr>
                <w:rFonts w:ascii="Calibri" w:hAnsi="Calibri"/>
                <w:sz w:val="22"/>
                <w:szCs w:val="22"/>
                <w:u w:color="000000"/>
              </w:rPr>
              <w:t>Ρήξη με χορηγούς</w:t>
            </w:r>
          </w:p>
        </w:tc>
        <w:tc>
          <w:tcPr>
            <w:tcW w:w="1725" w:type="dxa"/>
            <w:tcBorders>
              <w:top w:val="single" w:sz="4" w:space="0" w:color="000000"/>
              <w:left w:val="single" w:sz="4" w:space="0" w:color="000000"/>
              <w:bottom w:val="single" w:sz="4" w:space="0" w:color="000000"/>
              <w:right w:val="single" w:sz="4" w:space="0" w:color="000000"/>
            </w:tcBorders>
            <w:shd w:val="clear" w:color="auto" w:fill="213A93"/>
            <w:tcMar>
              <w:top w:w="0" w:type="dxa"/>
              <w:left w:w="144" w:type="dxa"/>
              <w:bottom w:w="0" w:type="dxa"/>
              <w:right w:w="144" w:type="dxa"/>
            </w:tcMar>
            <w:vAlign w:val="center"/>
          </w:tcPr>
          <w:p w14:paraId="1DB04610" w14:textId="77777777" w:rsidR="006F02F7" w:rsidRDefault="00AB4D58">
            <w:pPr>
              <w:pStyle w:val="TableStyle2"/>
              <w:jc w:val="center"/>
            </w:pPr>
            <w:r>
              <w:rPr>
                <w:rFonts w:ascii="Calibri" w:hAnsi="Calibri"/>
                <w:color w:val="FFFFFF"/>
                <w:sz w:val="22"/>
                <w:szCs w:val="22"/>
                <w:u w:color="000000"/>
              </w:rPr>
              <w:t>Απρόβλεπτα φαινόμενα</w:t>
            </w:r>
          </w:p>
        </w:tc>
        <w:tc>
          <w:tcPr>
            <w:tcW w:w="2114" w:type="dxa"/>
            <w:tcBorders>
              <w:top w:val="single" w:sz="4" w:space="0" w:color="000000"/>
              <w:left w:val="single" w:sz="4" w:space="0" w:color="000000"/>
              <w:bottom w:val="single" w:sz="4" w:space="0" w:color="000000"/>
              <w:right w:val="single" w:sz="4" w:space="0" w:color="000000"/>
            </w:tcBorders>
            <w:shd w:val="clear" w:color="auto" w:fill="213A93"/>
            <w:tcMar>
              <w:top w:w="0" w:type="dxa"/>
              <w:left w:w="144" w:type="dxa"/>
              <w:bottom w:w="0" w:type="dxa"/>
              <w:right w:w="144" w:type="dxa"/>
            </w:tcMar>
            <w:vAlign w:val="center"/>
          </w:tcPr>
          <w:p w14:paraId="0E7CA2CA" w14:textId="77777777" w:rsidR="006F02F7" w:rsidRDefault="00AB4D58">
            <w:pPr>
              <w:pStyle w:val="TableStyle2"/>
              <w:jc w:val="center"/>
            </w:pPr>
            <w:r>
              <w:rPr>
                <w:rFonts w:ascii="Calibri" w:hAnsi="Calibri"/>
                <w:color w:val="FFFFFF"/>
                <w:sz w:val="22"/>
                <w:szCs w:val="22"/>
                <w:u w:color="000000"/>
              </w:rPr>
              <w:t>Υποκλοπή ιδέας από αντιπάλους</w:t>
            </w:r>
          </w:p>
        </w:tc>
      </w:tr>
    </w:tbl>
    <w:p w14:paraId="1EA435DA" w14:textId="77777777" w:rsidR="006F02F7" w:rsidRDefault="006F02F7">
      <w:pPr>
        <w:pStyle w:val="Body"/>
      </w:pPr>
    </w:p>
    <w:p w14:paraId="1CB2AA77" w14:textId="77777777" w:rsidR="006F02F7" w:rsidRDefault="00AB4D58">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center"/>
        <w:sectPr w:rsidR="006F02F7">
          <w:headerReference w:type="default" r:id="rId44"/>
          <w:footerReference w:type="default" r:id="rId45"/>
          <w:pgSz w:w="11900" w:h="16840"/>
          <w:pgMar w:top="1440" w:right="1080" w:bottom="1800" w:left="1080" w:header="500" w:footer="400" w:gutter="0"/>
          <w:cols w:space="720"/>
        </w:sectPr>
      </w:pPr>
      <w:r>
        <w:t xml:space="preserve"> </w:t>
      </w:r>
      <w:r>
        <w:rPr>
          <w:rFonts w:ascii="Arial Unicode MS" w:hAnsi="Arial Unicode MS"/>
          <w:color w:val="39D6FA"/>
        </w:rPr>
        <w:t>Χαμηλός</w:t>
      </w:r>
      <w:r>
        <w:rPr>
          <w:color w:val="39D6FA"/>
        </w:rPr>
        <w:t xml:space="preserve"> </w:t>
      </w:r>
      <w:r>
        <w:rPr>
          <w:rFonts w:ascii="Arial Unicode MS" w:hAnsi="Arial Unicode MS"/>
          <w:color w:val="39D6FA"/>
        </w:rPr>
        <w:t>Κίνδυνος</w:t>
      </w:r>
      <w:r>
        <w:t xml:space="preserve">               </w:t>
      </w:r>
      <w:r>
        <w:rPr>
          <w:rFonts w:ascii="Arial Unicode MS" w:hAnsi="Arial Unicode MS"/>
          <w:color w:val="FF35BE"/>
        </w:rPr>
        <w:t>Μεσαίος</w:t>
      </w:r>
      <w:r>
        <w:rPr>
          <w:color w:val="FF35BE"/>
        </w:rPr>
        <w:t xml:space="preserve"> </w:t>
      </w:r>
      <w:r>
        <w:rPr>
          <w:rFonts w:ascii="Arial Unicode MS" w:hAnsi="Arial Unicode MS"/>
          <w:color w:val="FF35BE"/>
        </w:rPr>
        <w:t>Κίνδυνος</w:t>
      </w:r>
      <w:r>
        <w:t xml:space="preserve">             </w:t>
      </w:r>
      <w:r>
        <w:rPr>
          <w:rFonts w:ascii="Arial Unicode MS" w:hAnsi="Arial Unicode MS"/>
          <w:color w:val="213A93"/>
        </w:rPr>
        <w:t>Υψηλός</w:t>
      </w:r>
      <w:r>
        <w:rPr>
          <w:color w:val="213A93"/>
        </w:rPr>
        <w:t xml:space="preserve"> </w:t>
      </w:r>
      <w:r>
        <w:rPr>
          <w:rFonts w:ascii="Arial Unicode MS" w:hAnsi="Arial Unicode MS"/>
          <w:color w:val="213A93"/>
        </w:rPr>
        <w:t>Κίνδυνος</w:t>
      </w:r>
    </w:p>
    <w:p w14:paraId="0D424889" w14:textId="77777777" w:rsidR="006F02F7" w:rsidRDefault="00AB4D58">
      <w:pPr>
        <w:pStyle w:val="Title2"/>
      </w:pPr>
      <w:bookmarkStart w:id="8" w:name="Analysis"/>
      <w:bookmarkStart w:id="9" w:name="_Toc8"/>
      <w:r>
        <w:rPr>
          <w:rFonts w:eastAsia="Arial Unicode MS" w:cs="Arial Unicode MS"/>
          <w:lang w:val="en-US"/>
        </w:rPr>
        <w:lastRenderedPageBreak/>
        <w:t>Analysis</w:t>
      </w:r>
      <w:bookmarkEnd w:id="8"/>
      <w:r>
        <w:rPr>
          <w:noProof/>
        </w:rPr>
        <mc:AlternateContent>
          <mc:Choice Requires="wpg">
            <w:drawing>
              <wp:anchor distT="152400" distB="152400" distL="152400" distR="152400" simplePos="0" relativeHeight="251689984" behindDoc="0" locked="0" layoutInCell="1" allowOverlap="1" wp14:anchorId="45A40FBE" wp14:editId="41FCB587">
                <wp:simplePos x="0" y="0"/>
                <wp:positionH relativeFrom="margin">
                  <wp:posOffset>5149440</wp:posOffset>
                </wp:positionH>
                <wp:positionV relativeFrom="page">
                  <wp:posOffset>880070</wp:posOffset>
                </wp:positionV>
                <wp:extent cx="1035460" cy="1313894"/>
                <wp:effectExtent l="0" t="0" r="0" b="0"/>
                <wp:wrapThrough wrapText="bothSides" distL="152400" distR="152400">
                  <wp:wrapPolygon edited="1">
                    <wp:start x="0" y="0"/>
                    <wp:lineTo x="21600" y="0"/>
                    <wp:lineTo x="21600" y="21600"/>
                    <wp:lineTo x="0" y="21600"/>
                    <wp:lineTo x="0" y="0"/>
                  </wp:wrapPolygon>
                </wp:wrapThrough>
                <wp:docPr id="1073741892" name="officeArt object" descr="Group"/>
                <wp:cNvGraphicFramePr/>
                <a:graphic xmlns:a="http://schemas.openxmlformats.org/drawingml/2006/main">
                  <a:graphicData uri="http://schemas.microsoft.com/office/word/2010/wordprocessingGroup">
                    <wpg:wgp>
                      <wpg:cNvGrpSpPr/>
                      <wpg:grpSpPr>
                        <a:xfrm>
                          <a:off x="0" y="0"/>
                          <a:ext cx="1035460" cy="1313894"/>
                          <a:chOff x="0" y="0"/>
                          <a:chExt cx="1035459" cy="1313893"/>
                        </a:xfrm>
                      </wpg:grpSpPr>
                      <pic:pic xmlns:pic="http://schemas.openxmlformats.org/drawingml/2006/picture">
                        <pic:nvPicPr>
                          <pic:cNvPr id="1073741890" name="Image" descr="Image"/>
                          <pic:cNvPicPr>
                            <a:picLocks noChangeAspect="1"/>
                          </pic:cNvPicPr>
                        </pic:nvPicPr>
                        <pic:blipFill>
                          <a:blip r:embed="rId46"/>
                          <a:stretch>
                            <a:fillRect/>
                          </a:stretch>
                        </pic:blipFill>
                        <pic:spPr>
                          <a:xfrm>
                            <a:off x="0" y="0"/>
                            <a:ext cx="1035460" cy="1035459"/>
                          </a:xfrm>
                          <a:prstGeom prst="rect">
                            <a:avLst/>
                          </a:prstGeom>
                          <a:ln w="12700" cap="flat">
                            <a:noFill/>
                            <a:miter lim="400000"/>
                          </a:ln>
                          <a:effectLst/>
                        </pic:spPr>
                      </pic:pic>
                      <wps:wsp>
                        <wps:cNvPr id="1073741891" name="Σχεσιακό Διάγραμμα">
                          <a:hlinkClick r:id="rId47"/>
                        </wps:cNvPr>
                        <wps:cNvSpPr/>
                        <wps:spPr>
                          <a:xfrm>
                            <a:off x="0" y="1035458"/>
                            <a:ext cx="1035460" cy="278436"/>
                          </a:xfrm>
                          <a:prstGeom prst="rect">
                            <a:avLst/>
                          </a:prstGeom>
                          <a:solidFill>
                            <a:srgbClr val="213A93"/>
                          </a:solidFill>
                          <a:ln w="12700" cap="flat">
                            <a:noFill/>
                            <a:miter lim="400000"/>
                          </a:ln>
                          <a:effectLst/>
                        </wps:spPr>
                        <wps:txbx>
                          <w:txbxContent>
                            <w:p w14:paraId="763A66EF" w14:textId="77777777" w:rsidR="006F02F7" w:rsidRDefault="00AB4D58">
                              <w:pPr>
                                <w:pStyle w:val="Label"/>
                                <w:tabs>
                                  <w:tab w:val="left" w:pos="920"/>
                                </w:tabs>
                              </w:pPr>
                              <w:r>
                                <w:rPr>
                                  <w:rFonts w:ascii="Arial Unicode MS" w:eastAsia="Arial Unicode MS" w:hAnsi="Arial Unicode MS" w:cs="Arial Unicode MS"/>
                                  <w:sz w:val="14"/>
                                  <w:szCs w:val="14"/>
                                </w:rPr>
                                <w:t>Σχεσιακό</w:t>
                              </w:r>
                              <w:r>
                                <w:rPr>
                                  <w:sz w:val="14"/>
                                  <w:szCs w:val="14"/>
                                </w:rPr>
                                <w:t xml:space="preserve"> </w:t>
                              </w:r>
                              <w:r>
                                <w:rPr>
                                  <w:rFonts w:ascii="Arial Unicode MS" w:eastAsia="Arial Unicode MS" w:hAnsi="Arial Unicode MS" w:cs="Arial Unicode MS"/>
                                  <w:sz w:val="14"/>
                                  <w:szCs w:val="14"/>
                                </w:rPr>
                                <w:t>Διάγραμμα</w:t>
                              </w:r>
                            </w:p>
                          </w:txbxContent>
                        </wps:txbx>
                        <wps:bodyPr wrap="square" lIns="50800" tIns="50800" rIns="50800" bIns="50800" numCol="1" anchor="ctr">
                          <a:noAutofit/>
                        </wps:bodyPr>
                      </wps:wsp>
                    </wpg:wgp>
                  </a:graphicData>
                </a:graphic>
              </wp:anchor>
            </w:drawing>
          </mc:Choice>
          <mc:Fallback>
            <w:pict>
              <v:group w14:anchorId="45A40FBE" id="_x0000_s1084" alt="Group" style="position:absolute;margin-left:405.45pt;margin-top:69.3pt;width:81.55pt;height:103.45pt;z-index:251689984;mso-wrap-distance-left:12pt;mso-wrap-distance-top:12pt;mso-wrap-distance-right:12pt;mso-wrap-distance-bottom:12pt;mso-position-horizontal-relative:margin;mso-position-vertical-relative:page" coordsize="10354,13138" wrapcoords="0 -10 21587 -10 21587 21590 0 21590 0 -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">
                <v:shape id="Image" o:spid="_x0000_s1085" type="#_x0000_t75" alt="Image" style="position:absolute;width:10354;height:10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" strokeweight="1pt">
                  <v:stroke miterlimit="4"/>
                  <v:imagedata r:id="rId48" o:title="Image"/>
                </v:shape>
                <v:rect id="Σχεσιακό Διάγραμμα" o:spid="_x0000_s1086" href="https://dbdiagram.io/d/61a18efe8c901501c0d4c044" style="position:absolute;top:10354;width:10354;height:27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" o:button="t" fillcolor="#213a93" stroked="f" strokeweight="1pt">
                  <v:fill o:detectmouseclick="t"/>
                  <v:stroke miterlimit="4"/>
                  <v:textbox inset="4pt,4pt,4pt,4pt">
                    <w:txbxContent>
                      <w:p w14:paraId="763A66EF" w14:textId="77777777" w:rsidR="006F02F7" w:rsidRDefault="00AB4D58">
                        <w:pPr>
                          <w:pStyle w:val="Label"/>
                          <w:tabs>
                            <w:tab w:val="left" w:pos="920"/>
                          </w:tabs>
                        </w:pPr>
                        <w:r>
                          <w:rPr>
                            <w:rFonts w:ascii="Arial Unicode MS" w:eastAsia="Arial Unicode MS" w:hAnsi="Arial Unicode MS" w:cs="Arial Unicode MS"/>
                            <w:sz w:val="14"/>
                            <w:szCs w:val="14"/>
                          </w:rPr>
                          <w:t>Σχεσιακό</w:t>
                        </w:r>
                        <w:r>
                          <w:rPr>
                            <w:sz w:val="14"/>
                            <w:szCs w:val="14"/>
                          </w:rPr>
                          <w:t xml:space="preserve"> </w:t>
                        </w:r>
                        <w:r>
                          <w:rPr>
                            <w:rFonts w:ascii="Arial Unicode MS" w:eastAsia="Arial Unicode MS" w:hAnsi="Arial Unicode MS" w:cs="Arial Unicode MS"/>
                            <w:sz w:val="14"/>
                            <w:szCs w:val="14"/>
                          </w:rPr>
                          <w:t>Διάγραμμα</w:t>
                        </w:r>
                      </w:p>
                    </w:txbxContent>
                  </v:textbox>
                </v:rect>
                <w10:wrap type="through" anchorx="margin" anchory="page"/>
              </v:group>
            </w:pict>
          </mc:Fallback>
        </mc:AlternateContent>
      </w:r>
      <w:r>
        <w:rPr>
          <w:noProof/>
        </w:rPr>
        <mc:AlternateContent>
          <mc:Choice Requires="wpg">
            <w:drawing>
              <wp:anchor distT="152400" distB="152400" distL="152400" distR="152400" simplePos="0" relativeHeight="251691008" behindDoc="0" locked="0" layoutInCell="1" allowOverlap="1" wp14:anchorId="16CCDD27" wp14:editId="4C4CE43A">
                <wp:simplePos x="0" y="0"/>
                <wp:positionH relativeFrom="margin">
                  <wp:posOffset>3875401</wp:posOffset>
                </wp:positionH>
                <wp:positionV relativeFrom="page">
                  <wp:posOffset>880070</wp:posOffset>
                </wp:positionV>
                <wp:extent cx="1035460" cy="1313894"/>
                <wp:effectExtent l="0" t="0" r="0" b="0"/>
                <wp:wrapThrough wrapText="bothSides" distL="152400" distR="152400">
                  <wp:wrapPolygon edited="1">
                    <wp:start x="0" y="0"/>
                    <wp:lineTo x="21600" y="0"/>
                    <wp:lineTo x="21600" y="21600"/>
                    <wp:lineTo x="0" y="21600"/>
                    <wp:lineTo x="0" y="0"/>
                  </wp:wrapPolygon>
                </wp:wrapThrough>
                <wp:docPr id="1073741895" name="officeArt object" descr="Group"/>
                <wp:cNvGraphicFramePr/>
                <a:graphic xmlns:a="http://schemas.openxmlformats.org/drawingml/2006/main">
                  <a:graphicData uri="http://schemas.microsoft.com/office/word/2010/wordprocessingGroup">
                    <wpg:wgp>
                      <wpg:cNvGrpSpPr/>
                      <wpg:grpSpPr>
                        <a:xfrm>
                          <a:off x="0" y="0"/>
                          <a:ext cx="1035460" cy="1313894"/>
                          <a:chOff x="0" y="0"/>
                          <a:chExt cx="1035459" cy="1313893"/>
                        </a:xfrm>
                      </wpg:grpSpPr>
                      <wps:wsp>
                        <wps:cNvPr id="1073741893" name="Αναλυτική Περιγραφή">
                          <a:hlinkClick r:id="rId49"/>
                        </wps:cNvPr>
                        <wps:cNvSpPr/>
                        <wps:spPr>
                          <a:xfrm>
                            <a:off x="0" y="1035458"/>
                            <a:ext cx="1035460" cy="278436"/>
                          </a:xfrm>
                          <a:prstGeom prst="rect">
                            <a:avLst/>
                          </a:prstGeom>
                          <a:solidFill>
                            <a:srgbClr val="213A93"/>
                          </a:solidFill>
                          <a:ln w="12700" cap="flat">
                            <a:noFill/>
                            <a:miter lim="400000"/>
                          </a:ln>
                          <a:effectLst/>
                        </wps:spPr>
                        <wps:txbx>
                          <w:txbxContent>
                            <w:p w14:paraId="457966FB" w14:textId="77777777" w:rsidR="006F02F7" w:rsidRDefault="00AB4D58">
                              <w:pPr>
                                <w:pStyle w:val="Label"/>
                                <w:tabs>
                                  <w:tab w:val="left" w:pos="920"/>
                                </w:tabs>
                              </w:pPr>
                              <w:r>
                                <w:rPr>
                                  <w:rFonts w:ascii="Arial Unicode MS" w:eastAsia="Arial Unicode MS" w:hAnsi="Arial Unicode MS" w:cs="Arial Unicode MS"/>
                                  <w:sz w:val="14"/>
                                  <w:szCs w:val="14"/>
                                </w:rPr>
                                <w:t>Αναλυτική</w:t>
                              </w:r>
                              <w:r>
                                <w:rPr>
                                  <w:sz w:val="14"/>
                                  <w:szCs w:val="14"/>
                                </w:rPr>
                                <w:t xml:space="preserve"> </w:t>
                              </w:r>
                              <w:r>
                                <w:rPr>
                                  <w:rFonts w:ascii="Arial Unicode MS" w:eastAsia="Arial Unicode MS" w:hAnsi="Arial Unicode MS" w:cs="Arial Unicode MS"/>
                                  <w:sz w:val="14"/>
                                  <w:szCs w:val="14"/>
                                </w:rPr>
                                <w:t>Περιγραφή</w:t>
                              </w:r>
                            </w:p>
                          </w:txbxContent>
                        </wps:txbx>
                        <wps:bodyPr wrap="square" lIns="50800" tIns="50800" rIns="50800" bIns="50800" numCol="1" anchor="ctr">
                          <a:noAutofit/>
                        </wps:bodyPr>
                      </wps:wsp>
                      <pic:pic xmlns:pic="http://schemas.openxmlformats.org/drawingml/2006/picture">
                        <pic:nvPicPr>
                          <pic:cNvPr id="1073741894" name="Image" descr="Image"/>
                          <pic:cNvPicPr>
                            <a:picLocks noChangeAspect="1"/>
                          </pic:cNvPicPr>
                        </pic:nvPicPr>
                        <pic:blipFill>
                          <a:blip r:embed="rId50"/>
                          <a:stretch>
                            <a:fillRect/>
                          </a:stretch>
                        </pic:blipFill>
                        <pic:spPr>
                          <a:xfrm>
                            <a:off x="0" y="0"/>
                            <a:ext cx="1035460" cy="1035459"/>
                          </a:xfrm>
                          <a:prstGeom prst="rect">
                            <a:avLst/>
                          </a:prstGeom>
                          <a:ln w="12700" cap="flat">
                            <a:noFill/>
                            <a:miter lim="400000"/>
                          </a:ln>
                          <a:effectLst/>
                        </pic:spPr>
                      </pic:pic>
                    </wpg:wgp>
                  </a:graphicData>
                </a:graphic>
              </wp:anchor>
            </w:drawing>
          </mc:Choice>
          <mc:Fallback>
            <w:pict>
              <v:group w14:anchorId="16CCDD27" id="_x0000_s1087" alt="Group" style="position:absolute;margin-left:305.15pt;margin-top:69.3pt;width:81.55pt;height:103.45pt;z-index:251691008;mso-wrap-distance-left:12pt;mso-wrap-distance-top:12pt;mso-wrap-distance-right:12pt;mso-wrap-distance-bottom:12pt;mso-position-horizontal-relative:margin;mso-position-vertical-relative:page" coordsize="10354,13138" wrapcoords="-13 -10 21574 -10 21574 21590 -13 21590 -13 -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">
                <v:rect id="Αναλυτική Περιγραφή" o:spid="_x0000_s1088" href="https://dbdocs.io/iloudaros/Order" style="position:absolute;top:10354;width:10354;height:27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" o:button="t" fillcolor="#213a93" stroked="f" strokeweight="1pt">
                  <v:fill o:detectmouseclick="t"/>
                  <v:stroke miterlimit="4"/>
                  <v:textbox inset="4pt,4pt,4pt,4pt">
                    <w:txbxContent>
                      <w:p w14:paraId="457966FB" w14:textId="77777777" w:rsidR="006F02F7" w:rsidRDefault="00AB4D58">
                        <w:pPr>
                          <w:pStyle w:val="Label"/>
                          <w:tabs>
                            <w:tab w:val="left" w:pos="920"/>
                          </w:tabs>
                        </w:pPr>
                        <w:r>
                          <w:rPr>
                            <w:rFonts w:ascii="Arial Unicode MS" w:eastAsia="Arial Unicode MS" w:hAnsi="Arial Unicode MS" w:cs="Arial Unicode MS"/>
                            <w:sz w:val="14"/>
                            <w:szCs w:val="14"/>
                          </w:rPr>
                          <w:t>Αναλυτική</w:t>
                        </w:r>
                        <w:r>
                          <w:rPr>
                            <w:sz w:val="14"/>
                            <w:szCs w:val="14"/>
                          </w:rPr>
                          <w:t xml:space="preserve"> </w:t>
                        </w:r>
                        <w:r>
                          <w:rPr>
                            <w:rFonts w:ascii="Arial Unicode MS" w:eastAsia="Arial Unicode MS" w:hAnsi="Arial Unicode MS" w:cs="Arial Unicode MS"/>
                            <w:sz w:val="14"/>
                            <w:szCs w:val="14"/>
                          </w:rPr>
                          <w:t>Περιγραφή</w:t>
                        </w:r>
                      </w:p>
                    </w:txbxContent>
                  </v:textbox>
                </v:rect>
                <v:shape id="Image" o:spid="_x0000_s1089" type="#_x0000_t75" alt="Image" style="position:absolute;width:10354;height:10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" strokeweight="1pt">
                  <v:stroke miterlimit="4"/>
                  <v:imagedata r:id="rId51" o:title="Image"/>
                </v:shape>
                <w10:wrap type="through" anchorx="margin" anchory="page"/>
              </v:group>
            </w:pict>
          </mc:Fallback>
        </mc:AlternateContent>
      </w:r>
      <w:bookmarkEnd w:id="9"/>
    </w:p>
    <w:p w14:paraId="42E5772D" w14:textId="77777777" w:rsidR="006F02F7" w:rsidRDefault="00AB4D58">
      <w:pPr>
        <w:pStyle w:val="Heading"/>
      </w:pPr>
      <w:bookmarkStart w:id="10" w:name="_Toc9"/>
      <w:r>
        <w:rPr>
          <w:rFonts w:ascii="Arial Unicode MS" w:eastAsia="Arial Unicode MS" w:hAnsi="Arial Unicode MS" w:cs="Arial Unicode MS"/>
          <w:b w:val="0"/>
          <w:bCs w:val="0"/>
        </w:rPr>
        <w:t>Βάση</w:t>
      </w:r>
      <w:r>
        <w:rPr>
          <w:rFonts w:eastAsia="Arial Unicode MS" w:cs="Arial Unicode MS"/>
        </w:rPr>
        <w:t xml:space="preserve"> </w:t>
      </w:r>
      <w:r>
        <w:rPr>
          <w:rFonts w:ascii="Arial Unicode MS" w:eastAsia="Arial Unicode MS" w:hAnsi="Arial Unicode MS" w:cs="Arial Unicode MS"/>
          <w:b w:val="0"/>
          <w:bCs w:val="0"/>
        </w:rPr>
        <w:t>Δεδομένων</w:t>
      </w:r>
      <w:bookmarkEnd w:id="10"/>
    </w:p>
    <w:p w14:paraId="7819D728" w14:textId="77777777" w:rsidR="006F02F7" w:rsidRDefault="00AB4D58">
      <w:pPr>
        <w:pStyle w:val="Body"/>
      </w:pP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επίτευξη</w:t>
      </w:r>
      <w:r>
        <w:t xml:space="preserve"> </w:t>
      </w:r>
      <w:r>
        <w:rPr>
          <w:rFonts w:ascii="Arial Unicode MS" w:hAnsi="Arial Unicode MS"/>
        </w:rPr>
        <w:t>της</w:t>
      </w:r>
      <w:r>
        <w:t xml:space="preserve"> </w:t>
      </w:r>
      <w:r>
        <w:rPr>
          <w:rFonts w:ascii="Arial Unicode MS" w:hAnsi="Arial Unicode MS"/>
        </w:rPr>
        <w:t>εφαρμογής</w:t>
      </w:r>
      <w:r>
        <w:t xml:space="preserve"> </w:t>
      </w:r>
      <w:r>
        <w:rPr>
          <w:rFonts w:ascii="Arial Unicode MS" w:hAnsi="Arial Unicode MS"/>
        </w:rPr>
        <w:t>μας</w:t>
      </w:r>
      <w:r>
        <w:t xml:space="preserve"> </w:t>
      </w:r>
      <w:r>
        <w:rPr>
          <w:rFonts w:ascii="Arial Unicode MS" w:hAnsi="Arial Unicode MS"/>
        </w:rPr>
        <w:t>απαιτείται</w:t>
      </w:r>
      <w:r>
        <w:t xml:space="preserve"> </w:t>
      </w:r>
      <w:r>
        <w:rPr>
          <w:rFonts w:ascii="Arial Unicode MS" w:hAnsi="Arial Unicode MS"/>
        </w:rPr>
        <w:t>η</w:t>
      </w:r>
      <w:r>
        <w:t xml:space="preserve"> </w:t>
      </w:r>
      <w:r>
        <w:rPr>
          <w:rFonts w:ascii="Arial Unicode MS" w:hAnsi="Arial Unicode MS"/>
        </w:rPr>
        <w:t>χρήση</w:t>
      </w:r>
      <w:r>
        <w:t xml:space="preserve"> </w:t>
      </w:r>
      <w:r>
        <w:rPr>
          <w:rFonts w:ascii="Arial Unicode MS" w:hAnsi="Arial Unicode MS"/>
        </w:rPr>
        <w:t>μιας</w:t>
      </w:r>
      <w:r>
        <w:t xml:space="preserve"> </w:t>
      </w:r>
      <w:r>
        <w:rPr>
          <w:rFonts w:ascii="Arial Unicode MS" w:hAnsi="Arial Unicode MS"/>
        </w:rPr>
        <w:t>βάσης</w:t>
      </w:r>
      <w:r>
        <w:t xml:space="preserve"> </w:t>
      </w:r>
      <w:r>
        <w:rPr>
          <w:rFonts w:ascii="Arial Unicode MS" w:hAnsi="Arial Unicode MS"/>
        </w:rPr>
        <w:t>δεδομένων</w:t>
      </w:r>
      <w:r>
        <w:t xml:space="preserve"> </w:t>
      </w:r>
      <w:r>
        <w:rPr>
          <w:rFonts w:ascii="Arial Unicode MS" w:hAnsi="Arial Unicode MS"/>
        </w:rPr>
        <w:t>κατασκευασμένη</w:t>
      </w:r>
      <w:r>
        <w:t xml:space="preserve"> </w:t>
      </w:r>
      <w:r>
        <w:rPr>
          <w:rFonts w:ascii="Arial Unicode MS" w:hAnsi="Arial Unicode MS"/>
        </w:rPr>
        <w:t>μέσω</w:t>
      </w:r>
      <w:r>
        <w:t xml:space="preserve"> MySQL. </w:t>
      </w:r>
      <w:r>
        <w:rPr>
          <w:rFonts w:ascii="Arial Unicode MS" w:hAnsi="Arial Unicode MS"/>
        </w:rPr>
        <w:t>Ο</w:t>
      </w:r>
      <w:r>
        <w:t xml:space="preserve"> </w:t>
      </w:r>
      <w:r>
        <w:rPr>
          <w:rFonts w:ascii="Arial Unicode MS" w:hAnsi="Arial Unicode MS"/>
        </w:rPr>
        <w:t>στόχος</w:t>
      </w:r>
      <w:r>
        <w:t xml:space="preserve"> </w:t>
      </w:r>
      <w:r>
        <w:rPr>
          <w:rFonts w:ascii="Arial Unicode MS" w:hAnsi="Arial Unicode MS"/>
        </w:rPr>
        <w:t>της</w:t>
      </w:r>
      <w:r>
        <w:t xml:space="preserve"> </w:t>
      </w:r>
      <w:r>
        <w:rPr>
          <w:rFonts w:ascii="Arial Unicode MS" w:hAnsi="Arial Unicode MS"/>
        </w:rPr>
        <w:t>βάσης</w:t>
      </w:r>
      <w:r>
        <w:t xml:space="preserve"> </w:t>
      </w:r>
      <w:r>
        <w:rPr>
          <w:rFonts w:ascii="Arial Unicode MS" w:hAnsi="Arial Unicode MS"/>
        </w:rPr>
        <w:t>είναι</w:t>
      </w:r>
      <w:r>
        <w:t xml:space="preserve"> </w:t>
      </w:r>
      <w:r>
        <w:rPr>
          <w:rFonts w:ascii="Arial Unicode MS" w:hAnsi="Arial Unicode MS"/>
        </w:rPr>
        <w:t>να</w:t>
      </w:r>
      <w:r>
        <w:t xml:space="preserve"> </w:t>
      </w:r>
      <w:r>
        <w:rPr>
          <w:rFonts w:ascii="Arial Unicode MS" w:hAnsi="Arial Unicode MS"/>
        </w:rPr>
        <w:t>αποθηκεύει</w:t>
      </w:r>
      <w:r>
        <w:t xml:space="preserve">  </w:t>
      </w:r>
      <w:r>
        <w:rPr>
          <w:rFonts w:ascii="Arial Unicode MS" w:hAnsi="Arial Unicode MS"/>
        </w:rPr>
        <w:t>αντικείμενα</w:t>
      </w:r>
      <w:r>
        <w:t xml:space="preserve"> </w:t>
      </w:r>
      <w:r>
        <w:rPr>
          <w:rFonts w:ascii="Arial Unicode MS" w:hAnsi="Arial Unicode MS"/>
        </w:rPr>
        <w:t>και</w:t>
      </w:r>
      <w:r>
        <w:t xml:space="preserve"> </w:t>
      </w:r>
      <w:r>
        <w:rPr>
          <w:rFonts w:ascii="Arial Unicode MS" w:hAnsi="Arial Unicode MS"/>
        </w:rPr>
        <w:t>να</w:t>
      </w:r>
      <w:r>
        <w:t xml:space="preserve"> </w:t>
      </w:r>
      <w:r>
        <w:rPr>
          <w:rFonts w:ascii="Arial Unicode MS" w:hAnsi="Arial Unicode MS"/>
        </w:rPr>
        <w:t>τα</w:t>
      </w:r>
      <w:r>
        <w:t xml:space="preserve"> </w:t>
      </w:r>
      <w:r>
        <w:rPr>
          <w:rFonts w:ascii="Arial Unicode MS" w:hAnsi="Arial Unicode MS"/>
        </w:rPr>
        <w:t>αντιστοιχεί</w:t>
      </w:r>
      <w:r>
        <w:t xml:space="preserve"> </w:t>
      </w:r>
      <w:r>
        <w:rPr>
          <w:rFonts w:ascii="Arial Unicode MS" w:hAnsi="Arial Unicode MS"/>
        </w:rPr>
        <w:t>με</w:t>
      </w:r>
      <w:r>
        <w:t xml:space="preserve"> </w:t>
      </w:r>
      <w:r>
        <w:rPr>
          <w:rFonts w:ascii="Arial Unicode MS" w:hAnsi="Arial Unicode MS"/>
        </w:rPr>
        <w:t>τοποθεσίες</w:t>
      </w:r>
      <w:r>
        <w:t xml:space="preserve"> </w:t>
      </w:r>
      <w:r>
        <w:rPr>
          <w:rFonts w:ascii="Arial Unicode MS" w:hAnsi="Arial Unicode MS"/>
        </w:rPr>
        <w:t>και</w:t>
      </w:r>
      <w:r>
        <w:t xml:space="preserve"> </w:t>
      </w:r>
      <w:r>
        <w:rPr>
          <w:rFonts w:ascii="Arial Unicode MS" w:hAnsi="Arial Unicode MS"/>
        </w:rPr>
        <w:t>χρήστες</w:t>
      </w:r>
      <w:r>
        <w:t xml:space="preserve">. </w:t>
      </w:r>
      <w:r>
        <w:rPr>
          <w:rFonts w:ascii="Arial Unicode MS" w:hAnsi="Arial Unicode MS"/>
        </w:rPr>
        <w:t>Μπορείτε</w:t>
      </w:r>
      <w:r>
        <w:t xml:space="preserve"> </w:t>
      </w:r>
      <w:r>
        <w:rPr>
          <w:rFonts w:ascii="Arial Unicode MS" w:hAnsi="Arial Unicode MS"/>
        </w:rPr>
        <w:t>να</w:t>
      </w:r>
      <w:r>
        <w:t xml:space="preserve"> </w:t>
      </w:r>
      <w:r>
        <w:rPr>
          <w:rFonts w:ascii="Arial Unicode MS" w:hAnsi="Arial Unicode MS"/>
        </w:rPr>
        <w:t>βρείτε</w:t>
      </w:r>
      <w:r>
        <w:t xml:space="preserve"> </w:t>
      </w:r>
      <w:r>
        <w:rPr>
          <w:rFonts w:ascii="Arial Unicode MS" w:hAnsi="Arial Unicode MS"/>
        </w:rPr>
        <w:t>επιπλέον</w:t>
      </w:r>
      <w:r>
        <w:t xml:space="preserve"> </w:t>
      </w:r>
      <w:r>
        <w:rPr>
          <w:rFonts w:ascii="Arial Unicode MS" w:hAnsi="Arial Unicode MS"/>
        </w:rPr>
        <w:t>πληροφορίες</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βάση</w:t>
      </w:r>
      <w:r>
        <w:t xml:space="preserve"> </w:t>
      </w:r>
      <w:r>
        <w:rPr>
          <w:rFonts w:ascii="Arial Unicode MS" w:hAnsi="Arial Unicode MS"/>
        </w:rPr>
        <w:t>μας</w:t>
      </w:r>
      <w:r>
        <w:t xml:space="preserve"> </w:t>
      </w:r>
      <w:r>
        <w:rPr>
          <w:rFonts w:ascii="Arial Unicode MS" w:hAnsi="Arial Unicode MS"/>
        </w:rPr>
        <w:t>σκανάροντας</w:t>
      </w:r>
      <w:r>
        <w:t xml:space="preserve"> </w:t>
      </w:r>
      <w:r>
        <w:rPr>
          <w:rFonts w:ascii="Arial Unicode MS" w:hAnsi="Arial Unicode MS"/>
        </w:rPr>
        <w:t>τα</w:t>
      </w:r>
      <w:r>
        <w:t xml:space="preserve"> </w:t>
      </w:r>
      <w:r>
        <w:rPr>
          <w:rFonts w:ascii="Arial Unicode MS" w:hAnsi="Arial Unicode MS"/>
        </w:rPr>
        <w:t>παραπάνω</w:t>
      </w:r>
      <w:r>
        <w:t xml:space="preserve"> </w:t>
      </w:r>
      <w:r>
        <w:rPr>
          <w:lang w:val="en-US"/>
        </w:rPr>
        <w:t xml:space="preserve">QR Codes </w:t>
      </w:r>
      <w:r>
        <w:rPr>
          <w:rFonts w:ascii="Arial Unicode MS" w:hAnsi="Arial Unicode MS"/>
        </w:rPr>
        <w:t>ή</w:t>
      </w:r>
      <w:r>
        <w:t xml:space="preserve"> </w:t>
      </w:r>
      <w:r>
        <w:rPr>
          <w:rFonts w:ascii="Arial Unicode MS" w:hAnsi="Arial Unicode MS"/>
        </w:rPr>
        <w:t>πατώντας</w:t>
      </w:r>
      <w:r>
        <w:t xml:space="preserve"> </w:t>
      </w:r>
      <w:r>
        <w:rPr>
          <w:rFonts w:ascii="Arial Unicode MS" w:hAnsi="Arial Unicode MS"/>
        </w:rPr>
        <w:t>τους</w:t>
      </w:r>
      <w:r>
        <w:t xml:space="preserve"> </w:t>
      </w:r>
      <w:r>
        <w:rPr>
          <w:rFonts w:ascii="Arial Unicode MS" w:hAnsi="Arial Unicode MS"/>
        </w:rPr>
        <w:t>αντίστοιχους</w:t>
      </w:r>
      <w:r>
        <w:t xml:space="preserve"> </w:t>
      </w:r>
      <w:r>
        <w:rPr>
          <w:rFonts w:ascii="Arial Unicode MS" w:hAnsi="Arial Unicode MS"/>
        </w:rPr>
        <w:t>υπερσυνδέσμους</w:t>
      </w:r>
      <w:r>
        <w:t xml:space="preserve">. </w:t>
      </w:r>
      <w:r>
        <w:rPr>
          <w:rFonts w:ascii="Arial Unicode MS" w:hAnsi="Arial Unicode MS"/>
        </w:rPr>
        <w:t>Η</w:t>
      </w:r>
      <w:r>
        <w:t xml:space="preserve"> </w:t>
      </w:r>
      <w:r>
        <w:rPr>
          <w:rFonts w:ascii="Arial Unicode MS" w:hAnsi="Arial Unicode MS"/>
        </w:rPr>
        <w:t>βάση</w:t>
      </w:r>
      <w:r>
        <w:t xml:space="preserve"> </w:t>
      </w:r>
      <w:r>
        <w:rPr>
          <w:rFonts w:ascii="Arial Unicode MS" w:hAnsi="Arial Unicode MS"/>
        </w:rPr>
        <w:t>δεδομένων</w:t>
      </w:r>
      <w:r>
        <w:t xml:space="preserve"> </w:t>
      </w:r>
      <w:r>
        <w:rPr>
          <w:rFonts w:ascii="Arial Unicode MS" w:hAnsi="Arial Unicode MS"/>
        </w:rPr>
        <w:t>περιέχει</w:t>
      </w:r>
      <w:r>
        <w:t xml:space="preserve"> 9 </w:t>
      </w:r>
      <w:r>
        <w:rPr>
          <w:rFonts w:ascii="Arial Unicode MS" w:hAnsi="Arial Unicode MS"/>
        </w:rPr>
        <w:t>πίνακες</w:t>
      </w:r>
      <w:r>
        <w:t>:</w:t>
      </w:r>
      <w:r>
        <w:rPr>
          <w:noProof/>
        </w:rPr>
        <w:drawing>
          <wp:anchor distT="152400" distB="152400" distL="152400" distR="152400" simplePos="0" relativeHeight="251674624" behindDoc="0" locked="0" layoutInCell="1" allowOverlap="1" wp14:anchorId="3CDC74B7" wp14:editId="70765CAE">
            <wp:simplePos x="0" y="0"/>
            <wp:positionH relativeFrom="margin">
              <wp:posOffset>-6350</wp:posOffset>
            </wp:positionH>
            <wp:positionV relativeFrom="line">
              <wp:posOffset>220666</wp:posOffset>
            </wp:positionV>
            <wp:extent cx="6184901" cy="3643109"/>
            <wp:effectExtent l="0" t="0" r="0" b="0"/>
            <wp:wrapTopAndBottom distT="152400" distB="152400"/>
            <wp:docPr id="1073741896" name="officeArt object" descr="Image"/>
            <wp:cNvGraphicFramePr/>
            <a:graphic xmlns:a="http://schemas.openxmlformats.org/drawingml/2006/main">
              <a:graphicData uri="http://schemas.openxmlformats.org/drawingml/2006/picture">
                <pic:pic xmlns:pic="http://schemas.openxmlformats.org/drawingml/2006/picture">
                  <pic:nvPicPr>
                    <pic:cNvPr id="1073741896" name="Image" descr="Image"/>
                    <pic:cNvPicPr>
                      <a:picLocks noChangeAspect="1"/>
                    </pic:cNvPicPr>
                  </pic:nvPicPr>
                  <pic:blipFill>
                    <a:blip r:embed="rId52"/>
                    <a:stretch>
                      <a:fillRect/>
                    </a:stretch>
                  </pic:blipFill>
                  <pic:spPr>
                    <a:xfrm>
                      <a:off x="0" y="0"/>
                      <a:ext cx="6184901" cy="3643109"/>
                    </a:xfrm>
                    <a:prstGeom prst="rect">
                      <a:avLst/>
                    </a:prstGeom>
                    <a:ln w="12700" cap="flat">
                      <a:noFill/>
                      <a:miter lim="400000"/>
                    </a:ln>
                    <a:effectLst/>
                  </pic:spPr>
                </pic:pic>
              </a:graphicData>
            </a:graphic>
          </wp:anchor>
        </w:drawing>
      </w:r>
      <w:r>
        <w:t xml:space="preserve"> </w:t>
      </w:r>
    </w:p>
    <w:p w14:paraId="12600342" w14:textId="77777777" w:rsidR="006F02F7" w:rsidRDefault="00AB4D58">
      <w:pPr>
        <w:pStyle w:val="Heading3"/>
      </w:pPr>
      <w:r>
        <w:lastRenderedPageBreak/>
        <w:t>users</w:t>
      </w:r>
    </w:p>
    <w:p w14:paraId="0869B9D8" w14:textId="77777777" w:rsidR="006F02F7" w:rsidRDefault="00AB4D58">
      <w:pPr>
        <w:pStyle w:val="Body"/>
      </w:pPr>
      <w:r>
        <w:rPr>
          <w:rFonts w:ascii="Arial Unicode MS" w:hAnsi="Arial Unicode MS"/>
        </w:rPr>
        <w:t>Πρόκειται</w:t>
      </w:r>
      <w:r>
        <w:t xml:space="preserve"> </w:t>
      </w:r>
      <w:r>
        <w:rPr>
          <w:rFonts w:ascii="Arial Unicode MS" w:hAnsi="Arial Unicode MS"/>
        </w:rPr>
        <w:t>για</w:t>
      </w:r>
      <w:r>
        <w:t xml:space="preserve"> </w:t>
      </w:r>
      <w:r>
        <w:rPr>
          <w:rFonts w:ascii="Arial Unicode MS" w:hAnsi="Arial Unicode MS"/>
        </w:rPr>
        <w:t>τους</w:t>
      </w:r>
      <w:r>
        <w:t xml:space="preserve"> </w:t>
      </w:r>
      <w:r>
        <w:rPr>
          <w:rFonts w:ascii="Arial Unicode MS" w:hAnsi="Arial Unicode MS"/>
        </w:rPr>
        <w:t>χρήστες</w:t>
      </w:r>
      <w:r>
        <w:t xml:space="preserve"> </w:t>
      </w:r>
      <w:r>
        <w:rPr>
          <w:rFonts w:ascii="Arial Unicode MS" w:hAnsi="Arial Unicode MS"/>
        </w:rPr>
        <w:t>της</w:t>
      </w:r>
      <w:r>
        <w:t xml:space="preserve"> </w:t>
      </w:r>
      <w:r>
        <w:rPr>
          <w:rFonts w:ascii="Arial Unicode MS" w:hAnsi="Arial Unicode MS"/>
        </w:rPr>
        <w:t>εφαρμογής</w:t>
      </w:r>
      <w:r>
        <w:t xml:space="preserve"> </w:t>
      </w:r>
      <w:r>
        <w:rPr>
          <w:rFonts w:ascii="Arial Unicode MS" w:hAnsi="Arial Unicode MS"/>
        </w:rPr>
        <w:t>με</w:t>
      </w:r>
      <w:r>
        <w:t xml:space="preserve"> </w:t>
      </w:r>
      <w:r>
        <w:rPr>
          <w:rFonts w:ascii="Arial Unicode MS" w:hAnsi="Arial Unicode MS"/>
        </w:rPr>
        <w:t>βασικό</w:t>
      </w:r>
      <w:r>
        <w:t xml:space="preserve"> </w:t>
      </w:r>
      <w:r>
        <w:rPr>
          <w:rFonts w:ascii="Arial Unicode MS" w:hAnsi="Arial Unicode MS"/>
        </w:rPr>
        <w:t>τους</w:t>
      </w:r>
      <w:r>
        <w:t xml:space="preserve"> </w:t>
      </w:r>
      <w:r>
        <w:rPr>
          <w:rFonts w:ascii="Arial Unicode MS" w:hAnsi="Arial Unicode MS"/>
        </w:rPr>
        <w:t>κλειδί</w:t>
      </w:r>
      <w:r>
        <w:t xml:space="preserve"> </w:t>
      </w:r>
      <w:r>
        <w:rPr>
          <w:rFonts w:ascii="Arial Unicode MS" w:hAnsi="Arial Unicode MS"/>
        </w:rPr>
        <w:t>το</w:t>
      </w:r>
      <w:r>
        <w:t xml:space="preserve"> </w:t>
      </w:r>
      <w:r>
        <w:rPr>
          <w:rFonts w:ascii="Arial Unicode MS" w:hAnsi="Arial Unicode MS"/>
        </w:rPr>
        <w:t>μοναδικό</w:t>
      </w:r>
      <w:r>
        <w:t xml:space="preserve"> id </w:t>
      </w:r>
      <w:r>
        <w:rPr>
          <w:rFonts w:ascii="Arial Unicode MS" w:hAnsi="Arial Unicode MS"/>
        </w:rPr>
        <w:t>τους</w:t>
      </w:r>
      <w:r>
        <w:t xml:space="preserve"> </w:t>
      </w:r>
      <w:r>
        <w:rPr>
          <w:rFonts w:ascii="Arial Unicode MS" w:hAnsi="Arial Unicode MS"/>
        </w:rPr>
        <w:t>και</w:t>
      </w:r>
      <w:r>
        <w:t xml:space="preserve"> </w:t>
      </w:r>
      <w:r>
        <w:rPr>
          <w:rFonts w:ascii="Arial Unicode MS" w:hAnsi="Arial Unicode MS"/>
        </w:rPr>
        <w:t>επιμέρους</w:t>
      </w:r>
      <w:r>
        <w:t xml:space="preserve"> </w:t>
      </w:r>
      <w:r>
        <w:rPr>
          <w:rFonts w:ascii="Arial Unicode MS" w:hAnsi="Arial Unicode MS"/>
        </w:rPr>
        <w:t>χαρακτηριστικά</w:t>
      </w:r>
      <w:r>
        <w:t xml:space="preserve"> </w:t>
      </w:r>
      <w:r>
        <w:rPr>
          <w:rFonts w:ascii="Arial Unicode MS" w:hAnsi="Arial Unicode MS"/>
        </w:rPr>
        <w:t>το</w:t>
      </w:r>
      <w:r>
        <w:t xml:space="preserve"> </w:t>
      </w:r>
      <w:r>
        <w:rPr>
          <w:rFonts w:ascii="Arial Unicode MS" w:hAnsi="Arial Unicode MS"/>
        </w:rPr>
        <w:t>όνομα</w:t>
      </w:r>
      <w:r>
        <w:t xml:space="preserve">, </w:t>
      </w:r>
      <w:r>
        <w:rPr>
          <w:rFonts w:ascii="Arial Unicode MS" w:hAnsi="Arial Unicode MS"/>
        </w:rPr>
        <w:t>το</w:t>
      </w:r>
      <w:r>
        <w:t xml:space="preserve"> </w:t>
      </w:r>
      <w:r>
        <w:rPr>
          <w:rFonts w:ascii="Arial Unicode MS" w:hAnsi="Arial Unicode MS"/>
        </w:rPr>
        <w:t>επίθετο</w:t>
      </w:r>
      <w:r>
        <w:t xml:space="preserve"> </w:t>
      </w:r>
      <w:r>
        <w:rPr>
          <w:rFonts w:ascii="Arial Unicode MS" w:hAnsi="Arial Unicode MS"/>
        </w:rPr>
        <w:t>και</w:t>
      </w:r>
      <w:r>
        <w:t xml:space="preserve"> </w:t>
      </w:r>
      <w:r>
        <w:rPr>
          <w:rFonts w:ascii="Arial Unicode MS" w:hAnsi="Arial Unicode MS"/>
        </w:rPr>
        <w:t>τον</w:t>
      </w:r>
      <w:r>
        <w:t xml:space="preserve"> </w:t>
      </w:r>
      <w:r>
        <w:rPr>
          <w:rFonts w:ascii="Arial Unicode MS" w:hAnsi="Arial Unicode MS"/>
        </w:rPr>
        <w:t>ρόλο</w:t>
      </w:r>
      <w:r>
        <w:t xml:space="preserve"> </w:t>
      </w:r>
      <w:r>
        <w:rPr>
          <w:rFonts w:ascii="Arial Unicode MS" w:hAnsi="Arial Unicode MS"/>
        </w:rPr>
        <w:t>τους</w:t>
      </w:r>
      <w:r>
        <w:t xml:space="preserve">. </w:t>
      </w:r>
      <w:r>
        <w:rPr>
          <w:rFonts w:ascii="Arial Unicode MS" w:hAnsi="Arial Unicode MS"/>
        </w:rPr>
        <w:t>Ως</w:t>
      </w:r>
      <w:r>
        <w:t xml:space="preserve"> </w:t>
      </w:r>
      <w:r>
        <w:rPr>
          <w:rFonts w:ascii="Arial Unicode MS" w:hAnsi="Arial Unicode MS"/>
        </w:rPr>
        <w:t>ρόλο</w:t>
      </w:r>
      <w:r>
        <w:t xml:space="preserve"> </w:t>
      </w:r>
      <w:r>
        <w:rPr>
          <w:rFonts w:ascii="Arial Unicode MS" w:hAnsi="Arial Unicode MS"/>
        </w:rPr>
        <w:t>καθορίζουμε</w:t>
      </w:r>
      <w:r>
        <w:t xml:space="preserve"> </w:t>
      </w:r>
      <w:r>
        <w:rPr>
          <w:rFonts w:ascii="Arial Unicode MS" w:hAnsi="Arial Unicode MS"/>
        </w:rPr>
        <w:t>το</w:t>
      </w:r>
      <w:r>
        <w:t xml:space="preserve"> </w:t>
      </w:r>
      <w:r>
        <w:rPr>
          <w:rFonts w:ascii="Arial Unicode MS" w:hAnsi="Arial Unicode MS"/>
        </w:rPr>
        <w:t>αν</w:t>
      </w:r>
      <w:r>
        <w:t xml:space="preserve"> </w:t>
      </w:r>
      <w:r>
        <w:rPr>
          <w:rFonts w:ascii="Arial Unicode MS" w:hAnsi="Arial Unicode MS"/>
        </w:rPr>
        <w:t>ο</w:t>
      </w:r>
      <w:r>
        <w:t xml:space="preserve"> </w:t>
      </w:r>
      <w:r>
        <w:rPr>
          <w:rFonts w:ascii="Arial Unicode MS" w:hAnsi="Arial Unicode MS"/>
        </w:rPr>
        <w:t>χρήστης</w:t>
      </w:r>
      <w:r>
        <w:t xml:space="preserve"> </w:t>
      </w:r>
      <w:r>
        <w:rPr>
          <w:rFonts w:ascii="Arial Unicode MS" w:hAnsi="Arial Unicode MS"/>
        </w:rPr>
        <w:t>είναι</w:t>
      </w:r>
      <w:r>
        <w:t xml:space="preserve"> </w:t>
      </w:r>
      <w:r>
        <w:rPr>
          <w:rFonts w:ascii="Arial Unicode MS" w:hAnsi="Arial Unicode MS"/>
        </w:rPr>
        <w:t>διαχειριστής</w:t>
      </w:r>
      <w:r>
        <w:t xml:space="preserve">, </w:t>
      </w:r>
      <w:r>
        <w:rPr>
          <w:rFonts w:ascii="Arial Unicode MS" w:hAnsi="Arial Unicode MS"/>
        </w:rPr>
        <w:t>υπεύθυνος</w:t>
      </w:r>
      <w:r>
        <w:t xml:space="preserve">, </w:t>
      </w:r>
      <w:r>
        <w:rPr>
          <w:rFonts w:ascii="Arial Unicode MS" w:hAnsi="Arial Unicode MS"/>
        </w:rPr>
        <w:t>υπάλληλος</w:t>
      </w:r>
      <w:r>
        <w:t xml:space="preserve"> </w:t>
      </w:r>
      <w:r>
        <w:rPr>
          <w:rFonts w:ascii="Arial Unicode MS" w:hAnsi="Arial Unicode MS"/>
        </w:rPr>
        <w:t>ή</w:t>
      </w:r>
      <w:r>
        <w:t xml:space="preserve"> </w:t>
      </w:r>
      <w:r>
        <w:rPr>
          <w:rFonts w:ascii="Arial Unicode MS" w:hAnsi="Arial Unicode MS"/>
        </w:rPr>
        <w:t>επισκέπτης</w:t>
      </w:r>
      <w:r>
        <w:t>.</w:t>
      </w:r>
    </w:p>
    <w:p w14:paraId="5B0B5627" w14:textId="77777777" w:rsidR="006F02F7" w:rsidRDefault="006F02F7">
      <w:pPr>
        <w:pStyle w:val="Body"/>
      </w:pPr>
    </w:p>
    <w:p w14:paraId="5CF50955" w14:textId="77777777" w:rsidR="006F02F7" w:rsidRDefault="00AB4D58">
      <w:pPr>
        <w:pStyle w:val="Heading3"/>
      </w:pPr>
      <w:r>
        <w:t>items</w:t>
      </w:r>
    </w:p>
    <w:p w14:paraId="3F73E2B0" w14:textId="77777777" w:rsidR="006F02F7" w:rsidRDefault="00AB4D58">
      <w:pPr>
        <w:pStyle w:val="Body"/>
      </w:pPr>
      <w:r>
        <w:rPr>
          <w:rFonts w:ascii="Arial Unicode MS" w:hAnsi="Arial Unicode MS"/>
        </w:rPr>
        <w:t>Πρόκειται</w:t>
      </w:r>
      <w:r>
        <w:t xml:space="preserve"> </w:t>
      </w:r>
      <w:r>
        <w:rPr>
          <w:rFonts w:ascii="Arial Unicode MS" w:hAnsi="Arial Unicode MS"/>
        </w:rPr>
        <w:t>για</w:t>
      </w:r>
      <w:r>
        <w:t xml:space="preserve"> </w:t>
      </w:r>
      <w:r>
        <w:rPr>
          <w:rFonts w:ascii="Arial Unicode MS" w:hAnsi="Arial Unicode MS"/>
        </w:rPr>
        <w:t>τα</w:t>
      </w:r>
      <w:r>
        <w:t xml:space="preserve"> </w:t>
      </w:r>
      <w:r>
        <w:rPr>
          <w:rFonts w:ascii="Arial Unicode MS" w:hAnsi="Arial Unicode MS"/>
        </w:rPr>
        <w:t>αντικείμενα</w:t>
      </w:r>
      <w:r>
        <w:t xml:space="preserve"> </w:t>
      </w:r>
      <w:r>
        <w:rPr>
          <w:rFonts w:ascii="Arial Unicode MS" w:hAnsi="Arial Unicode MS"/>
        </w:rPr>
        <w:t>στα</w:t>
      </w:r>
      <w:r>
        <w:t xml:space="preserve"> </w:t>
      </w:r>
      <w:r>
        <w:rPr>
          <w:rFonts w:ascii="Arial Unicode MS" w:hAnsi="Arial Unicode MS"/>
        </w:rPr>
        <w:t>οποία</w:t>
      </w:r>
      <w:r>
        <w:t xml:space="preserve"> </w:t>
      </w:r>
      <w:r>
        <w:rPr>
          <w:rFonts w:ascii="Arial Unicode MS" w:hAnsi="Arial Unicode MS"/>
        </w:rPr>
        <w:t>αντιστοιχίζονται</w:t>
      </w:r>
      <w:r>
        <w:t xml:space="preserve"> </w:t>
      </w:r>
      <w:r>
        <w:rPr>
          <w:rFonts w:ascii="Arial Unicode MS" w:hAnsi="Arial Unicode MS"/>
        </w:rPr>
        <w:t>τα</w:t>
      </w:r>
      <w:r>
        <w:t xml:space="preserve"> </w:t>
      </w:r>
      <w:r>
        <w:rPr>
          <w:lang w:val="de-DE"/>
        </w:rPr>
        <w:t xml:space="preserve">Order Tags </w:t>
      </w:r>
      <w:r>
        <w:rPr>
          <w:rFonts w:ascii="Arial Unicode MS" w:hAnsi="Arial Unicode MS"/>
        </w:rPr>
        <w:t>με</w:t>
      </w:r>
      <w:r>
        <w:t xml:space="preserve"> </w:t>
      </w:r>
      <w:r>
        <w:rPr>
          <w:rFonts w:ascii="Arial Unicode MS" w:hAnsi="Arial Unicode MS"/>
        </w:rPr>
        <w:t>βασικό</w:t>
      </w:r>
      <w:r>
        <w:t xml:space="preserve"> </w:t>
      </w:r>
      <w:r>
        <w:rPr>
          <w:rFonts w:ascii="Arial Unicode MS" w:hAnsi="Arial Unicode MS"/>
        </w:rPr>
        <w:t>κλειδί</w:t>
      </w:r>
      <w:r>
        <w:t xml:space="preserve"> </w:t>
      </w:r>
      <w:r>
        <w:rPr>
          <w:rFonts w:ascii="Arial Unicode MS" w:hAnsi="Arial Unicode MS"/>
        </w:rPr>
        <w:t>το</w:t>
      </w:r>
      <w:r>
        <w:t xml:space="preserve"> </w:t>
      </w:r>
      <w:r>
        <w:rPr>
          <w:rFonts w:ascii="Arial Unicode MS" w:hAnsi="Arial Unicode MS"/>
        </w:rPr>
        <w:t>μοναδικό</w:t>
      </w:r>
      <w:r>
        <w:t xml:space="preserve"> id </w:t>
      </w:r>
      <w:r>
        <w:rPr>
          <w:rFonts w:ascii="Arial Unicode MS" w:hAnsi="Arial Unicode MS"/>
        </w:rPr>
        <w:t>τους</w:t>
      </w:r>
      <w:r>
        <w:t xml:space="preserve"> </w:t>
      </w:r>
      <w:r>
        <w:rPr>
          <w:rFonts w:ascii="Arial Unicode MS" w:hAnsi="Arial Unicode MS"/>
        </w:rPr>
        <w:t>και</w:t>
      </w:r>
      <w:r>
        <w:t xml:space="preserve"> </w:t>
      </w:r>
      <w:r>
        <w:rPr>
          <w:rFonts w:ascii="Arial Unicode MS" w:hAnsi="Arial Unicode MS"/>
        </w:rPr>
        <w:t>επιμέρους</w:t>
      </w:r>
      <w:r>
        <w:t xml:space="preserve"> </w:t>
      </w:r>
      <w:r>
        <w:rPr>
          <w:rFonts w:ascii="Arial Unicode MS" w:hAnsi="Arial Unicode MS"/>
        </w:rPr>
        <w:t>χαρακτηριστικά</w:t>
      </w:r>
      <w:r>
        <w:t xml:space="preserve"> </w:t>
      </w:r>
      <w:r>
        <w:rPr>
          <w:rFonts w:ascii="Arial Unicode MS" w:hAnsi="Arial Unicode MS"/>
        </w:rPr>
        <w:t>το</w:t>
      </w:r>
      <w:r>
        <w:t xml:space="preserve"> </w:t>
      </w:r>
      <w:r>
        <w:rPr>
          <w:rFonts w:ascii="Arial Unicode MS" w:hAnsi="Arial Unicode MS"/>
        </w:rPr>
        <w:t>όνομα</w:t>
      </w:r>
      <w:r>
        <w:t xml:space="preserve">, </w:t>
      </w:r>
      <w:r>
        <w:rPr>
          <w:rFonts w:ascii="Arial Unicode MS" w:hAnsi="Arial Unicode MS"/>
        </w:rPr>
        <w:t>την</w:t>
      </w:r>
      <w:r>
        <w:t xml:space="preserve"> </w:t>
      </w:r>
      <w:r>
        <w:rPr>
          <w:rFonts w:ascii="Arial Unicode MS" w:hAnsi="Arial Unicode MS"/>
        </w:rPr>
        <w:t>κατηγορία</w:t>
      </w:r>
      <w:r>
        <w:t xml:space="preserve"> </w:t>
      </w:r>
      <w:r>
        <w:rPr>
          <w:rFonts w:ascii="Arial Unicode MS" w:hAnsi="Arial Unicode MS"/>
        </w:rPr>
        <w:t>στην</w:t>
      </w:r>
      <w:r>
        <w:t xml:space="preserve"> </w:t>
      </w:r>
      <w:r>
        <w:rPr>
          <w:rFonts w:ascii="Arial Unicode MS" w:hAnsi="Arial Unicode MS"/>
        </w:rPr>
        <w:t>οποία</w:t>
      </w:r>
      <w:r>
        <w:t xml:space="preserve"> </w:t>
      </w:r>
      <w:r>
        <w:rPr>
          <w:rFonts w:ascii="Arial Unicode MS" w:hAnsi="Arial Unicode MS"/>
        </w:rPr>
        <w:t>ανήκουν</w:t>
      </w:r>
      <w:r>
        <w:t xml:space="preserve">, </w:t>
      </w:r>
      <w:r>
        <w:rPr>
          <w:rFonts w:ascii="Arial Unicode MS" w:hAnsi="Arial Unicode MS"/>
        </w:rPr>
        <w:t>το</w:t>
      </w:r>
      <w:r>
        <w:t xml:space="preserve"> </w:t>
      </w:r>
      <w:r>
        <w:rPr>
          <w:rFonts w:ascii="Arial Unicode MS" w:hAnsi="Arial Unicode MS"/>
        </w:rPr>
        <w:t>δωμάτιο</w:t>
      </w:r>
      <w:r>
        <w:t xml:space="preserve"> </w:t>
      </w:r>
      <w:r>
        <w:rPr>
          <w:rFonts w:ascii="Arial Unicode MS" w:hAnsi="Arial Unicode MS"/>
        </w:rPr>
        <w:t>στο</w:t>
      </w:r>
      <w:r>
        <w:t xml:space="preserve"> </w:t>
      </w:r>
      <w:r>
        <w:rPr>
          <w:rFonts w:ascii="Arial Unicode MS" w:hAnsi="Arial Unicode MS"/>
        </w:rPr>
        <w:t>οποίο</w:t>
      </w:r>
      <w:r>
        <w:t xml:space="preserve"> </w:t>
      </w:r>
      <w:r>
        <w:rPr>
          <w:rFonts w:ascii="Arial Unicode MS" w:hAnsi="Arial Unicode MS"/>
        </w:rPr>
        <w:t>βρίσκονται</w:t>
      </w:r>
      <w:r>
        <w:t xml:space="preserve">, </w:t>
      </w:r>
      <w:r>
        <w:rPr>
          <w:rFonts w:ascii="Arial Unicode MS" w:hAnsi="Arial Unicode MS"/>
        </w:rPr>
        <w:t>την</w:t>
      </w:r>
      <w:r>
        <w:t xml:space="preserve"> </w:t>
      </w:r>
      <w:r>
        <w:rPr>
          <w:rFonts w:ascii="Arial Unicode MS" w:hAnsi="Arial Unicode MS"/>
        </w:rPr>
        <w:t>ημερομηνία</w:t>
      </w:r>
      <w:r>
        <w:t xml:space="preserve"> </w:t>
      </w:r>
      <w:r>
        <w:rPr>
          <w:rFonts w:ascii="Arial Unicode MS" w:hAnsi="Arial Unicode MS"/>
        </w:rPr>
        <w:t>λήξης</w:t>
      </w:r>
      <w:r>
        <w:t xml:space="preserve"> </w:t>
      </w:r>
      <w:r>
        <w:rPr>
          <w:rFonts w:ascii="Arial Unicode MS" w:hAnsi="Arial Unicode MS"/>
        </w:rPr>
        <w:t>τους</w:t>
      </w:r>
      <w:r>
        <w:t xml:space="preserve"> </w:t>
      </w:r>
      <w:r>
        <w:rPr>
          <w:rFonts w:ascii="Arial Unicode MS" w:hAnsi="Arial Unicode MS"/>
        </w:rPr>
        <w:t>και</w:t>
      </w:r>
      <w:r>
        <w:t xml:space="preserve"> </w:t>
      </w:r>
      <w:r>
        <w:rPr>
          <w:rFonts w:ascii="Arial Unicode MS" w:hAnsi="Arial Unicode MS"/>
        </w:rPr>
        <w:t>τον</w:t>
      </w:r>
      <w:r>
        <w:t xml:space="preserve"> </w:t>
      </w:r>
      <w:r>
        <w:rPr>
          <w:rFonts w:ascii="Arial Unicode MS" w:hAnsi="Arial Unicode MS"/>
        </w:rPr>
        <w:t>υπεύθυνό</w:t>
      </w:r>
      <w:r>
        <w:t xml:space="preserve"> </w:t>
      </w:r>
      <w:r>
        <w:rPr>
          <w:rFonts w:ascii="Arial Unicode MS" w:hAnsi="Arial Unicode MS"/>
        </w:rPr>
        <w:t>τους</w:t>
      </w:r>
      <w:r>
        <w:t xml:space="preserve">, </w:t>
      </w:r>
      <w:r>
        <w:rPr>
          <w:rFonts w:ascii="Arial Unicode MS" w:hAnsi="Arial Unicode MS"/>
        </w:rPr>
        <w:t>ως</w:t>
      </w:r>
      <w:r>
        <w:t xml:space="preserve"> </w:t>
      </w:r>
      <w:r>
        <w:rPr>
          <w:rFonts w:ascii="Arial Unicode MS" w:hAnsi="Arial Unicode MS"/>
        </w:rPr>
        <w:t>ξένο</w:t>
      </w:r>
      <w:r>
        <w:t xml:space="preserve"> </w:t>
      </w:r>
      <w:r>
        <w:rPr>
          <w:rFonts w:ascii="Arial Unicode MS" w:hAnsi="Arial Unicode MS"/>
        </w:rPr>
        <w:t>κλειδί</w:t>
      </w:r>
      <w:r>
        <w:t xml:space="preserve"> </w:t>
      </w:r>
      <w:r>
        <w:rPr>
          <w:rFonts w:ascii="Arial Unicode MS" w:hAnsi="Arial Unicode MS"/>
        </w:rPr>
        <w:t>του</w:t>
      </w:r>
      <w:r>
        <w:t xml:space="preserve"> </w:t>
      </w:r>
      <w:r>
        <w:rPr>
          <w:rFonts w:ascii="Arial Unicode MS" w:hAnsi="Arial Unicode MS"/>
        </w:rPr>
        <w:t>πίνακα</w:t>
      </w:r>
      <w:r>
        <w:t xml:space="preserve"> </w:t>
      </w:r>
      <w:r>
        <w:rPr>
          <w:lang w:val="en-US"/>
        </w:rPr>
        <w:t xml:space="preserve">users. </w:t>
      </w:r>
      <w:r>
        <w:rPr>
          <w:rFonts w:ascii="Arial Unicode MS" w:hAnsi="Arial Unicode MS"/>
        </w:rPr>
        <w:t>Τέλος</w:t>
      </w:r>
      <w:r>
        <w:t xml:space="preserve">, </w:t>
      </w:r>
      <w:r>
        <w:rPr>
          <w:rFonts w:ascii="Arial Unicode MS" w:hAnsi="Arial Unicode MS"/>
        </w:rPr>
        <w:t>ως</w:t>
      </w:r>
      <w:r>
        <w:t xml:space="preserve"> </w:t>
      </w:r>
      <w:r>
        <w:rPr>
          <w:rFonts w:ascii="Arial Unicode MS" w:hAnsi="Arial Unicode MS"/>
        </w:rPr>
        <w:t>επιπλέον</w:t>
      </w:r>
      <w:r>
        <w:t xml:space="preserve"> </w:t>
      </w:r>
      <w:r>
        <w:rPr>
          <w:lang w:val="en-US"/>
        </w:rPr>
        <w:t xml:space="preserve">column </w:t>
      </w:r>
      <w:r>
        <w:rPr>
          <w:rFonts w:ascii="Arial Unicode MS" w:hAnsi="Arial Unicode MS"/>
        </w:rPr>
        <w:t>υπάρχουν</w:t>
      </w:r>
      <w:r>
        <w:t xml:space="preserve"> </w:t>
      </w:r>
      <w:r>
        <w:rPr>
          <w:rFonts w:ascii="Arial Unicode MS" w:hAnsi="Arial Unicode MS"/>
        </w:rPr>
        <w:t>τα</w:t>
      </w:r>
      <w:r>
        <w:t xml:space="preserve"> </w:t>
      </w:r>
      <w:r>
        <w:rPr>
          <w:rFonts w:ascii="Arial Unicode MS" w:hAnsi="Arial Unicode MS"/>
        </w:rPr>
        <w:t>σχόλια</w:t>
      </w:r>
      <w:r>
        <w:t xml:space="preserve">, </w:t>
      </w:r>
      <w:r>
        <w:rPr>
          <w:rFonts w:ascii="Arial Unicode MS" w:hAnsi="Arial Unicode MS"/>
        </w:rPr>
        <w:t>τα</w:t>
      </w:r>
      <w:r>
        <w:t xml:space="preserve"> </w:t>
      </w:r>
      <w:r>
        <w:rPr>
          <w:rFonts w:ascii="Arial Unicode MS" w:hAnsi="Arial Unicode MS"/>
        </w:rPr>
        <w:t>οποία</w:t>
      </w:r>
      <w:r>
        <w:t xml:space="preserve"> </w:t>
      </w:r>
      <w:r>
        <w:rPr>
          <w:rFonts w:ascii="Arial Unicode MS" w:hAnsi="Arial Unicode MS"/>
        </w:rPr>
        <w:t>μπορούν</w:t>
      </w:r>
      <w:r>
        <w:t xml:space="preserve"> </w:t>
      </w:r>
      <w:r>
        <w:rPr>
          <w:rFonts w:ascii="Arial Unicode MS" w:hAnsi="Arial Unicode MS"/>
        </w:rPr>
        <w:t>να</w:t>
      </w:r>
      <w:r>
        <w:t xml:space="preserve"> </w:t>
      </w:r>
      <w:r>
        <w:rPr>
          <w:rFonts w:ascii="Arial Unicode MS" w:hAnsi="Arial Unicode MS"/>
        </w:rPr>
        <w:t>είναι</w:t>
      </w:r>
      <w:r>
        <w:t xml:space="preserve"> </w:t>
      </w:r>
      <w:r>
        <w:rPr>
          <w:rFonts w:ascii="Arial Unicode MS" w:hAnsi="Arial Unicode MS"/>
        </w:rPr>
        <w:t>είτε</w:t>
      </w:r>
      <w:r>
        <w:t xml:space="preserve"> </w:t>
      </w:r>
      <w:r>
        <w:rPr>
          <w:rFonts w:ascii="Arial Unicode MS" w:hAnsi="Arial Unicode MS"/>
        </w:rPr>
        <w:t>οδηγίες</w:t>
      </w:r>
      <w:r>
        <w:t xml:space="preserve"> </w:t>
      </w:r>
      <w:r>
        <w:rPr>
          <w:rFonts w:ascii="Arial Unicode MS" w:hAnsi="Arial Unicode MS"/>
        </w:rPr>
        <w:t>χρήσης</w:t>
      </w:r>
      <w:r>
        <w:t xml:space="preserve">, </w:t>
      </w:r>
      <w:r>
        <w:rPr>
          <w:rFonts w:ascii="Arial Unicode MS" w:hAnsi="Arial Unicode MS"/>
        </w:rPr>
        <w:t>είτε</w:t>
      </w:r>
      <w:r>
        <w:t xml:space="preserve"> </w:t>
      </w:r>
      <w:r>
        <w:rPr>
          <w:rFonts w:ascii="Arial Unicode MS" w:hAnsi="Arial Unicode MS"/>
        </w:rPr>
        <w:t>περαιτέρω</w:t>
      </w:r>
      <w:r>
        <w:t xml:space="preserve"> </w:t>
      </w:r>
      <w:r>
        <w:rPr>
          <w:rFonts w:ascii="Arial Unicode MS" w:hAnsi="Arial Unicode MS"/>
        </w:rPr>
        <w:t>πληροφορίες</w:t>
      </w:r>
      <w:r>
        <w:t xml:space="preserve"> </w:t>
      </w:r>
      <w:r>
        <w:rPr>
          <w:rFonts w:ascii="Arial Unicode MS" w:hAnsi="Arial Unicode MS"/>
        </w:rPr>
        <w:t>σχετικές</w:t>
      </w:r>
      <w:r>
        <w:t xml:space="preserve"> </w:t>
      </w:r>
      <w:r>
        <w:rPr>
          <w:rFonts w:ascii="Arial Unicode MS" w:hAnsi="Arial Unicode MS"/>
        </w:rPr>
        <w:t>με</w:t>
      </w:r>
      <w:r>
        <w:t xml:space="preserve"> </w:t>
      </w:r>
      <w:r>
        <w:rPr>
          <w:rFonts w:ascii="Arial Unicode MS" w:hAnsi="Arial Unicode MS"/>
        </w:rPr>
        <w:t>το</w:t>
      </w:r>
      <w:r>
        <w:t xml:space="preserve"> </w:t>
      </w:r>
      <w:r>
        <w:rPr>
          <w:rFonts w:ascii="Arial Unicode MS" w:hAnsi="Arial Unicode MS"/>
        </w:rPr>
        <w:t>αντικείμενο</w:t>
      </w:r>
      <w:r>
        <w:t>.</w:t>
      </w:r>
    </w:p>
    <w:p w14:paraId="5BCC477D" w14:textId="77777777" w:rsidR="006F02F7" w:rsidRDefault="00AB4D58">
      <w:pPr>
        <w:pStyle w:val="Heading3"/>
      </w:pPr>
      <w:r>
        <w:t>item_categories</w:t>
      </w:r>
    </w:p>
    <w:p w14:paraId="46DF602D" w14:textId="77777777" w:rsidR="006F02F7" w:rsidRDefault="00AB4D58">
      <w:pPr>
        <w:pStyle w:val="Body"/>
      </w:pPr>
      <w:r>
        <w:rPr>
          <w:rFonts w:ascii="Arial Unicode MS" w:hAnsi="Arial Unicode MS"/>
        </w:rPr>
        <w:t>Ο</w:t>
      </w:r>
      <w:r>
        <w:t xml:space="preserve"> </w:t>
      </w:r>
      <w:r>
        <w:rPr>
          <w:rFonts w:ascii="Arial Unicode MS" w:hAnsi="Arial Unicode MS"/>
        </w:rPr>
        <w:t>συγκεκριμένος</w:t>
      </w:r>
      <w:r>
        <w:t xml:space="preserve"> </w:t>
      </w:r>
      <w:r>
        <w:rPr>
          <w:rFonts w:ascii="Arial Unicode MS" w:hAnsi="Arial Unicode MS"/>
        </w:rPr>
        <w:t>πίνακας</w:t>
      </w:r>
      <w:r>
        <w:t xml:space="preserve"> </w:t>
      </w:r>
      <w:r>
        <w:rPr>
          <w:rFonts w:ascii="Arial Unicode MS" w:hAnsi="Arial Unicode MS"/>
        </w:rPr>
        <w:t>έχει</w:t>
      </w:r>
      <w:r>
        <w:t xml:space="preserve"> </w:t>
      </w:r>
      <w:r>
        <w:rPr>
          <w:rFonts w:ascii="Arial Unicode MS" w:hAnsi="Arial Unicode MS"/>
        </w:rPr>
        <w:t>βοηθητική</w:t>
      </w:r>
      <w:r>
        <w:t xml:space="preserve"> </w:t>
      </w:r>
      <w:r>
        <w:rPr>
          <w:rFonts w:ascii="Arial Unicode MS" w:hAnsi="Arial Unicode MS"/>
        </w:rPr>
        <w:t>χρήση</w:t>
      </w:r>
      <w:r>
        <w:t xml:space="preserve">, </w:t>
      </w:r>
      <w:r>
        <w:rPr>
          <w:rFonts w:ascii="Arial Unicode MS" w:hAnsi="Arial Unicode MS"/>
        </w:rPr>
        <w:t>με</w:t>
      </w:r>
      <w:r>
        <w:t xml:space="preserve"> </w:t>
      </w:r>
      <w:r>
        <w:rPr>
          <w:rFonts w:ascii="Arial Unicode MS" w:hAnsi="Arial Unicode MS"/>
        </w:rPr>
        <w:t>σκοπό</w:t>
      </w:r>
      <w:r>
        <w:t xml:space="preserve"> </w:t>
      </w:r>
      <w:r>
        <w:rPr>
          <w:rFonts w:ascii="Arial Unicode MS" w:hAnsi="Arial Unicode MS"/>
        </w:rPr>
        <w:t>την</w:t>
      </w:r>
      <w:r>
        <w:t xml:space="preserve"> </w:t>
      </w:r>
      <w:r>
        <w:rPr>
          <w:rFonts w:ascii="Arial Unicode MS" w:hAnsi="Arial Unicode MS"/>
        </w:rPr>
        <w:t>εύκολη</w:t>
      </w:r>
      <w:r>
        <w:t xml:space="preserve"> </w:t>
      </w:r>
      <w:r>
        <w:rPr>
          <w:rFonts w:ascii="Arial Unicode MS" w:hAnsi="Arial Unicode MS"/>
        </w:rPr>
        <w:t>προσθήκη</w:t>
      </w:r>
      <w:r>
        <w:t xml:space="preserve"> </w:t>
      </w:r>
      <w:r>
        <w:rPr>
          <w:rFonts w:ascii="Arial Unicode MS" w:hAnsi="Arial Unicode MS"/>
        </w:rPr>
        <w:t>κατηγοριών</w:t>
      </w:r>
      <w:r>
        <w:t xml:space="preserve"> </w:t>
      </w:r>
      <w:r>
        <w:rPr>
          <w:rFonts w:ascii="Arial Unicode MS" w:hAnsi="Arial Unicode MS"/>
        </w:rPr>
        <w:t>αντικειμένων</w:t>
      </w:r>
      <w:r>
        <w:t xml:space="preserve"> </w:t>
      </w:r>
      <w:r>
        <w:rPr>
          <w:rFonts w:ascii="Arial Unicode MS" w:hAnsi="Arial Unicode MS"/>
        </w:rPr>
        <w:t>και</w:t>
      </w:r>
      <w:r>
        <w:t xml:space="preserve"> </w:t>
      </w:r>
      <w:r>
        <w:rPr>
          <w:rFonts w:ascii="Arial Unicode MS" w:hAnsi="Arial Unicode MS"/>
        </w:rPr>
        <w:t>κλήση</w:t>
      </w:r>
      <w:r>
        <w:t xml:space="preserve"> </w:t>
      </w:r>
      <w:r>
        <w:rPr>
          <w:rFonts w:ascii="Arial Unicode MS" w:hAnsi="Arial Unicode MS"/>
        </w:rPr>
        <w:t>τους</w:t>
      </w:r>
      <w:r>
        <w:t xml:space="preserve"> </w:t>
      </w:r>
      <w:r>
        <w:rPr>
          <w:rFonts w:ascii="Arial Unicode MS" w:hAnsi="Arial Unicode MS"/>
        </w:rPr>
        <w:t>με</w:t>
      </w:r>
      <w:r>
        <w:t xml:space="preserve"> </w:t>
      </w:r>
      <w:r>
        <w:rPr>
          <w:rFonts w:ascii="Arial Unicode MS" w:hAnsi="Arial Unicode MS"/>
        </w:rPr>
        <w:t>ένα</w:t>
      </w:r>
      <w:r>
        <w:t xml:space="preserve"> </w:t>
      </w:r>
      <w:r>
        <w:rPr>
          <w:rFonts w:ascii="Arial Unicode MS" w:hAnsi="Arial Unicode MS"/>
        </w:rPr>
        <w:t>απλό</w:t>
      </w:r>
      <w:r>
        <w:t xml:space="preserve"> select.</w:t>
      </w:r>
    </w:p>
    <w:p w14:paraId="0279690E" w14:textId="77777777" w:rsidR="006F02F7" w:rsidRDefault="00AB4D58">
      <w:pPr>
        <w:pStyle w:val="Heading3"/>
      </w:pPr>
      <w:r>
        <w:t>rooms</w:t>
      </w:r>
    </w:p>
    <w:p w14:paraId="06BFF53D" w14:textId="77777777" w:rsidR="006F02F7" w:rsidRDefault="00AB4D58">
      <w:pPr>
        <w:pStyle w:val="Body"/>
      </w:pPr>
      <w:r>
        <w:rPr>
          <w:rFonts w:ascii="Arial Unicode MS" w:hAnsi="Arial Unicode MS"/>
        </w:rPr>
        <w:t>Πρόκειται</w:t>
      </w:r>
      <w:r>
        <w:t xml:space="preserve"> </w:t>
      </w:r>
      <w:r>
        <w:rPr>
          <w:rFonts w:ascii="Arial Unicode MS" w:hAnsi="Arial Unicode MS"/>
        </w:rPr>
        <w:t>για</w:t>
      </w:r>
      <w:r>
        <w:t xml:space="preserve"> </w:t>
      </w:r>
      <w:r>
        <w:rPr>
          <w:rFonts w:ascii="Arial Unicode MS" w:hAnsi="Arial Unicode MS"/>
        </w:rPr>
        <w:t>τα</w:t>
      </w:r>
      <w:r>
        <w:t xml:space="preserve"> </w:t>
      </w:r>
      <w:r>
        <w:rPr>
          <w:rFonts w:ascii="Arial Unicode MS" w:hAnsi="Arial Unicode MS"/>
        </w:rPr>
        <w:t>δωμάτια</w:t>
      </w:r>
      <w:r>
        <w:t xml:space="preserve"> </w:t>
      </w:r>
      <w:r>
        <w:rPr>
          <w:rFonts w:ascii="Arial Unicode MS" w:hAnsi="Arial Unicode MS"/>
        </w:rPr>
        <w:t>στα</w:t>
      </w:r>
      <w:r>
        <w:t xml:space="preserve"> </w:t>
      </w:r>
      <w:r>
        <w:rPr>
          <w:rFonts w:ascii="Arial Unicode MS" w:hAnsi="Arial Unicode MS"/>
        </w:rPr>
        <w:t>οποία</w:t>
      </w:r>
      <w:r>
        <w:t xml:space="preserve"> </w:t>
      </w:r>
      <w:r>
        <w:rPr>
          <w:rFonts w:ascii="Arial Unicode MS" w:hAnsi="Arial Unicode MS"/>
        </w:rPr>
        <w:t>στεγάζονται</w:t>
      </w:r>
      <w:r>
        <w:t xml:space="preserve"> </w:t>
      </w:r>
      <w:r>
        <w:rPr>
          <w:rFonts w:ascii="Arial Unicode MS" w:hAnsi="Arial Unicode MS"/>
        </w:rPr>
        <w:t>τα</w:t>
      </w:r>
      <w:r>
        <w:t xml:space="preserve"> </w:t>
      </w:r>
      <w:r>
        <w:rPr>
          <w:rFonts w:ascii="Arial Unicode MS" w:hAnsi="Arial Unicode MS"/>
        </w:rPr>
        <w:t>αντικείμενα</w:t>
      </w:r>
      <w:r>
        <w:t xml:space="preserve">, </w:t>
      </w:r>
      <w:r>
        <w:rPr>
          <w:rFonts w:ascii="Arial Unicode MS" w:hAnsi="Arial Unicode MS"/>
        </w:rPr>
        <w:t>με</w:t>
      </w:r>
      <w:r>
        <w:t xml:space="preserve"> </w:t>
      </w:r>
      <w:r>
        <w:rPr>
          <w:rFonts w:ascii="Arial Unicode MS" w:hAnsi="Arial Unicode MS"/>
        </w:rPr>
        <w:t>βασικό</w:t>
      </w:r>
      <w:r>
        <w:t xml:space="preserve"> </w:t>
      </w:r>
      <w:r>
        <w:rPr>
          <w:rFonts w:ascii="Arial Unicode MS" w:hAnsi="Arial Unicode MS"/>
        </w:rPr>
        <w:t>κλειδί</w:t>
      </w:r>
      <w:r>
        <w:t xml:space="preserve"> </w:t>
      </w:r>
      <w:r>
        <w:rPr>
          <w:rFonts w:ascii="Arial Unicode MS" w:hAnsi="Arial Unicode MS"/>
        </w:rPr>
        <w:t>το</w:t>
      </w:r>
      <w:r>
        <w:t xml:space="preserve"> </w:t>
      </w:r>
      <w:r>
        <w:rPr>
          <w:rFonts w:ascii="Arial Unicode MS" w:hAnsi="Arial Unicode MS"/>
        </w:rPr>
        <w:t>μοναδικό</w:t>
      </w:r>
      <w:r>
        <w:t xml:space="preserve"> id </w:t>
      </w:r>
      <w:r>
        <w:rPr>
          <w:rFonts w:ascii="Arial Unicode MS" w:hAnsi="Arial Unicode MS"/>
        </w:rPr>
        <w:t>τους</w:t>
      </w:r>
      <w:r>
        <w:t xml:space="preserve"> </w:t>
      </w:r>
      <w:r>
        <w:rPr>
          <w:rFonts w:ascii="Arial Unicode MS" w:hAnsi="Arial Unicode MS"/>
        </w:rPr>
        <w:t>και</w:t>
      </w:r>
      <w:r>
        <w:t xml:space="preserve"> </w:t>
      </w:r>
      <w:r>
        <w:rPr>
          <w:rFonts w:ascii="Arial Unicode MS" w:hAnsi="Arial Unicode MS"/>
        </w:rPr>
        <w:t>επιμέρους</w:t>
      </w:r>
      <w:r>
        <w:t xml:space="preserve"> </w:t>
      </w:r>
      <w:r>
        <w:rPr>
          <w:rFonts w:ascii="Arial Unicode MS" w:hAnsi="Arial Unicode MS"/>
        </w:rPr>
        <w:t>χαρακτηριστικά</w:t>
      </w:r>
      <w:r>
        <w:t xml:space="preserve"> </w:t>
      </w:r>
      <w:r>
        <w:rPr>
          <w:rFonts w:ascii="Arial Unicode MS" w:hAnsi="Arial Unicode MS"/>
        </w:rPr>
        <w:t>το</w:t>
      </w:r>
      <w:r>
        <w:t xml:space="preserve"> </w:t>
      </w:r>
      <w:r>
        <w:rPr>
          <w:rFonts w:ascii="Arial Unicode MS" w:hAnsi="Arial Unicode MS"/>
        </w:rPr>
        <w:t>όνομα</w:t>
      </w:r>
      <w:r>
        <w:t xml:space="preserve">, </w:t>
      </w:r>
      <w:r>
        <w:rPr>
          <w:rFonts w:ascii="Arial Unicode MS" w:hAnsi="Arial Unicode MS"/>
        </w:rPr>
        <w:t>τον</w:t>
      </w:r>
      <w:r>
        <w:t xml:space="preserve"> </w:t>
      </w:r>
      <w:r>
        <w:rPr>
          <w:rFonts w:ascii="Arial Unicode MS" w:hAnsi="Arial Unicode MS"/>
        </w:rPr>
        <w:t>όροφο</w:t>
      </w:r>
      <w:r>
        <w:t xml:space="preserve">, </w:t>
      </w:r>
      <w:r>
        <w:rPr>
          <w:rFonts w:ascii="Arial Unicode MS" w:hAnsi="Arial Unicode MS"/>
        </w:rPr>
        <w:t>την</w:t>
      </w:r>
      <w:r>
        <w:t xml:space="preserve"> </w:t>
      </w:r>
      <w:r>
        <w:rPr>
          <w:rFonts w:ascii="Arial Unicode MS" w:hAnsi="Arial Unicode MS"/>
        </w:rPr>
        <w:t>κατηγορία</w:t>
      </w:r>
      <w:r>
        <w:t xml:space="preserve"> </w:t>
      </w:r>
      <w:r>
        <w:rPr>
          <w:rFonts w:ascii="Arial Unicode MS" w:hAnsi="Arial Unicode MS"/>
        </w:rPr>
        <w:t>στην</w:t>
      </w:r>
      <w:r>
        <w:t xml:space="preserve"> </w:t>
      </w:r>
      <w:r>
        <w:rPr>
          <w:rFonts w:ascii="Arial Unicode MS" w:hAnsi="Arial Unicode MS"/>
        </w:rPr>
        <w:t>οποία</w:t>
      </w:r>
      <w:r>
        <w:t xml:space="preserve"> </w:t>
      </w:r>
      <w:r>
        <w:rPr>
          <w:rFonts w:ascii="Arial Unicode MS" w:hAnsi="Arial Unicode MS"/>
        </w:rPr>
        <w:t>ανήκουν</w:t>
      </w:r>
      <w:r>
        <w:t xml:space="preserve"> </w:t>
      </w:r>
      <w:r>
        <w:rPr>
          <w:rFonts w:ascii="Arial Unicode MS" w:hAnsi="Arial Unicode MS"/>
        </w:rPr>
        <w:t>και</w:t>
      </w:r>
      <w:r>
        <w:t xml:space="preserve"> </w:t>
      </w:r>
      <w:r>
        <w:rPr>
          <w:rFonts w:ascii="Arial Unicode MS" w:hAnsi="Arial Unicode MS"/>
        </w:rPr>
        <w:t>το</w:t>
      </w:r>
      <w:r>
        <w:t xml:space="preserve"> </w:t>
      </w:r>
      <w:r>
        <w:rPr>
          <w:rFonts w:ascii="Arial Unicode MS" w:hAnsi="Arial Unicode MS"/>
        </w:rPr>
        <w:t>κτίριο</w:t>
      </w:r>
      <w:r>
        <w:t xml:space="preserve"> </w:t>
      </w:r>
      <w:r>
        <w:rPr>
          <w:rFonts w:ascii="Arial Unicode MS" w:hAnsi="Arial Unicode MS"/>
        </w:rPr>
        <w:t>στο</w:t>
      </w:r>
      <w:r>
        <w:t xml:space="preserve"> </w:t>
      </w:r>
      <w:r>
        <w:rPr>
          <w:rFonts w:ascii="Arial Unicode MS" w:hAnsi="Arial Unicode MS"/>
        </w:rPr>
        <w:t>οποίο</w:t>
      </w:r>
      <w:r>
        <w:t xml:space="preserve"> </w:t>
      </w:r>
      <w:r>
        <w:rPr>
          <w:rFonts w:ascii="Arial Unicode MS" w:hAnsi="Arial Unicode MS"/>
        </w:rPr>
        <w:t>βρίσκονται</w:t>
      </w:r>
      <w:r>
        <w:t xml:space="preserve">, </w:t>
      </w:r>
      <w:r>
        <w:rPr>
          <w:rFonts w:ascii="Arial Unicode MS" w:hAnsi="Arial Unicode MS"/>
        </w:rPr>
        <w:t>ως</w:t>
      </w:r>
      <w:r>
        <w:t xml:space="preserve"> </w:t>
      </w:r>
      <w:r>
        <w:rPr>
          <w:rFonts w:ascii="Arial Unicode MS" w:hAnsi="Arial Unicode MS"/>
        </w:rPr>
        <w:t>ξένο</w:t>
      </w:r>
      <w:r>
        <w:t xml:space="preserve"> </w:t>
      </w:r>
      <w:r>
        <w:rPr>
          <w:rFonts w:ascii="Arial Unicode MS" w:hAnsi="Arial Unicode MS"/>
        </w:rPr>
        <w:t>κλειδί</w:t>
      </w:r>
      <w:r>
        <w:t xml:space="preserve"> </w:t>
      </w:r>
      <w:r>
        <w:rPr>
          <w:rFonts w:ascii="Arial Unicode MS" w:hAnsi="Arial Unicode MS"/>
        </w:rPr>
        <w:t>του</w:t>
      </w:r>
      <w:r>
        <w:t xml:space="preserve"> </w:t>
      </w:r>
      <w:r>
        <w:rPr>
          <w:rFonts w:ascii="Arial Unicode MS" w:hAnsi="Arial Unicode MS"/>
        </w:rPr>
        <w:t>πίνακα</w:t>
      </w:r>
      <w:r>
        <w:t xml:space="preserve"> </w:t>
      </w:r>
      <w:r>
        <w:rPr>
          <w:lang w:val="en-US"/>
        </w:rPr>
        <w:t>buildings.</w:t>
      </w:r>
    </w:p>
    <w:p w14:paraId="0D2FCCA7" w14:textId="77777777" w:rsidR="006F02F7" w:rsidRDefault="00AB4D58">
      <w:pPr>
        <w:pStyle w:val="Heading3"/>
      </w:pPr>
      <w:r>
        <w:t>room_categories</w:t>
      </w:r>
    </w:p>
    <w:p w14:paraId="7DCAE292" w14:textId="77777777" w:rsidR="006F02F7" w:rsidRDefault="00AB4D58">
      <w:pPr>
        <w:pStyle w:val="Body"/>
      </w:pPr>
      <w:r>
        <w:rPr>
          <w:rFonts w:ascii="Arial Unicode MS" w:hAnsi="Arial Unicode MS"/>
        </w:rPr>
        <w:t>Αντιστοίχως</w:t>
      </w:r>
      <w:r>
        <w:t xml:space="preserve"> </w:t>
      </w:r>
      <w:r>
        <w:rPr>
          <w:rFonts w:ascii="Arial Unicode MS" w:hAnsi="Arial Unicode MS"/>
        </w:rPr>
        <w:t>με</w:t>
      </w:r>
      <w:r>
        <w:t xml:space="preserve"> </w:t>
      </w:r>
      <w:r>
        <w:rPr>
          <w:rFonts w:ascii="Arial Unicode MS" w:hAnsi="Arial Unicode MS"/>
        </w:rPr>
        <w:t>τον</w:t>
      </w:r>
      <w:r>
        <w:t xml:space="preserve"> </w:t>
      </w:r>
      <w:r>
        <w:rPr>
          <w:rFonts w:ascii="Arial Unicode MS" w:hAnsi="Arial Unicode MS"/>
        </w:rPr>
        <w:t>πίνακα</w:t>
      </w:r>
      <w:r>
        <w:t xml:space="preserve"> </w:t>
      </w:r>
      <w:r>
        <w:rPr>
          <w:lang w:val="en-US"/>
        </w:rPr>
        <w:t xml:space="preserve">item_categories, </w:t>
      </w:r>
      <w:r>
        <w:rPr>
          <w:rFonts w:ascii="Arial Unicode MS" w:hAnsi="Arial Unicode MS"/>
        </w:rPr>
        <w:t>η</w:t>
      </w:r>
      <w:r>
        <w:t xml:space="preserve"> </w:t>
      </w:r>
      <w:r>
        <w:rPr>
          <w:rFonts w:ascii="Arial Unicode MS" w:hAnsi="Arial Unicode MS"/>
        </w:rPr>
        <w:t>λειτουργία</w:t>
      </w:r>
      <w:r>
        <w:t xml:space="preserve"> </w:t>
      </w:r>
      <w:r>
        <w:rPr>
          <w:rFonts w:ascii="Arial Unicode MS" w:hAnsi="Arial Unicode MS"/>
        </w:rPr>
        <w:t>του</w:t>
      </w:r>
      <w:r>
        <w:t xml:space="preserve"> </w:t>
      </w:r>
      <w:r>
        <w:rPr>
          <w:rFonts w:ascii="Arial Unicode MS" w:hAnsi="Arial Unicode MS"/>
        </w:rPr>
        <w:t>είναι</w:t>
      </w:r>
      <w:r>
        <w:t xml:space="preserve"> </w:t>
      </w:r>
      <w:r>
        <w:rPr>
          <w:rFonts w:ascii="Arial Unicode MS" w:hAnsi="Arial Unicode MS"/>
        </w:rPr>
        <w:t>βοηθητική</w:t>
      </w:r>
      <w:r>
        <w:t xml:space="preserve"> </w:t>
      </w:r>
      <w:r>
        <w:rPr>
          <w:rFonts w:ascii="Arial Unicode MS" w:hAnsi="Arial Unicode MS"/>
        </w:rPr>
        <w:t>όσον</w:t>
      </w:r>
      <w:r>
        <w:t xml:space="preserve"> </w:t>
      </w:r>
      <w:r>
        <w:rPr>
          <w:rFonts w:ascii="Arial Unicode MS" w:hAnsi="Arial Unicode MS"/>
        </w:rPr>
        <w:t>αφορά</w:t>
      </w:r>
      <w:r>
        <w:t xml:space="preserve"> </w:t>
      </w:r>
      <w:r>
        <w:rPr>
          <w:rFonts w:ascii="Arial Unicode MS" w:hAnsi="Arial Unicode MS"/>
        </w:rPr>
        <w:t>τον</w:t>
      </w:r>
      <w:r>
        <w:t xml:space="preserve"> </w:t>
      </w:r>
      <w:r>
        <w:rPr>
          <w:rFonts w:ascii="Arial Unicode MS" w:hAnsi="Arial Unicode MS"/>
        </w:rPr>
        <w:t>προγραμματιστή</w:t>
      </w:r>
      <w:r>
        <w:t>.</w:t>
      </w:r>
    </w:p>
    <w:p w14:paraId="6B62E9A9" w14:textId="77777777" w:rsidR="006F02F7" w:rsidRDefault="00AB4D58">
      <w:pPr>
        <w:pStyle w:val="Heading3"/>
      </w:pPr>
      <w:r>
        <w:t>buildings</w:t>
      </w:r>
    </w:p>
    <w:p w14:paraId="4CAADD9F" w14:textId="77777777" w:rsidR="006F02F7" w:rsidRDefault="00AB4D58">
      <w:pPr>
        <w:pStyle w:val="Body"/>
      </w:pPr>
      <w:r>
        <w:rPr>
          <w:rFonts w:ascii="Arial Unicode MS" w:hAnsi="Arial Unicode MS"/>
        </w:rPr>
        <w:t>Τα</w:t>
      </w:r>
      <w:r>
        <w:t xml:space="preserve"> </w:t>
      </w:r>
      <w:r>
        <w:rPr>
          <w:rFonts w:ascii="Arial Unicode MS" w:hAnsi="Arial Unicode MS"/>
        </w:rPr>
        <w:t>κτίρια</w:t>
      </w:r>
      <w:r>
        <w:t xml:space="preserve"> </w:t>
      </w:r>
      <w:r>
        <w:rPr>
          <w:rFonts w:ascii="Arial Unicode MS" w:hAnsi="Arial Unicode MS"/>
        </w:rPr>
        <w:t>στα</w:t>
      </w:r>
      <w:r>
        <w:t xml:space="preserve"> </w:t>
      </w:r>
      <w:r>
        <w:rPr>
          <w:rFonts w:ascii="Arial Unicode MS" w:hAnsi="Arial Unicode MS"/>
        </w:rPr>
        <w:t>οποία</w:t>
      </w:r>
      <w:r>
        <w:t xml:space="preserve"> </w:t>
      </w:r>
      <w:r>
        <w:rPr>
          <w:rFonts w:ascii="Arial Unicode MS" w:hAnsi="Arial Unicode MS"/>
        </w:rPr>
        <w:t>βρίσκονται</w:t>
      </w:r>
      <w:r>
        <w:t xml:space="preserve"> </w:t>
      </w:r>
      <w:r>
        <w:rPr>
          <w:rFonts w:ascii="Arial Unicode MS" w:hAnsi="Arial Unicode MS"/>
        </w:rPr>
        <w:t>τα</w:t>
      </w:r>
      <w:r>
        <w:t xml:space="preserve"> </w:t>
      </w:r>
      <w:r>
        <w:rPr>
          <w:rFonts w:ascii="Arial Unicode MS" w:hAnsi="Arial Unicode MS"/>
        </w:rPr>
        <w:t>αντικείμενα</w:t>
      </w:r>
      <w:r>
        <w:t xml:space="preserve"> </w:t>
      </w:r>
      <w:r>
        <w:rPr>
          <w:rFonts w:ascii="Arial Unicode MS" w:hAnsi="Arial Unicode MS"/>
        </w:rPr>
        <w:t>με</w:t>
      </w:r>
      <w:r>
        <w:t xml:space="preserve"> </w:t>
      </w:r>
      <w:r>
        <w:rPr>
          <w:rFonts w:ascii="Arial Unicode MS" w:hAnsi="Arial Unicode MS"/>
        </w:rPr>
        <w:t>βασικό</w:t>
      </w:r>
      <w:r>
        <w:t xml:space="preserve"> </w:t>
      </w:r>
      <w:r>
        <w:rPr>
          <w:rFonts w:ascii="Arial Unicode MS" w:hAnsi="Arial Unicode MS"/>
        </w:rPr>
        <w:t>κλειδί</w:t>
      </w:r>
      <w:r>
        <w:t xml:space="preserve"> </w:t>
      </w:r>
      <w:r>
        <w:rPr>
          <w:rFonts w:ascii="Arial Unicode MS" w:hAnsi="Arial Unicode MS"/>
        </w:rPr>
        <w:t>το</w:t>
      </w:r>
      <w:r>
        <w:t xml:space="preserve"> </w:t>
      </w:r>
      <w:r>
        <w:rPr>
          <w:rFonts w:ascii="Arial Unicode MS" w:hAnsi="Arial Unicode MS"/>
        </w:rPr>
        <w:t>μοναδικό</w:t>
      </w:r>
      <w:r>
        <w:t xml:space="preserve"> id </w:t>
      </w:r>
      <w:r>
        <w:rPr>
          <w:rFonts w:ascii="Arial Unicode MS" w:hAnsi="Arial Unicode MS"/>
        </w:rPr>
        <w:t>τους</w:t>
      </w:r>
      <w:r>
        <w:t xml:space="preserve"> </w:t>
      </w:r>
      <w:r>
        <w:rPr>
          <w:rFonts w:ascii="Arial Unicode MS" w:hAnsi="Arial Unicode MS"/>
        </w:rPr>
        <w:t>και</w:t>
      </w:r>
      <w:r>
        <w:t xml:space="preserve"> </w:t>
      </w:r>
      <w:r>
        <w:rPr>
          <w:rFonts w:ascii="Arial Unicode MS" w:hAnsi="Arial Unicode MS"/>
        </w:rPr>
        <w:t>επιμέρους</w:t>
      </w:r>
      <w:r>
        <w:t xml:space="preserve"> </w:t>
      </w:r>
      <w:r>
        <w:rPr>
          <w:rFonts w:ascii="Arial Unicode MS" w:hAnsi="Arial Unicode MS"/>
        </w:rPr>
        <w:t>χαρακτηριστικά</w:t>
      </w:r>
      <w:r>
        <w:t xml:space="preserve"> </w:t>
      </w:r>
      <w:r>
        <w:rPr>
          <w:rFonts w:ascii="Arial Unicode MS" w:hAnsi="Arial Unicode MS"/>
        </w:rPr>
        <w:t>το</w:t>
      </w:r>
      <w:r>
        <w:t xml:space="preserve"> </w:t>
      </w:r>
      <w:r>
        <w:rPr>
          <w:rFonts w:ascii="Arial Unicode MS" w:hAnsi="Arial Unicode MS"/>
        </w:rPr>
        <w:t>όνομα</w:t>
      </w:r>
      <w:r>
        <w:t xml:space="preserve"> </w:t>
      </w:r>
      <w:r>
        <w:rPr>
          <w:rFonts w:ascii="Arial Unicode MS" w:hAnsi="Arial Unicode MS"/>
        </w:rPr>
        <w:t>και</w:t>
      </w:r>
      <w:r>
        <w:t xml:space="preserve"> </w:t>
      </w:r>
      <w:r>
        <w:rPr>
          <w:rFonts w:ascii="Arial Unicode MS" w:hAnsi="Arial Unicode MS"/>
        </w:rPr>
        <w:t>την</w:t>
      </w:r>
      <w:r>
        <w:t xml:space="preserve"> </w:t>
      </w:r>
      <w:r>
        <w:rPr>
          <w:rFonts w:ascii="Arial Unicode MS" w:hAnsi="Arial Unicode MS"/>
        </w:rPr>
        <w:t>διεύθυνσή</w:t>
      </w:r>
      <w:r>
        <w:t xml:space="preserve"> </w:t>
      </w:r>
      <w:r>
        <w:rPr>
          <w:rFonts w:ascii="Arial Unicode MS" w:hAnsi="Arial Unicode MS"/>
        </w:rPr>
        <w:t>τους</w:t>
      </w:r>
      <w:r>
        <w:t>.</w:t>
      </w:r>
    </w:p>
    <w:p w14:paraId="520505E3" w14:textId="77777777" w:rsidR="006F02F7" w:rsidRDefault="00AB4D58">
      <w:pPr>
        <w:pStyle w:val="Heading3"/>
      </w:pPr>
      <w:r>
        <w:lastRenderedPageBreak/>
        <w:t>rights</w:t>
      </w:r>
    </w:p>
    <w:p w14:paraId="25BFA93D" w14:textId="77777777" w:rsidR="006F02F7" w:rsidRDefault="00AB4D58">
      <w:pPr>
        <w:pStyle w:val="Body"/>
      </w:pPr>
      <w:r>
        <w:rPr>
          <w:rFonts w:ascii="Arial Unicode MS" w:hAnsi="Arial Unicode MS"/>
        </w:rPr>
        <w:t>Τα</w:t>
      </w:r>
      <w:r>
        <w:rPr>
          <w:lang w:val="fr-FR"/>
        </w:rPr>
        <w:t xml:space="preserve"> «</w:t>
      </w:r>
      <w:r>
        <w:rPr>
          <w:rFonts w:ascii="Arial Unicode MS" w:hAnsi="Arial Unicode MS"/>
        </w:rPr>
        <w:t>δικαιώματα</w:t>
      </w:r>
      <w:r>
        <w:rPr>
          <w:lang w:val="it-IT"/>
        </w:rPr>
        <w:t xml:space="preserve">» </w:t>
      </w:r>
      <w:r>
        <w:rPr>
          <w:rFonts w:ascii="Arial Unicode MS" w:hAnsi="Arial Unicode MS"/>
        </w:rPr>
        <w:t>των</w:t>
      </w:r>
      <w:r>
        <w:t xml:space="preserve"> </w:t>
      </w:r>
      <w:r>
        <w:rPr>
          <w:rFonts w:ascii="Arial Unicode MS" w:hAnsi="Arial Unicode MS"/>
        </w:rPr>
        <w:t>αντικειμένων</w:t>
      </w:r>
      <w:r>
        <w:t xml:space="preserve"> </w:t>
      </w:r>
      <w:r>
        <w:rPr>
          <w:rFonts w:ascii="Arial Unicode MS" w:hAnsi="Arial Unicode MS"/>
        </w:rPr>
        <w:t>να</w:t>
      </w:r>
      <w:r>
        <w:t xml:space="preserve"> </w:t>
      </w:r>
      <w:r>
        <w:rPr>
          <w:rFonts w:ascii="Arial Unicode MS" w:hAnsi="Arial Unicode MS"/>
        </w:rPr>
        <w:t>βρίσκονται</w:t>
      </w:r>
      <w:r>
        <w:t xml:space="preserve"> </w:t>
      </w:r>
      <w:r>
        <w:rPr>
          <w:rFonts w:ascii="Arial Unicode MS" w:hAnsi="Arial Unicode MS"/>
        </w:rPr>
        <w:t>σε</w:t>
      </w:r>
      <w:r>
        <w:t xml:space="preserve"> </w:t>
      </w:r>
      <w:r>
        <w:rPr>
          <w:rFonts w:ascii="Arial Unicode MS" w:hAnsi="Arial Unicode MS"/>
        </w:rPr>
        <w:t>συγκεκριμένα</w:t>
      </w:r>
      <w:r>
        <w:t xml:space="preserve"> </w:t>
      </w:r>
      <w:r>
        <w:rPr>
          <w:rFonts w:ascii="Arial Unicode MS" w:hAnsi="Arial Unicode MS"/>
        </w:rPr>
        <w:t>δωμάτια</w:t>
      </w:r>
      <w:r>
        <w:t xml:space="preserve">. </w:t>
      </w:r>
      <w:r>
        <w:rPr>
          <w:rFonts w:ascii="Arial Unicode MS" w:hAnsi="Arial Unicode MS"/>
        </w:rPr>
        <w:t>Τα</w:t>
      </w:r>
      <w:r>
        <w:t xml:space="preserve"> </w:t>
      </w:r>
      <w:r>
        <w:rPr>
          <w:rFonts w:ascii="Arial Unicode MS" w:hAnsi="Arial Unicode MS"/>
        </w:rPr>
        <w:t>αντικείμενα</w:t>
      </w:r>
      <w:r>
        <w:t xml:space="preserve"> </w:t>
      </w:r>
      <w:r>
        <w:rPr>
          <w:rFonts w:ascii="Arial Unicode MS" w:hAnsi="Arial Unicode MS"/>
        </w:rPr>
        <w:t>που</w:t>
      </w:r>
      <w:r>
        <w:t xml:space="preserve"> </w:t>
      </w:r>
      <w:r>
        <w:rPr>
          <w:rFonts w:ascii="Arial Unicode MS" w:hAnsi="Arial Unicode MS"/>
        </w:rPr>
        <w:t>έχουν</w:t>
      </w:r>
      <w:r>
        <w:t xml:space="preserve"> </w:t>
      </w:r>
      <w:r>
        <w:rPr>
          <w:rFonts w:ascii="Arial Unicode MS" w:hAnsi="Arial Unicode MS"/>
        </w:rPr>
        <w:t>δικαίωμα</w:t>
      </w:r>
      <w:r>
        <w:t xml:space="preserve"> </w:t>
      </w:r>
      <w:r>
        <w:rPr>
          <w:rFonts w:ascii="Arial Unicode MS" w:hAnsi="Arial Unicode MS"/>
        </w:rPr>
        <w:t>να</w:t>
      </w:r>
      <w:r>
        <w:t xml:space="preserve"> </w:t>
      </w:r>
      <w:r>
        <w:rPr>
          <w:rFonts w:ascii="Arial Unicode MS" w:hAnsi="Arial Unicode MS"/>
        </w:rPr>
        <w:t>μετακινούνται</w:t>
      </w:r>
      <w:r>
        <w:t xml:space="preserve"> </w:t>
      </w:r>
      <w:r>
        <w:rPr>
          <w:rFonts w:ascii="Arial Unicode MS" w:hAnsi="Arial Unicode MS"/>
        </w:rPr>
        <w:t>μόνο</w:t>
      </w:r>
      <w:r>
        <w:t xml:space="preserve"> </w:t>
      </w:r>
      <w:r>
        <w:rPr>
          <w:rFonts w:ascii="Arial Unicode MS" w:hAnsi="Arial Unicode MS"/>
        </w:rPr>
        <w:t>εντός</w:t>
      </w:r>
      <w:r>
        <w:t xml:space="preserve"> </w:t>
      </w:r>
      <w:r>
        <w:rPr>
          <w:rFonts w:ascii="Arial Unicode MS" w:hAnsi="Arial Unicode MS"/>
        </w:rPr>
        <w:t>επιτρεπτής</w:t>
      </w:r>
      <w:r>
        <w:t xml:space="preserve"> </w:t>
      </w:r>
      <w:r>
        <w:rPr>
          <w:rFonts w:ascii="Arial Unicode MS" w:hAnsi="Arial Unicode MS"/>
        </w:rPr>
        <w:t>ζώνης</w:t>
      </w:r>
      <w:r>
        <w:t xml:space="preserve">, </w:t>
      </w:r>
      <w:r>
        <w:rPr>
          <w:rFonts w:ascii="Arial Unicode MS" w:hAnsi="Arial Unicode MS"/>
        </w:rPr>
        <w:t>ονομάζονται</w:t>
      </w:r>
      <w:r>
        <w:t xml:space="preserve"> </w:t>
      </w:r>
      <w:r>
        <w:rPr>
          <w:lang w:val="en-US"/>
        </w:rPr>
        <w:t>critical items.</w:t>
      </w:r>
    </w:p>
    <w:p w14:paraId="44CC3F7C" w14:textId="77777777" w:rsidR="006F02F7" w:rsidRDefault="00AB4D58">
      <w:pPr>
        <w:pStyle w:val="Heading3"/>
      </w:pPr>
      <w:r>
        <w:t>log</w:t>
      </w:r>
    </w:p>
    <w:p w14:paraId="6AAC45F8" w14:textId="77777777" w:rsidR="006F02F7" w:rsidRDefault="00AB4D58">
      <w:pPr>
        <w:pStyle w:val="Body"/>
      </w:pPr>
      <w:r>
        <w:rPr>
          <w:rFonts w:ascii="Arial Unicode MS" w:hAnsi="Arial Unicode MS"/>
        </w:rPr>
        <w:t>Το</w:t>
      </w:r>
      <w:r>
        <w:t xml:space="preserve"> </w:t>
      </w:r>
      <w:r>
        <w:rPr>
          <w:rFonts w:ascii="Arial Unicode MS" w:hAnsi="Arial Unicode MS"/>
        </w:rPr>
        <w:t>ιστορικό</w:t>
      </w:r>
      <w:r>
        <w:t xml:space="preserve"> </w:t>
      </w:r>
      <w:r>
        <w:rPr>
          <w:rFonts w:ascii="Arial Unicode MS" w:hAnsi="Arial Unicode MS"/>
        </w:rPr>
        <w:t>που</w:t>
      </w:r>
      <w:r>
        <w:t xml:space="preserve"> </w:t>
      </w:r>
      <w:r>
        <w:rPr>
          <w:rFonts w:ascii="Arial Unicode MS" w:hAnsi="Arial Unicode MS"/>
        </w:rPr>
        <w:t>καταγράφει</w:t>
      </w:r>
      <w:r>
        <w:t xml:space="preserve"> </w:t>
      </w:r>
      <w:r>
        <w:rPr>
          <w:rFonts w:ascii="Arial Unicode MS" w:hAnsi="Arial Unicode MS"/>
        </w:rPr>
        <w:t>τις</w:t>
      </w:r>
      <w:r>
        <w:t xml:space="preserve"> </w:t>
      </w:r>
      <w:r>
        <w:rPr>
          <w:rFonts w:ascii="Arial Unicode MS" w:hAnsi="Arial Unicode MS"/>
        </w:rPr>
        <w:t>ενέργειες</w:t>
      </w:r>
      <w:r>
        <w:t xml:space="preserve"> </w:t>
      </w:r>
      <w:r>
        <w:rPr>
          <w:rFonts w:ascii="Arial Unicode MS" w:hAnsi="Arial Unicode MS"/>
        </w:rPr>
        <w:t>του</w:t>
      </w:r>
      <w:r>
        <w:t xml:space="preserve"> </w:t>
      </w:r>
      <w:r>
        <w:rPr>
          <w:rFonts w:ascii="Arial Unicode MS" w:hAnsi="Arial Unicode MS"/>
        </w:rPr>
        <w:t>διαχειριστή</w:t>
      </w:r>
      <w:r>
        <w:t xml:space="preserve"> </w:t>
      </w:r>
      <w:r>
        <w:rPr>
          <w:rFonts w:ascii="Arial Unicode MS" w:hAnsi="Arial Unicode MS"/>
        </w:rPr>
        <w:t>με</w:t>
      </w:r>
      <w:r>
        <w:t xml:space="preserve"> </w:t>
      </w:r>
      <w:r>
        <w:rPr>
          <w:rFonts w:ascii="Arial Unicode MS" w:hAnsi="Arial Unicode MS"/>
        </w:rPr>
        <w:t>βασικό</w:t>
      </w:r>
      <w:r>
        <w:t xml:space="preserve"> </w:t>
      </w:r>
      <w:r>
        <w:rPr>
          <w:rFonts w:ascii="Arial Unicode MS" w:hAnsi="Arial Unicode MS"/>
        </w:rPr>
        <w:t>κλειδί</w:t>
      </w:r>
      <w:r>
        <w:t xml:space="preserve"> </w:t>
      </w:r>
      <w:r>
        <w:rPr>
          <w:rFonts w:ascii="Arial Unicode MS" w:hAnsi="Arial Unicode MS"/>
        </w:rPr>
        <w:t>το</w:t>
      </w:r>
      <w:r>
        <w:t xml:space="preserve"> </w:t>
      </w:r>
      <w:r>
        <w:rPr>
          <w:rFonts w:ascii="Arial Unicode MS" w:hAnsi="Arial Unicode MS"/>
        </w:rPr>
        <w:t>μοναδικό</w:t>
      </w:r>
      <w:r>
        <w:t xml:space="preserve"> id </w:t>
      </w:r>
      <w:r>
        <w:rPr>
          <w:rFonts w:ascii="Arial Unicode MS" w:hAnsi="Arial Unicode MS"/>
        </w:rPr>
        <w:t>τους</w:t>
      </w:r>
      <w:r>
        <w:t xml:space="preserve"> </w:t>
      </w:r>
      <w:r>
        <w:rPr>
          <w:rFonts w:ascii="Arial Unicode MS" w:hAnsi="Arial Unicode MS"/>
        </w:rPr>
        <w:t>και</w:t>
      </w:r>
      <w:r>
        <w:t xml:space="preserve"> </w:t>
      </w:r>
      <w:r>
        <w:rPr>
          <w:rFonts w:ascii="Arial Unicode MS" w:hAnsi="Arial Unicode MS"/>
        </w:rPr>
        <w:t>επιμέρους</w:t>
      </w:r>
      <w:r>
        <w:t xml:space="preserve"> </w:t>
      </w:r>
      <w:r>
        <w:rPr>
          <w:rFonts w:ascii="Arial Unicode MS" w:hAnsi="Arial Unicode MS"/>
        </w:rPr>
        <w:t>χαρακτηριστικά</w:t>
      </w:r>
      <w:r>
        <w:t xml:space="preserve"> </w:t>
      </w:r>
      <w:r>
        <w:rPr>
          <w:rFonts w:ascii="Arial Unicode MS" w:hAnsi="Arial Unicode MS"/>
        </w:rPr>
        <w:t>τον</w:t>
      </w:r>
      <w:r>
        <w:t xml:space="preserve"> </w:t>
      </w:r>
      <w:r>
        <w:rPr>
          <w:rFonts w:ascii="Arial Unicode MS" w:hAnsi="Arial Unicode MS"/>
        </w:rPr>
        <w:t>χρήστη</w:t>
      </w:r>
      <w:r>
        <w:t xml:space="preserve"> </w:t>
      </w:r>
      <w:r>
        <w:rPr>
          <w:rFonts w:ascii="Arial Unicode MS" w:hAnsi="Arial Unicode MS"/>
        </w:rPr>
        <w:t>που</w:t>
      </w:r>
      <w:r>
        <w:t xml:space="preserve"> </w:t>
      </w:r>
      <w:r>
        <w:rPr>
          <w:rFonts w:ascii="Arial Unicode MS" w:hAnsi="Arial Unicode MS"/>
        </w:rPr>
        <w:t>εκτέλεσε</w:t>
      </w:r>
      <w:r>
        <w:t xml:space="preserve"> </w:t>
      </w:r>
      <w:r>
        <w:rPr>
          <w:rFonts w:ascii="Arial Unicode MS" w:hAnsi="Arial Unicode MS"/>
        </w:rPr>
        <w:t>την</w:t>
      </w:r>
      <w:r>
        <w:t xml:space="preserve"> </w:t>
      </w:r>
      <w:r>
        <w:rPr>
          <w:rFonts w:ascii="Arial Unicode MS" w:hAnsi="Arial Unicode MS"/>
        </w:rPr>
        <w:t>εκάστοτε</w:t>
      </w:r>
      <w:r>
        <w:t xml:space="preserve"> </w:t>
      </w:r>
      <w:r>
        <w:rPr>
          <w:rFonts w:ascii="Arial Unicode MS" w:hAnsi="Arial Unicode MS"/>
        </w:rPr>
        <w:t>ενέργεια</w:t>
      </w:r>
      <w:r>
        <w:t xml:space="preserve">, </w:t>
      </w:r>
      <w:r>
        <w:rPr>
          <w:rFonts w:ascii="Arial Unicode MS" w:hAnsi="Arial Unicode MS"/>
        </w:rPr>
        <w:t>την</w:t>
      </w:r>
      <w:r>
        <w:t xml:space="preserve"> </w:t>
      </w:r>
      <w:r>
        <w:rPr>
          <w:rFonts w:ascii="Arial Unicode MS" w:hAnsi="Arial Unicode MS"/>
        </w:rPr>
        <w:t>ημερομηνία</w:t>
      </w:r>
      <w:r>
        <w:t xml:space="preserve"> </w:t>
      </w:r>
      <w:r>
        <w:rPr>
          <w:rFonts w:ascii="Arial Unicode MS" w:hAnsi="Arial Unicode MS"/>
        </w:rPr>
        <w:t>της</w:t>
      </w:r>
      <w:r>
        <w:t xml:space="preserve"> </w:t>
      </w:r>
      <w:r>
        <w:rPr>
          <w:rFonts w:ascii="Arial Unicode MS" w:hAnsi="Arial Unicode MS"/>
        </w:rPr>
        <w:t>ενέργειας</w:t>
      </w:r>
      <w:r>
        <w:t xml:space="preserve"> </w:t>
      </w:r>
      <w:r>
        <w:rPr>
          <w:rFonts w:ascii="Arial Unicode MS" w:hAnsi="Arial Unicode MS"/>
        </w:rPr>
        <w:t>και</w:t>
      </w:r>
      <w:r>
        <w:t xml:space="preserve"> </w:t>
      </w:r>
      <w:r>
        <w:rPr>
          <w:rFonts w:ascii="Arial Unicode MS" w:hAnsi="Arial Unicode MS"/>
        </w:rPr>
        <w:t>τον</w:t>
      </w:r>
      <w:r>
        <w:t xml:space="preserve"> </w:t>
      </w:r>
      <w:r>
        <w:rPr>
          <w:rFonts w:ascii="Arial Unicode MS" w:hAnsi="Arial Unicode MS"/>
        </w:rPr>
        <w:t>τύπο</w:t>
      </w:r>
      <w:r>
        <w:t xml:space="preserve"> </w:t>
      </w:r>
      <w:r>
        <w:rPr>
          <w:rFonts w:ascii="Arial Unicode MS" w:hAnsi="Arial Unicode MS"/>
        </w:rPr>
        <w:t>αυτής</w:t>
      </w:r>
      <w:r>
        <w:t xml:space="preserve"> (</w:t>
      </w:r>
      <w:r>
        <w:rPr>
          <w:rFonts w:ascii="Arial Unicode MS" w:hAnsi="Arial Unicode MS"/>
        </w:rPr>
        <w:t>εισαγωγή</w:t>
      </w:r>
      <w:r>
        <w:t xml:space="preserve">, </w:t>
      </w:r>
      <w:r>
        <w:rPr>
          <w:rFonts w:ascii="Arial Unicode MS" w:hAnsi="Arial Unicode MS"/>
        </w:rPr>
        <w:t>ανανέωση</w:t>
      </w:r>
      <w:r>
        <w:t xml:space="preserve">, </w:t>
      </w:r>
      <w:r>
        <w:rPr>
          <w:rFonts w:ascii="Arial Unicode MS" w:hAnsi="Arial Unicode MS"/>
        </w:rPr>
        <w:t>διαγραφή</w:t>
      </w:r>
      <w:r>
        <w:t>).</w:t>
      </w:r>
    </w:p>
    <w:p w14:paraId="6E0537B2" w14:textId="77777777" w:rsidR="006F02F7" w:rsidRDefault="00AB4D58">
      <w:pPr>
        <w:pStyle w:val="Heading3"/>
      </w:pPr>
      <w:r>
        <w:t>moves</w:t>
      </w:r>
    </w:p>
    <w:p w14:paraId="5936AA7D" w14:textId="77777777" w:rsidR="006F02F7" w:rsidRDefault="00AB4D58">
      <w:pPr>
        <w:pStyle w:val="Body"/>
      </w:pPr>
      <w:r>
        <w:rPr>
          <w:rFonts w:ascii="Arial Unicode MS" w:hAnsi="Arial Unicode MS"/>
        </w:rPr>
        <w:t>Οι</w:t>
      </w:r>
      <w:r>
        <w:t xml:space="preserve"> </w:t>
      </w:r>
      <w:r>
        <w:rPr>
          <w:rFonts w:ascii="Arial Unicode MS" w:hAnsi="Arial Unicode MS"/>
        </w:rPr>
        <w:t>μετακινήσεις</w:t>
      </w:r>
      <w:r>
        <w:t xml:space="preserve"> </w:t>
      </w:r>
      <w:r>
        <w:rPr>
          <w:rFonts w:ascii="Arial Unicode MS" w:hAnsi="Arial Unicode MS"/>
        </w:rPr>
        <w:t>των</w:t>
      </w:r>
      <w:r>
        <w:t xml:space="preserve"> </w:t>
      </w:r>
      <w:r>
        <w:rPr>
          <w:rFonts w:ascii="Arial Unicode MS" w:hAnsi="Arial Unicode MS"/>
        </w:rPr>
        <w:t>αντικειμένων</w:t>
      </w:r>
      <w:r>
        <w:t xml:space="preserve"> </w:t>
      </w:r>
      <w:r>
        <w:rPr>
          <w:rFonts w:ascii="Arial Unicode MS" w:hAnsi="Arial Unicode MS"/>
        </w:rPr>
        <w:t>ανά</w:t>
      </w:r>
      <w:r>
        <w:t xml:space="preserve"> </w:t>
      </w:r>
      <w:r>
        <w:rPr>
          <w:rFonts w:ascii="Arial Unicode MS" w:hAnsi="Arial Unicode MS"/>
        </w:rPr>
        <w:t>δωμάτια</w:t>
      </w:r>
      <w:r>
        <w:t xml:space="preserve"> </w:t>
      </w:r>
      <w:r>
        <w:rPr>
          <w:rFonts w:ascii="Arial Unicode MS" w:hAnsi="Arial Unicode MS"/>
        </w:rPr>
        <w:t>και</w:t>
      </w:r>
      <w:r>
        <w:t xml:space="preserve"> </w:t>
      </w:r>
      <w:r>
        <w:rPr>
          <w:rFonts w:ascii="Arial Unicode MS" w:hAnsi="Arial Unicode MS"/>
        </w:rPr>
        <w:t>κτίρια</w:t>
      </w:r>
      <w:r>
        <w:t xml:space="preserve"> </w:t>
      </w:r>
      <w:r>
        <w:rPr>
          <w:rFonts w:ascii="Arial Unicode MS" w:hAnsi="Arial Unicode MS"/>
        </w:rPr>
        <w:t>με</w:t>
      </w:r>
      <w:r>
        <w:t xml:space="preserve"> </w:t>
      </w:r>
      <w:r>
        <w:rPr>
          <w:rFonts w:ascii="Arial Unicode MS" w:hAnsi="Arial Unicode MS"/>
        </w:rPr>
        <w:t>βασικό</w:t>
      </w:r>
      <w:r>
        <w:t xml:space="preserve"> </w:t>
      </w:r>
      <w:r>
        <w:rPr>
          <w:rFonts w:ascii="Arial Unicode MS" w:hAnsi="Arial Unicode MS"/>
        </w:rPr>
        <w:t>κλειδί</w:t>
      </w:r>
      <w:r>
        <w:t xml:space="preserve"> </w:t>
      </w:r>
      <w:r>
        <w:rPr>
          <w:rFonts w:ascii="Arial Unicode MS" w:hAnsi="Arial Unicode MS"/>
        </w:rPr>
        <w:t>το</w:t>
      </w:r>
      <w:r>
        <w:t xml:space="preserve"> </w:t>
      </w:r>
      <w:r>
        <w:rPr>
          <w:rFonts w:ascii="Arial Unicode MS" w:hAnsi="Arial Unicode MS"/>
        </w:rPr>
        <w:t>μοναδικό</w:t>
      </w:r>
      <w:r>
        <w:t xml:space="preserve"> id </w:t>
      </w:r>
      <w:r>
        <w:rPr>
          <w:rFonts w:ascii="Arial Unicode MS" w:hAnsi="Arial Unicode MS"/>
        </w:rPr>
        <w:t>τους</w:t>
      </w:r>
      <w:r>
        <w:t xml:space="preserve"> </w:t>
      </w:r>
      <w:r>
        <w:rPr>
          <w:rFonts w:ascii="Arial Unicode MS" w:hAnsi="Arial Unicode MS"/>
        </w:rPr>
        <w:t>και</w:t>
      </w:r>
      <w:r>
        <w:t xml:space="preserve"> </w:t>
      </w:r>
      <w:r>
        <w:rPr>
          <w:rFonts w:ascii="Arial Unicode MS" w:hAnsi="Arial Unicode MS"/>
        </w:rPr>
        <w:t>επιμέρους</w:t>
      </w:r>
      <w:r>
        <w:t xml:space="preserve"> </w:t>
      </w:r>
      <w:r>
        <w:rPr>
          <w:rFonts w:ascii="Arial Unicode MS" w:hAnsi="Arial Unicode MS"/>
        </w:rPr>
        <w:t>χαρακτηριστικά</w:t>
      </w:r>
      <w:r>
        <w:t xml:space="preserve"> </w:t>
      </w:r>
      <w:r>
        <w:rPr>
          <w:rFonts w:ascii="Arial Unicode MS" w:hAnsi="Arial Unicode MS"/>
        </w:rPr>
        <w:t>το</w:t>
      </w:r>
      <w:r>
        <w:t xml:space="preserve"> id </w:t>
      </w:r>
      <w:r>
        <w:rPr>
          <w:rFonts w:ascii="Arial Unicode MS" w:hAnsi="Arial Unicode MS"/>
        </w:rPr>
        <w:t>του</w:t>
      </w:r>
      <w:r>
        <w:t xml:space="preserve"> </w:t>
      </w:r>
      <w:r>
        <w:rPr>
          <w:rFonts w:ascii="Arial Unicode MS" w:hAnsi="Arial Unicode MS"/>
        </w:rPr>
        <w:t>αντικειμένου</w:t>
      </w:r>
      <w:r>
        <w:t xml:space="preserve"> </w:t>
      </w:r>
      <w:r>
        <w:rPr>
          <w:rFonts w:ascii="Arial Unicode MS" w:hAnsi="Arial Unicode MS"/>
        </w:rPr>
        <w:t>που</w:t>
      </w:r>
      <w:r>
        <w:t xml:space="preserve"> </w:t>
      </w:r>
      <w:r>
        <w:rPr>
          <w:rFonts w:ascii="Arial Unicode MS" w:hAnsi="Arial Unicode MS"/>
        </w:rPr>
        <w:t>μεταβιβάστηκε</w:t>
      </w:r>
      <w:r>
        <w:t xml:space="preserve"> </w:t>
      </w:r>
      <w:r>
        <w:rPr>
          <w:rFonts w:ascii="Arial Unicode MS" w:hAnsi="Arial Unicode MS"/>
        </w:rPr>
        <w:t>από</w:t>
      </w:r>
      <w:r>
        <w:t xml:space="preserve"> </w:t>
      </w:r>
      <w:r>
        <w:rPr>
          <w:rFonts w:ascii="Arial Unicode MS" w:hAnsi="Arial Unicode MS"/>
        </w:rPr>
        <w:t>δωμάτιο</w:t>
      </w:r>
      <w:r>
        <w:t xml:space="preserve"> </w:t>
      </w:r>
      <w:r>
        <w:rPr>
          <w:rFonts w:ascii="Arial Unicode MS" w:hAnsi="Arial Unicode MS"/>
        </w:rPr>
        <w:t>σε</w:t>
      </w:r>
      <w:r>
        <w:t xml:space="preserve"> </w:t>
      </w:r>
      <w:r>
        <w:rPr>
          <w:rFonts w:ascii="Arial Unicode MS" w:hAnsi="Arial Unicode MS"/>
        </w:rPr>
        <w:t>δωμάτιο</w:t>
      </w:r>
      <w:r>
        <w:t xml:space="preserve">, </w:t>
      </w:r>
      <w:r>
        <w:rPr>
          <w:rFonts w:ascii="Arial Unicode MS" w:hAnsi="Arial Unicode MS"/>
        </w:rPr>
        <w:t>τα</w:t>
      </w:r>
      <w:r>
        <w:t xml:space="preserve"> </w:t>
      </w:r>
      <w:r>
        <w:rPr>
          <w:rFonts w:ascii="Arial Unicode MS" w:hAnsi="Arial Unicode MS"/>
        </w:rPr>
        <w:t>δωμάτια</w:t>
      </w:r>
      <w:r>
        <w:t xml:space="preserve"> </w:t>
      </w:r>
      <w:r>
        <w:rPr>
          <w:rFonts w:ascii="Arial Unicode MS" w:hAnsi="Arial Unicode MS"/>
        </w:rPr>
        <w:t>προέλευσης</w:t>
      </w:r>
      <w:r>
        <w:t xml:space="preserve"> </w:t>
      </w:r>
      <w:r>
        <w:rPr>
          <w:rFonts w:ascii="Arial Unicode MS" w:hAnsi="Arial Unicode MS"/>
        </w:rPr>
        <w:t>και</w:t>
      </w:r>
      <w:r>
        <w:t xml:space="preserve"> </w:t>
      </w:r>
      <w:r>
        <w:rPr>
          <w:rFonts w:ascii="Arial Unicode MS" w:hAnsi="Arial Unicode MS"/>
        </w:rPr>
        <w:t>προορισμού</w:t>
      </w:r>
      <w:r>
        <w:t xml:space="preserve">, </w:t>
      </w:r>
      <w:r>
        <w:rPr>
          <w:rFonts w:ascii="Arial Unicode MS" w:hAnsi="Arial Unicode MS"/>
        </w:rPr>
        <w:t>το</w:t>
      </w:r>
      <w:r>
        <w:t xml:space="preserve"> </w:t>
      </w:r>
      <w:r>
        <w:rPr>
          <w:rFonts w:ascii="Arial Unicode MS" w:hAnsi="Arial Unicode MS"/>
        </w:rPr>
        <w:t>κτίριο</w:t>
      </w:r>
      <w:r>
        <w:t xml:space="preserve"> </w:t>
      </w:r>
      <w:r>
        <w:rPr>
          <w:rFonts w:ascii="Arial Unicode MS" w:hAnsi="Arial Unicode MS"/>
        </w:rPr>
        <w:t>στο</w:t>
      </w:r>
      <w:r>
        <w:t xml:space="preserve"> </w:t>
      </w:r>
      <w:r>
        <w:rPr>
          <w:rFonts w:ascii="Arial Unicode MS" w:hAnsi="Arial Unicode MS"/>
        </w:rPr>
        <w:t>οποίο</w:t>
      </w:r>
      <w:r>
        <w:t xml:space="preserve"> </w:t>
      </w:r>
      <w:r>
        <w:rPr>
          <w:rFonts w:ascii="Arial Unicode MS" w:hAnsi="Arial Unicode MS"/>
        </w:rPr>
        <w:t>συνέβη</w:t>
      </w:r>
      <w:r>
        <w:t xml:space="preserve">, </w:t>
      </w:r>
      <w:r>
        <w:rPr>
          <w:rFonts w:ascii="Arial Unicode MS" w:hAnsi="Arial Unicode MS"/>
        </w:rPr>
        <w:t>την</w:t>
      </w:r>
      <w:r>
        <w:t xml:space="preserve"> </w:t>
      </w:r>
      <w:r>
        <w:rPr>
          <w:rFonts w:ascii="Arial Unicode MS" w:hAnsi="Arial Unicode MS"/>
        </w:rPr>
        <w:t>ακριβή</w:t>
      </w:r>
      <w:r>
        <w:t xml:space="preserve"> </w:t>
      </w:r>
      <w:r>
        <w:rPr>
          <w:rFonts w:ascii="Arial Unicode MS" w:hAnsi="Arial Unicode MS"/>
        </w:rPr>
        <w:t>ημερομηνία</w:t>
      </w:r>
      <w:r>
        <w:t xml:space="preserve"> </w:t>
      </w:r>
      <w:r>
        <w:rPr>
          <w:rFonts w:ascii="Arial Unicode MS" w:hAnsi="Arial Unicode MS"/>
        </w:rPr>
        <w:t>και</w:t>
      </w:r>
      <w:r>
        <w:t xml:space="preserve"> </w:t>
      </w:r>
      <w:r>
        <w:rPr>
          <w:rFonts w:ascii="Arial Unicode MS" w:hAnsi="Arial Unicode MS"/>
        </w:rPr>
        <w:t>ώρα</w:t>
      </w:r>
      <w:r>
        <w:t xml:space="preserve"> </w:t>
      </w:r>
      <w:r>
        <w:rPr>
          <w:rFonts w:ascii="Arial Unicode MS" w:hAnsi="Arial Unicode MS"/>
        </w:rPr>
        <w:t>της</w:t>
      </w:r>
      <w:r>
        <w:t xml:space="preserve"> </w:t>
      </w:r>
      <w:r>
        <w:rPr>
          <w:rFonts w:ascii="Arial Unicode MS" w:hAnsi="Arial Unicode MS"/>
        </w:rPr>
        <w:t>μεταφοράς</w:t>
      </w:r>
      <w:r>
        <w:t xml:space="preserve">, </w:t>
      </w:r>
      <w:r>
        <w:rPr>
          <w:rFonts w:ascii="Arial Unicode MS" w:hAnsi="Arial Unicode MS"/>
        </w:rPr>
        <w:t>καθώς</w:t>
      </w:r>
      <w:r>
        <w:t xml:space="preserve"> </w:t>
      </w:r>
      <w:r>
        <w:rPr>
          <w:rFonts w:ascii="Arial Unicode MS" w:hAnsi="Arial Unicode MS"/>
        </w:rPr>
        <w:t>επίσης</w:t>
      </w:r>
      <w:r>
        <w:t xml:space="preserve"> </w:t>
      </w:r>
      <w:r>
        <w:rPr>
          <w:rFonts w:ascii="Arial Unicode MS" w:hAnsi="Arial Unicode MS"/>
        </w:rPr>
        <w:t>και</w:t>
      </w:r>
      <w:r>
        <w:t xml:space="preserve"> </w:t>
      </w:r>
      <w:r>
        <w:rPr>
          <w:rFonts w:ascii="Arial Unicode MS" w:hAnsi="Arial Unicode MS"/>
        </w:rPr>
        <w:t>το</w:t>
      </w:r>
      <w:r>
        <w:t xml:space="preserve"> </w:t>
      </w:r>
      <w:r>
        <w:rPr>
          <w:rFonts w:ascii="Arial Unicode MS" w:hAnsi="Arial Unicode MS"/>
        </w:rPr>
        <w:t>αν</w:t>
      </w:r>
      <w:r>
        <w:t xml:space="preserve"> </w:t>
      </w:r>
      <w:r>
        <w:rPr>
          <w:rFonts w:ascii="Arial Unicode MS" w:hAnsi="Arial Unicode MS"/>
        </w:rPr>
        <w:t>η</w:t>
      </w:r>
      <w:r>
        <w:t xml:space="preserve"> </w:t>
      </w:r>
      <w:r>
        <w:rPr>
          <w:rFonts w:ascii="Arial Unicode MS" w:hAnsi="Arial Unicode MS"/>
        </w:rPr>
        <w:t>ενέργεια</w:t>
      </w:r>
      <w:r>
        <w:t xml:space="preserve"> </w:t>
      </w:r>
      <w:r>
        <w:rPr>
          <w:rFonts w:ascii="Arial Unicode MS" w:hAnsi="Arial Unicode MS"/>
        </w:rPr>
        <w:t>ήταν</w:t>
      </w:r>
      <w:r>
        <w:t xml:space="preserve"> </w:t>
      </w:r>
      <w:r>
        <w:rPr>
          <w:rFonts w:ascii="Arial Unicode MS" w:hAnsi="Arial Unicode MS"/>
        </w:rPr>
        <w:t>νόμιμη</w:t>
      </w:r>
      <w:r>
        <w:t xml:space="preserve">, </w:t>
      </w:r>
      <w:r>
        <w:rPr>
          <w:rFonts w:ascii="Arial Unicode MS" w:hAnsi="Arial Unicode MS"/>
        </w:rPr>
        <w:t>δηλαδή</w:t>
      </w:r>
      <w:r>
        <w:t xml:space="preserve"> </w:t>
      </w:r>
      <w:r>
        <w:rPr>
          <w:rFonts w:ascii="Arial Unicode MS" w:hAnsi="Arial Unicode MS"/>
        </w:rPr>
        <w:t>αν</w:t>
      </w:r>
      <w:r>
        <w:t xml:space="preserve"> </w:t>
      </w:r>
      <w:r>
        <w:rPr>
          <w:rFonts w:ascii="Arial Unicode MS" w:hAnsi="Arial Unicode MS"/>
        </w:rPr>
        <w:t>το</w:t>
      </w:r>
      <w:r>
        <w:t xml:space="preserve"> </w:t>
      </w:r>
      <w:r>
        <w:rPr>
          <w:rFonts w:ascii="Arial Unicode MS" w:hAnsi="Arial Unicode MS"/>
        </w:rPr>
        <w:t>εν</w:t>
      </w:r>
      <w:r>
        <w:t xml:space="preserve"> </w:t>
      </w:r>
      <w:r>
        <w:rPr>
          <w:rFonts w:ascii="Arial Unicode MS" w:hAnsi="Arial Unicode MS"/>
        </w:rPr>
        <w:t>λόγω</w:t>
      </w:r>
      <w:r>
        <w:t xml:space="preserve"> </w:t>
      </w:r>
      <w:r>
        <w:rPr>
          <w:lang w:val="en-US"/>
        </w:rPr>
        <w:t xml:space="preserve">critical item </w:t>
      </w:r>
      <w:r>
        <w:rPr>
          <w:rFonts w:ascii="Arial Unicode MS" w:hAnsi="Arial Unicode MS"/>
        </w:rPr>
        <w:t>μετατοπίστηκε</w:t>
      </w:r>
      <w:r>
        <w:t xml:space="preserve"> </w:t>
      </w:r>
      <w:r>
        <w:rPr>
          <w:rFonts w:ascii="Arial Unicode MS" w:hAnsi="Arial Unicode MS"/>
        </w:rPr>
        <w:t>σε</w:t>
      </w:r>
      <w:r>
        <w:t xml:space="preserve"> </w:t>
      </w:r>
      <w:r>
        <w:rPr>
          <w:rFonts w:ascii="Arial Unicode MS" w:hAnsi="Arial Unicode MS"/>
        </w:rPr>
        <w:t>επιτρεπτό</w:t>
      </w:r>
      <w:r>
        <w:t xml:space="preserve"> </w:t>
      </w:r>
      <w:r>
        <w:rPr>
          <w:rFonts w:ascii="Arial Unicode MS" w:hAnsi="Arial Unicode MS"/>
        </w:rPr>
        <w:t>δωμάτιο</w:t>
      </w:r>
      <w:r>
        <w:t>.</w:t>
      </w:r>
    </w:p>
    <w:p w14:paraId="21375CF2" w14:textId="77777777" w:rsidR="006F02F7" w:rsidRDefault="00AB4D58">
      <w:pPr>
        <w:pStyle w:val="Heading"/>
      </w:pPr>
      <w:bookmarkStart w:id="11" w:name="_Toc10"/>
      <w:r>
        <w:rPr>
          <w:rFonts w:ascii="Arial Unicode MS" w:eastAsia="Arial Unicode MS" w:hAnsi="Arial Unicode MS" w:cs="Arial Unicode MS"/>
          <w:b w:val="0"/>
          <w:bCs w:val="0"/>
        </w:rPr>
        <w:t>Δίκτυο</w:t>
      </w:r>
      <w:r>
        <w:rPr>
          <w:rFonts w:eastAsia="Arial Unicode MS" w:cs="Arial Unicode MS"/>
        </w:rPr>
        <w:t xml:space="preserve"> </w:t>
      </w:r>
      <w:r>
        <w:rPr>
          <w:rFonts w:ascii="Arial Unicode MS" w:eastAsia="Arial Unicode MS" w:hAnsi="Arial Unicode MS" w:cs="Arial Unicode MS"/>
          <w:b w:val="0"/>
          <w:bCs w:val="0"/>
        </w:rPr>
        <w:t>Αισθητήρων</w:t>
      </w:r>
      <w:r>
        <w:rPr>
          <w:rFonts w:eastAsia="Arial Unicode MS" w:cs="Arial Unicode MS"/>
        </w:rPr>
        <w:t xml:space="preserve"> RFID </w:t>
      </w:r>
      <w:bookmarkEnd w:id="11"/>
    </w:p>
    <w:p w14:paraId="63F57A17" w14:textId="77777777" w:rsidR="006F02F7" w:rsidRDefault="00AB4D58">
      <w:pPr>
        <w:pStyle w:val="Heading2"/>
      </w:pPr>
      <w:r>
        <w:rPr>
          <w:lang w:val="de-DE"/>
        </w:rPr>
        <w:t>Order Tag</w:t>
      </w:r>
    </w:p>
    <w:p w14:paraId="5B59BDD0" w14:textId="77777777" w:rsidR="006F02F7" w:rsidRDefault="00AB4D58">
      <w:pPr>
        <w:pStyle w:val="Body"/>
      </w:pPr>
      <w:r>
        <w:rPr>
          <w:rFonts w:ascii="Arial Unicode MS" w:hAnsi="Arial Unicode MS"/>
        </w:rPr>
        <w:t>Οι</w:t>
      </w:r>
      <w:r>
        <w:t xml:space="preserve"> </w:t>
      </w:r>
      <w:r>
        <w:rPr>
          <w:rFonts w:ascii="Arial Unicode MS" w:hAnsi="Arial Unicode MS"/>
        </w:rPr>
        <w:t>ετικέτες</w:t>
      </w:r>
      <w:r>
        <w:t xml:space="preserve"> </w:t>
      </w:r>
      <w:r>
        <w:rPr>
          <w:rFonts w:ascii="Arial Unicode MS" w:hAnsi="Arial Unicode MS"/>
        </w:rPr>
        <w:t>που</w:t>
      </w:r>
      <w:r>
        <w:t xml:space="preserve"> </w:t>
      </w:r>
      <w:r>
        <w:rPr>
          <w:rFonts w:ascii="Arial Unicode MS" w:hAnsi="Arial Unicode MS"/>
        </w:rPr>
        <w:t>χρησιμοποιούμε</w:t>
      </w:r>
      <w:r>
        <w:t xml:space="preserve"> </w:t>
      </w:r>
      <w:r>
        <w:rPr>
          <w:rFonts w:ascii="Arial Unicode MS" w:hAnsi="Arial Unicode MS"/>
        </w:rPr>
        <w:t>για</w:t>
      </w:r>
      <w:r>
        <w:t xml:space="preserve"> </w:t>
      </w:r>
      <w:r>
        <w:rPr>
          <w:rFonts w:ascii="Arial Unicode MS" w:hAnsi="Arial Unicode MS"/>
        </w:rPr>
        <w:t>τον</w:t>
      </w:r>
      <w:r>
        <w:t xml:space="preserve"> </w:t>
      </w:r>
      <w:r>
        <w:rPr>
          <w:rFonts w:ascii="Arial Unicode MS" w:hAnsi="Arial Unicode MS"/>
        </w:rPr>
        <w:t>εντοπισμό</w:t>
      </w:r>
      <w:r>
        <w:t xml:space="preserve"> </w:t>
      </w:r>
      <w:r>
        <w:rPr>
          <w:rFonts w:ascii="Arial Unicode MS" w:hAnsi="Arial Unicode MS"/>
        </w:rPr>
        <w:t>και</w:t>
      </w:r>
      <w:r>
        <w:t xml:space="preserve"> </w:t>
      </w:r>
      <w:r>
        <w:rPr>
          <w:rFonts w:ascii="Arial Unicode MS" w:hAnsi="Arial Unicode MS"/>
        </w:rPr>
        <w:t>την</w:t>
      </w:r>
      <w:r>
        <w:t xml:space="preserve"> </w:t>
      </w:r>
      <w:r>
        <w:rPr>
          <w:rFonts w:ascii="Arial Unicode MS" w:hAnsi="Arial Unicode MS"/>
        </w:rPr>
        <w:t>σήμανση</w:t>
      </w:r>
      <w:r>
        <w:t xml:space="preserve"> </w:t>
      </w:r>
      <w:r>
        <w:rPr>
          <w:rFonts w:ascii="Arial Unicode MS" w:hAnsi="Arial Unicode MS"/>
        </w:rPr>
        <w:t>των</w:t>
      </w:r>
      <w:r>
        <w:t xml:space="preserve"> </w:t>
      </w:r>
      <w:r>
        <w:rPr>
          <w:rFonts w:ascii="Arial Unicode MS" w:hAnsi="Arial Unicode MS"/>
        </w:rPr>
        <w:t>αντικειμένων</w:t>
      </w:r>
      <w:r>
        <w:t xml:space="preserve"> </w:t>
      </w:r>
      <w:r>
        <w:rPr>
          <w:rFonts w:ascii="Arial Unicode MS" w:hAnsi="Arial Unicode MS"/>
        </w:rPr>
        <w:t>ονομάζονται</w:t>
      </w:r>
      <w:r>
        <w:t xml:space="preserve"> </w:t>
      </w:r>
      <w:r>
        <w:rPr>
          <w:lang w:val="de-DE"/>
        </w:rPr>
        <w:t xml:space="preserve">Order Tags </w:t>
      </w:r>
      <w:r>
        <w:rPr>
          <w:rFonts w:ascii="Arial Unicode MS" w:hAnsi="Arial Unicode MS"/>
        </w:rPr>
        <w:t>και</w:t>
      </w:r>
      <w:r>
        <w:t xml:space="preserve"> </w:t>
      </w:r>
      <w:r>
        <w:rPr>
          <w:rFonts w:ascii="Arial Unicode MS" w:hAnsi="Arial Unicode MS"/>
        </w:rPr>
        <w:t>είναι</w:t>
      </w:r>
      <w:r>
        <w:t xml:space="preserve"> </w:t>
      </w:r>
      <w:r>
        <w:rPr>
          <w:rFonts w:ascii="Arial Unicode MS" w:hAnsi="Arial Unicode MS"/>
        </w:rPr>
        <w:t>μια</w:t>
      </w:r>
      <w:r>
        <w:t xml:space="preserve"> </w:t>
      </w:r>
      <w:r>
        <w:rPr>
          <w:lang w:val="en-US"/>
        </w:rPr>
        <w:t xml:space="preserve">RFID </w:t>
      </w:r>
      <w:r>
        <w:rPr>
          <w:rFonts w:ascii="Arial Unicode MS" w:hAnsi="Arial Unicode MS"/>
        </w:rPr>
        <w:t>αυτοκόλλητη</w:t>
      </w:r>
      <w:r>
        <w:t xml:space="preserve"> </w:t>
      </w:r>
      <w:r>
        <w:rPr>
          <w:rFonts w:ascii="Arial Unicode MS" w:hAnsi="Arial Unicode MS"/>
        </w:rPr>
        <w:t>ετικέτα</w:t>
      </w:r>
      <w:r>
        <w:t xml:space="preserve"> </w:t>
      </w:r>
      <w:r>
        <w:rPr>
          <w:rFonts w:ascii="Arial Unicode MS" w:hAnsi="Arial Unicode MS"/>
        </w:rPr>
        <w:t>στην</w:t>
      </w:r>
      <w:r>
        <w:t xml:space="preserve"> </w:t>
      </w:r>
      <w:r>
        <w:rPr>
          <w:rFonts w:ascii="Arial Unicode MS" w:hAnsi="Arial Unicode MS"/>
        </w:rPr>
        <w:t>οποία</w:t>
      </w:r>
      <w:r>
        <w:t xml:space="preserve"> </w:t>
      </w:r>
      <w:r>
        <w:rPr>
          <w:rFonts w:ascii="Arial Unicode MS" w:hAnsi="Arial Unicode MS"/>
        </w:rPr>
        <w:t>έχει</w:t>
      </w:r>
      <w:r>
        <w:t xml:space="preserve"> </w:t>
      </w:r>
      <w:r>
        <w:rPr>
          <w:rFonts w:ascii="Arial Unicode MS" w:hAnsi="Arial Unicode MS"/>
        </w:rPr>
        <w:t>τυπωθεί</w:t>
      </w:r>
      <w:r>
        <w:t xml:space="preserve"> </w:t>
      </w:r>
      <w:r>
        <w:rPr>
          <w:rFonts w:ascii="Arial Unicode MS" w:hAnsi="Arial Unicode MS"/>
        </w:rPr>
        <w:t>ένα</w:t>
      </w:r>
      <w:r>
        <w:t xml:space="preserve"> </w:t>
      </w:r>
      <w:r>
        <w:rPr>
          <w:lang w:val="it-IT"/>
        </w:rPr>
        <w:t xml:space="preserve">QR code. </w:t>
      </w:r>
      <w:r>
        <w:rPr>
          <w:rFonts w:ascii="Arial Unicode MS" w:hAnsi="Arial Unicode MS"/>
        </w:rPr>
        <w:t>Η</w:t>
      </w:r>
      <w:r>
        <w:t xml:space="preserve"> </w:t>
      </w:r>
      <w:r>
        <w:rPr>
          <w:rFonts w:ascii="Arial Unicode MS" w:hAnsi="Arial Unicode MS"/>
        </w:rPr>
        <w:t>τεχνολογία</w:t>
      </w:r>
      <w:r>
        <w:t xml:space="preserve"> </w:t>
      </w:r>
      <w:r>
        <w:rPr>
          <w:lang w:val="de-DE"/>
        </w:rPr>
        <w:t xml:space="preserve">QR </w:t>
      </w:r>
      <w:r>
        <w:rPr>
          <w:rFonts w:ascii="Arial Unicode MS" w:hAnsi="Arial Unicode MS"/>
        </w:rPr>
        <w:t>και</w:t>
      </w:r>
      <w:r>
        <w:t xml:space="preserve"> </w:t>
      </w:r>
      <w:r>
        <w:rPr>
          <w:lang w:val="en-US"/>
        </w:rPr>
        <w:t xml:space="preserve">RFID </w:t>
      </w:r>
      <w:r>
        <w:rPr>
          <w:rFonts w:ascii="Arial Unicode MS" w:hAnsi="Arial Unicode MS"/>
        </w:rPr>
        <w:t>αναλύεται</w:t>
      </w:r>
      <w:r>
        <w:t xml:space="preserve"> </w:t>
      </w:r>
      <w:r>
        <w:rPr>
          <w:rFonts w:ascii="Arial Unicode MS" w:hAnsi="Arial Unicode MS"/>
        </w:rPr>
        <w:t>παρακάτω</w:t>
      </w:r>
      <w:r>
        <w:t>.</w:t>
      </w:r>
    </w:p>
    <w:p w14:paraId="1CD3BF43" w14:textId="77777777" w:rsidR="006F02F7" w:rsidRDefault="00AB4D58">
      <w:pPr>
        <w:pStyle w:val="Heading2"/>
      </w:pPr>
      <w:r>
        <w:rPr>
          <w:lang w:val="de-DE"/>
        </w:rPr>
        <w:t xml:space="preserve">QR </w:t>
      </w:r>
      <w:r>
        <w:t xml:space="preserve">– </w:t>
      </w:r>
      <w:r>
        <w:rPr>
          <w:lang w:val="de-DE"/>
        </w:rPr>
        <w:t>Tags</w:t>
      </w:r>
    </w:p>
    <w:p w14:paraId="025D39FF" w14:textId="77777777" w:rsidR="006F02F7" w:rsidRDefault="00AB4D58">
      <w:pPr>
        <w:pStyle w:val="Body"/>
      </w:pPr>
      <w:r>
        <w:rPr>
          <w:rFonts w:ascii="Arial Unicode MS" w:hAnsi="Arial Unicode MS"/>
        </w:rPr>
        <w:t>Ο</w:t>
      </w:r>
      <w:r>
        <w:t xml:space="preserve"> </w:t>
      </w:r>
      <w:r>
        <w:rPr>
          <w:rFonts w:ascii="Arial Unicode MS" w:hAnsi="Arial Unicode MS"/>
        </w:rPr>
        <w:t>ρόλος</w:t>
      </w:r>
      <w:r>
        <w:t xml:space="preserve"> </w:t>
      </w:r>
      <w:r>
        <w:rPr>
          <w:rFonts w:ascii="Arial Unicode MS" w:hAnsi="Arial Unicode MS"/>
        </w:rPr>
        <w:t>των</w:t>
      </w:r>
      <w:r>
        <w:t xml:space="preserve"> </w:t>
      </w:r>
      <w:r>
        <w:rPr>
          <w:lang w:val="de-DE"/>
        </w:rPr>
        <w:t xml:space="preserve">QR </w:t>
      </w:r>
      <w:r>
        <w:rPr>
          <w:rFonts w:ascii="Arial Unicode MS" w:hAnsi="Arial Unicode MS"/>
        </w:rPr>
        <w:t>ετικετών</w:t>
      </w:r>
      <w:r>
        <w:t xml:space="preserve"> </w:t>
      </w:r>
      <w:r>
        <w:rPr>
          <w:rFonts w:ascii="Arial Unicode MS" w:hAnsi="Arial Unicode MS"/>
        </w:rPr>
        <w:t>είναι</w:t>
      </w:r>
      <w:r>
        <w:t xml:space="preserve"> </w:t>
      </w:r>
      <w:r>
        <w:rPr>
          <w:rFonts w:ascii="Arial Unicode MS" w:hAnsi="Arial Unicode MS"/>
        </w:rPr>
        <w:t>απλός</w:t>
      </w:r>
      <w:r>
        <w:t xml:space="preserve"> </w:t>
      </w:r>
      <w:r>
        <w:rPr>
          <w:rFonts w:ascii="Arial Unicode MS" w:hAnsi="Arial Unicode MS"/>
        </w:rPr>
        <w:t>και</w:t>
      </w:r>
      <w:r>
        <w:t xml:space="preserve"> </w:t>
      </w:r>
      <w:r>
        <w:rPr>
          <w:rFonts w:ascii="Arial Unicode MS" w:hAnsi="Arial Unicode MS"/>
        </w:rPr>
        <w:t>έγκειται</w:t>
      </w:r>
      <w:r>
        <w:t xml:space="preserve"> </w:t>
      </w:r>
      <w:r>
        <w:rPr>
          <w:rFonts w:ascii="Arial Unicode MS" w:hAnsi="Arial Unicode MS"/>
        </w:rPr>
        <w:t>στη</w:t>
      </w:r>
      <w:r>
        <w:t xml:space="preserve"> </w:t>
      </w:r>
      <w:r>
        <w:rPr>
          <w:rFonts w:ascii="Arial Unicode MS" w:hAnsi="Arial Unicode MS"/>
        </w:rPr>
        <w:t>σήμανση</w:t>
      </w:r>
      <w:r>
        <w:t xml:space="preserve"> </w:t>
      </w:r>
      <w:r>
        <w:rPr>
          <w:rFonts w:ascii="Arial Unicode MS" w:hAnsi="Arial Unicode MS"/>
        </w:rPr>
        <w:t>των</w:t>
      </w:r>
      <w:r>
        <w:t xml:space="preserve"> </w:t>
      </w:r>
      <w:r>
        <w:rPr>
          <w:rFonts w:ascii="Arial Unicode MS" w:hAnsi="Arial Unicode MS"/>
        </w:rPr>
        <w:t>αντικειμένων</w:t>
      </w:r>
      <w:r>
        <w:t xml:space="preserve"> </w:t>
      </w:r>
      <w:r>
        <w:rPr>
          <w:rFonts w:ascii="Arial Unicode MS" w:hAnsi="Arial Unicode MS"/>
        </w:rPr>
        <w:t>που</w:t>
      </w:r>
      <w:r>
        <w:t xml:space="preserve"> </w:t>
      </w:r>
      <w:r>
        <w:rPr>
          <w:rFonts w:ascii="Arial Unicode MS" w:hAnsi="Arial Unicode MS"/>
        </w:rPr>
        <w:t>μας</w:t>
      </w:r>
      <w:r>
        <w:t xml:space="preserve"> </w:t>
      </w:r>
      <w:r>
        <w:rPr>
          <w:rFonts w:ascii="Arial Unicode MS" w:hAnsi="Arial Unicode MS"/>
        </w:rPr>
        <w:t>ενδιαφέρουν</w:t>
      </w:r>
      <w:r>
        <w:t xml:space="preserve">. </w:t>
      </w:r>
      <w:r>
        <w:rPr>
          <w:rFonts w:ascii="Arial Unicode MS" w:hAnsi="Arial Unicode MS"/>
        </w:rPr>
        <w:t>Όταν</w:t>
      </w:r>
      <w:r>
        <w:t xml:space="preserve"> </w:t>
      </w:r>
      <w:r>
        <w:rPr>
          <w:rFonts w:ascii="Arial Unicode MS" w:hAnsi="Arial Unicode MS"/>
        </w:rPr>
        <w:t>πλέον</w:t>
      </w:r>
      <w:r>
        <w:t xml:space="preserve"> </w:t>
      </w:r>
      <w:r>
        <w:rPr>
          <w:rFonts w:ascii="Arial Unicode MS" w:hAnsi="Arial Unicode MS"/>
        </w:rPr>
        <w:t>αυτά</w:t>
      </w:r>
      <w:r>
        <w:t xml:space="preserve"> </w:t>
      </w:r>
      <w:r>
        <w:rPr>
          <w:rFonts w:ascii="Arial Unicode MS" w:hAnsi="Arial Unicode MS"/>
        </w:rPr>
        <w:t>σαρωθούν</w:t>
      </w:r>
      <w:r>
        <w:t xml:space="preserve"> </w:t>
      </w:r>
      <w:r>
        <w:rPr>
          <w:rFonts w:ascii="Arial Unicode MS" w:hAnsi="Arial Unicode MS"/>
        </w:rPr>
        <w:t>από</w:t>
      </w:r>
      <w:r>
        <w:t xml:space="preserve"> </w:t>
      </w:r>
      <w:r>
        <w:rPr>
          <w:rFonts w:ascii="Arial Unicode MS" w:hAnsi="Arial Unicode MS"/>
        </w:rPr>
        <w:t>την</w:t>
      </w:r>
      <w:r>
        <w:t xml:space="preserve"> </w:t>
      </w:r>
      <w:r>
        <w:rPr>
          <w:lang w:val="it-IT"/>
        </w:rPr>
        <w:t xml:space="preserve">mobile </w:t>
      </w:r>
      <w:r>
        <w:rPr>
          <w:rFonts w:ascii="Arial Unicode MS" w:hAnsi="Arial Unicode MS"/>
        </w:rPr>
        <w:t>εφαρμογή</w:t>
      </w:r>
      <w:r>
        <w:t xml:space="preserve">, </w:t>
      </w:r>
      <w:r>
        <w:rPr>
          <w:rFonts w:ascii="Arial Unicode MS" w:hAnsi="Arial Unicode MS"/>
        </w:rPr>
        <w:t>ο</w:t>
      </w:r>
      <w:r>
        <w:t xml:space="preserve"> </w:t>
      </w:r>
      <w:r>
        <w:rPr>
          <w:rFonts w:ascii="Arial Unicode MS" w:hAnsi="Arial Unicode MS"/>
        </w:rPr>
        <w:t>χρήστης</w:t>
      </w:r>
      <w:r>
        <w:t xml:space="preserve"> </w:t>
      </w:r>
      <w:r>
        <w:rPr>
          <w:rFonts w:ascii="Arial Unicode MS" w:hAnsi="Arial Unicode MS"/>
        </w:rPr>
        <w:t>ανάλογα</w:t>
      </w:r>
      <w:r>
        <w:t xml:space="preserve"> </w:t>
      </w:r>
      <w:r>
        <w:rPr>
          <w:rFonts w:ascii="Arial Unicode MS" w:hAnsi="Arial Unicode MS"/>
        </w:rPr>
        <w:t>τον</w:t>
      </w:r>
      <w:r>
        <w:t xml:space="preserve"> </w:t>
      </w:r>
      <w:r>
        <w:rPr>
          <w:rFonts w:ascii="Arial Unicode MS" w:hAnsi="Arial Unicode MS"/>
        </w:rPr>
        <w:t>ρόλο</w:t>
      </w:r>
      <w:r>
        <w:t xml:space="preserve"> </w:t>
      </w:r>
      <w:r>
        <w:rPr>
          <w:rFonts w:ascii="Arial Unicode MS" w:hAnsi="Arial Unicode MS"/>
        </w:rPr>
        <w:t>του</w:t>
      </w:r>
      <w:r>
        <w:t xml:space="preserve"> (</w:t>
      </w:r>
      <w:r>
        <w:rPr>
          <w:rFonts w:ascii="Arial Unicode MS" w:hAnsi="Arial Unicode MS"/>
        </w:rPr>
        <w:t>ο</w:t>
      </w:r>
      <w:r>
        <w:t xml:space="preserve"> </w:t>
      </w:r>
      <w:r>
        <w:rPr>
          <w:rFonts w:ascii="Arial Unicode MS" w:hAnsi="Arial Unicode MS"/>
        </w:rPr>
        <w:t>οποίος</w:t>
      </w:r>
      <w:r>
        <w:t xml:space="preserve"> </w:t>
      </w:r>
      <w:r>
        <w:rPr>
          <w:rFonts w:ascii="Arial Unicode MS" w:hAnsi="Arial Unicode MS"/>
        </w:rPr>
        <w:t>καθορίζεται</w:t>
      </w:r>
      <w:r>
        <w:t xml:space="preserve"> </w:t>
      </w:r>
      <w:r>
        <w:rPr>
          <w:rFonts w:ascii="Arial Unicode MS" w:hAnsi="Arial Unicode MS"/>
        </w:rPr>
        <w:t>από</w:t>
      </w:r>
      <w:r>
        <w:t xml:space="preserve"> </w:t>
      </w:r>
      <w:r>
        <w:rPr>
          <w:rFonts w:ascii="Arial Unicode MS" w:hAnsi="Arial Unicode MS"/>
        </w:rPr>
        <w:t>τον</w:t>
      </w:r>
      <w:r>
        <w:t xml:space="preserve"> </w:t>
      </w:r>
      <w:r>
        <w:rPr>
          <w:rFonts w:ascii="Arial Unicode MS" w:hAnsi="Arial Unicode MS"/>
        </w:rPr>
        <w:t>διαχειριστή</w:t>
      </w:r>
      <w:r>
        <w:t xml:space="preserve"> </w:t>
      </w:r>
      <w:r>
        <w:rPr>
          <w:rFonts w:ascii="Arial Unicode MS" w:hAnsi="Arial Unicode MS"/>
        </w:rPr>
        <w:t>του</w:t>
      </w:r>
      <w:r>
        <w:t xml:space="preserve"> </w:t>
      </w:r>
      <w:r>
        <w:rPr>
          <w:rFonts w:ascii="Arial Unicode MS" w:hAnsi="Arial Unicode MS"/>
        </w:rPr>
        <w:t>συστήματος</w:t>
      </w:r>
      <w:r>
        <w:t xml:space="preserve">) </w:t>
      </w:r>
      <w:r>
        <w:rPr>
          <w:rFonts w:ascii="Arial Unicode MS" w:hAnsi="Arial Unicode MS"/>
        </w:rPr>
        <w:t>λαμβάνει</w:t>
      </w:r>
      <w:r>
        <w:t xml:space="preserve"> </w:t>
      </w:r>
      <w:r>
        <w:rPr>
          <w:rFonts w:ascii="Arial Unicode MS" w:hAnsi="Arial Unicode MS"/>
        </w:rPr>
        <w:t>τις</w:t>
      </w:r>
      <w:r>
        <w:t xml:space="preserve"> </w:t>
      </w:r>
      <w:r>
        <w:rPr>
          <w:rFonts w:ascii="Arial Unicode MS" w:hAnsi="Arial Unicode MS"/>
        </w:rPr>
        <w:t>πληροφορίες</w:t>
      </w:r>
      <w:r>
        <w:t xml:space="preserve"> </w:t>
      </w:r>
      <w:r>
        <w:rPr>
          <w:rFonts w:ascii="Arial Unicode MS" w:hAnsi="Arial Unicode MS"/>
        </w:rPr>
        <w:t>που</w:t>
      </w:r>
      <w:r>
        <w:t xml:space="preserve"> </w:t>
      </w:r>
      <w:r>
        <w:rPr>
          <w:rFonts w:ascii="Arial Unicode MS" w:hAnsi="Arial Unicode MS"/>
        </w:rPr>
        <w:t>δικαιούται</w:t>
      </w:r>
      <w:r>
        <w:t xml:space="preserve"> </w:t>
      </w:r>
      <w:r>
        <w:rPr>
          <w:lang w:val="en-US"/>
        </w:rPr>
        <w:t>(rights, comments, supervisor, expire_date, moves).</w:t>
      </w:r>
    </w:p>
    <w:p w14:paraId="4D869825" w14:textId="77777777" w:rsidR="006F02F7" w:rsidRDefault="00AB4D58">
      <w:pPr>
        <w:pStyle w:val="Body"/>
      </w:pPr>
      <w:r>
        <w:rPr>
          <w:rFonts w:ascii="Arial Unicode MS" w:hAnsi="Arial Unicode MS"/>
        </w:rPr>
        <w:lastRenderedPageBreak/>
        <w:t>Το</w:t>
      </w:r>
      <w:r>
        <w:t xml:space="preserve"> </w:t>
      </w:r>
      <w:r>
        <w:rPr>
          <w:rFonts w:ascii="Arial Unicode MS" w:hAnsi="Arial Unicode MS"/>
        </w:rPr>
        <w:t>γεγονός</w:t>
      </w:r>
      <w:r>
        <w:t xml:space="preserve"> </w:t>
      </w:r>
      <w:r>
        <w:rPr>
          <w:rFonts w:ascii="Arial Unicode MS" w:hAnsi="Arial Unicode MS"/>
        </w:rPr>
        <w:t>ότι</w:t>
      </w:r>
      <w:r>
        <w:t xml:space="preserve"> </w:t>
      </w:r>
      <w:r>
        <w:rPr>
          <w:rFonts w:ascii="Arial Unicode MS" w:hAnsi="Arial Unicode MS"/>
        </w:rPr>
        <w:t>η</w:t>
      </w:r>
      <w:r>
        <w:t xml:space="preserve"> </w:t>
      </w:r>
      <w:r>
        <w:rPr>
          <w:rFonts w:ascii="Arial Unicode MS" w:hAnsi="Arial Unicode MS"/>
        </w:rPr>
        <w:t>τεχνολογία</w:t>
      </w:r>
      <w:r>
        <w:t xml:space="preserve"> </w:t>
      </w:r>
      <w:r>
        <w:rPr>
          <w:lang w:val="en-US"/>
        </w:rPr>
        <w:t xml:space="preserve">QR Code </w:t>
      </w:r>
      <w:r>
        <w:rPr>
          <w:rFonts w:ascii="Arial Unicode MS" w:hAnsi="Arial Unicode MS"/>
        </w:rPr>
        <w:t>είναι</w:t>
      </w:r>
      <w:r>
        <w:t xml:space="preserve"> </w:t>
      </w:r>
      <w:r>
        <w:rPr>
          <w:rFonts w:ascii="Arial Unicode MS" w:hAnsi="Arial Unicode MS"/>
        </w:rPr>
        <w:t>δωρεάν</w:t>
      </w:r>
      <w:r>
        <w:t xml:space="preserve"> </w:t>
      </w:r>
      <w:r>
        <w:rPr>
          <w:rFonts w:ascii="Arial Unicode MS" w:hAnsi="Arial Unicode MS"/>
        </w:rPr>
        <w:t>και</w:t>
      </w:r>
      <w:r>
        <w:t xml:space="preserve"> </w:t>
      </w:r>
      <w:r>
        <w:rPr>
          <w:rFonts w:ascii="Arial Unicode MS" w:hAnsi="Arial Unicode MS"/>
        </w:rPr>
        <w:t>δεν</w:t>
      </w:r>
      <w:r>
        <w:t xml:space="preserve"> </w:t>
      </w:r>
      <w:r>
        <w:rPr>
          <w:rFonts w:ascii="Arial Unicode MS" w:hAnsi="Arial Unicode MS"/>
        </w:rPr>
        <w:t>έχει</w:t>
      </w:r>
      <w:r>
        <w:t xml:space="preserve"> </w:t>
      </w:r>
      <w:r>
        <w:rPr>
          <w:rFonts w:ascii="Arial Unicode MS" w:hAnsi="Arial Unicode MS"/>
        </w:rPr>
        <w:t>όρια</w:t>
      </w:r>
      <w:r>
        <w:t xml:space="preserve"> </w:t>
      </w:r>
      <w:r>
        <w:rPr>
          <w:rFonts w:ascii="Arial Unicode MS" w:hAnsi="Arial Unicode MS"/>
        </w:rPr>
        <w:t>στην</w:t>
      </w:r>
      <w:r>
        <w:t xml:space="preserve"> </w:t>
      </w:r>
      <w:r>
        <w:rPr>
          <w:rFonts w:ascii="Arial Unicode MS" w:hAnsi="Arial Unicode MS"/>
        </w:rPr>
        <w:t>πληροφορία</w:t>
      </w:r>
      <w:r>
        <w:t xml:space="preserve"> </w:t>
      </w:r>
      <w:r>
        <w:rPr>
          <w:rFonts w:ascii="Arial Unicode MS" w:hAnsi="Arial Unicode MS"/>
        </w:rPr>
        <w:t>που</w:t>
      </w:r>
      <w:r>
        <w:t xml:space="preserve"> </w:t>
      </w:r>
      <w:r>
        <w:rPr>
          <w:rFonts w:ascii="Arial Unicode MS" w:hAnsi="Arial Unicode MS"/>
        </w:rPr>
        <w:t>δύναται</w:t>
      </w:r>
      <w:r>
        <w:t xml:space="preserve"> </w:t>
      </w:r>
      <w:r>
        <w:rPr>
          <w:rFonts w:ascii="Arial Unicode MS" w:hAnsi="Arial Unicode MS"/>
        </w:rPr>
        <w:t>να</w:t>
      </w:r>
      <w:r>
        <w:t xml:space="preserve"> </w:t>
      </w:r>
      <w:r>
        <w:rPr>
          <w:rFonts w:ascii="Arial Unicode MS" w:hAnsi="Arial Unicode MS"/>
        </w:rPr>
        <w:t>μεταδώσει</w:t>
      </w:r>
      <w:r>
        <w:t xml:space="preserve"> </w:t>
      </w:r>
      <w:r>
        <w:rPr>
          <w:rFonts w:ascii="Arial Unicode MS" w:hAnsi="Arial Unicode MS"/>
        </w:rPr>
        <w:t>στον</w:t>
      </w:r>
      <w:r>
        <w:t xml:space="preserve"> </w:t>
      </w:r>
      <w:r>
        <w:rPr>
          <w:rFonts w:ascii="Arial Unicode MS" w:hAnsi="Arial Unicode MS"/>
        </w:rPr>
        <w:t>απλό</w:t>
      </w:r>
      <w:r>
        <w:t xml:space="preserve"> </w:t>
      </w:r>
      <w:r>
        <w:rPr>
          <w:rFonts w:ascii="Arial Unicode MS" w:hAnsi="Arial Unicode MS"/>
        </w:rPr>
        <w:t>χρήστη</w:t>
      </w:r>
      <w:r>
        <w:t xml:space="preserve">, </w:t>
      </w:r>
      <w:r>
        <w:rPr>
          <w:rFonts w:ascii="Arial Unicode MS" w:hAnsi="Arial Unicode MS"/>
        </w:rPr>
        <w:t>είναι</w:t>
      </w:r>
      <w:r>
        <w:t xml:space="preserve"> </w:t>
      </w:r>
      <w:r>
        <w:rPr>
          <w:rFonts w:ascii="Arial Unicode MS" w:hAnsi="Arial Unicode MS"/>
        </w:rPr>
        <w:t>και</w:t>
      </w:r>
      <w:r>
        <w:t xml:space="preserve"> </w:t>
      </w:r>
      <w:r>
        <w:rPr>
          <w:rFonts w:ascii="Arial Unicode MS" w:hAnsi="Arial Unicode MS"/>
        </w:rPr>
        <w:t>ο</w:t>
      </w:r>
      <w:r>
        <w:t xml:space="preserve"> </w:t>
      </w:r>
      <w:r>
        <w:rPr>
          <w:rFonts w:ascii="Arial Unicode MS" w:hAnsi="Arial Unicode MS"/>
        </w:rPr>
        <w:t>βασικός</w:t>
      </w:r>
      <w:r>
        <w:t xml:space="preserve"> </w:t>
      </w:r>
      <w:r>
        <w:rPr>
          <w:rFonts w:ascii="Arial Unicode MS" w:hAnsi="Arial Unicode MS"/>
        </w:rPr>
        <w:t>λόγος</w:t>
      </w:r>
      <w:r>
        <w:t xml:space="preserve"> </w:t>
      </w:r>
      <w:r>
        <w:rPr>
          <w:rFonts w:ascii="Arial Unicode MS" w:hAnsi="Arial Unicode MS"/>
        </w:rPr>
        <w:t>ενσωμάτωσής</w:t>
      </w:r>
      <w:r>
        <w:t xml:space="preserve"> </w:t>
      </w:r>
      <w:r>
        <w:rPr>
          <w:rFonts w:ascii="Arial Unicode MS" w:hAnsi="Arial Unicode MS"/>
        </w:rPr>
        <w:t>της</w:t>
      </w:r>
      <w:r>
        <w:t xml:space="preserve"> </w:t>
      </w:r>
      <w:r>
        <w:rPr>
          <w:rFonts w:ascii="Arial Unicode MS" w:hAnsi="Arial Unicode MS"/>
        </w:rPr>
        <w:t>στο</w:t>
      </w:r>
      <w:r>
        <w:t xml:space="preserve"> </w:t>
      </w:r>
      <w:r>
        <w:rPr>
          <w:lang w:val="en-US"/>
        </w:rPr>
        <w:t xml:space="preserve">project </w:t>
      </w:r>
      <w:r>
        <w:rPr>
          <w:rFonts w:ascii="Arial Unicode MS" w:hAnsi="Arial Unicode MS"/>
        </w:rPr>
        <w:t>μας</w:t>
      </w:r>
      <w:r>
        <w:t>.</w:t>
      </w:r>
    </w:p>
    <w:p w14:paraId="3F87993D" w14:textId="77777777" w:rsidR="006F02F7" w:rsidRDefault="00AB4D58">
      <w:pPr>
        <w:pStyle w:val="Heading2"/>
      </w:pPr>
      <w:r>
        <w:rPr>
          <w:lang w:val="en-US"/>
        </w:rPr>
        <w:t xml:space="preserve">RFID </w:t>
      </w:r>
      <w:r>
        <w:t xml:space="preserve">– </w:t>
      </w:r>
      <w:r>
        <w:rPr>
          <w:lang w:val="de-DE"/>
        </w:rPr>
        <w:t>Tags</w:t>
      </w:r>
    </w:p>
    <w:p w14:paraId="500E82D0" w14:textId="77777777" w:rsidR="006F02F7" w:rsidRDefault="00AB4D58">
      <w:pPr>
        <w:pStyle w:val="Body"/>
      </w:pPr>
      <w:r>
        <w:rPr>
          <w:rFonts w:ascii="Arial Unicode MS" w:hAnsi="Arial Unicode MS"/>
        </w:rPr>
        <w:t>Ο</w:t>
      </w:r>
      <w:r>
        <w:t xml:space="preserve"> </w:t>
      </w:r>
      <w:r>
        <w:rPr>
          <w:rFonts w:ascii="Arial Unicode MS" w:hAnsi="Arial Unicode MS"/>
        </w:rPr>
        <w:t>ρόλος</w:t>
      </w:r>
      <w:r>
        <w:t xml:space="preserve"> </w:t>
      </w:r>
      <w:r>
        <w:rPr>
          <w:rFonts w:ascii="Arial Unicode MS" w:hAnsi="Arial Unicode MS"/>
        </w:rPr>
        <w:t>της</w:t>
      </w:r>
      <w:r>
        <w:t xml:space="preserve"> </w:t>
      </w:r>
      <w:r>
        <w:rPr>
          <w:rFonts w:ascii="Arial Unicode MS" w:hAnsi="Arial Unicode MS"/>
        </w:rPr>
        <w:t>τεχνολογίας</w:t>
      </w:r>
      <w:r>
        <w:t xml:space="preserve"> </w:t>
      </w:r>
      <w:r>
        <w:rPr>
          <w:lang w:val="en-US"/>
        </w:rPr>
        <w:t xml:space="preserve">RFID </w:t>
      </w:r>
      <w:r>
        <w:rPr>
          <w:rFonts w:ascii="Arial Unicode MS" w:hAnsi="Arial Unicode MS"/>
        </w:rPr>
        <w:t>είναι</w:t>
      </w:r>
      <w:r>
        <w:t xml:space="preserve"> </w:t>
      </w:r>
      <w:r>
        <w:rPr>
          <w:rFonts w:ascii="Arial Unicode MS" w:hAnsi="Arial Unicode MS"/>
        </w:rPr>
        <w:t>και</w:t>
      </w:r>
      <w:r>
        <w:t xml:space="preserve"> </w:t>
      </w:r>
      <w:r>
        <w:rPr>
          <w:rFonts w:ascii="Arial Unicode MS" w:hAnsi="Arial Unicode MS"/>
        </w:rPr>
        <w:t>ο</w:t>
      </w:r>
      <w:r>
        <w:t xml:space="preserve"> </w:t>
      </w:r>
      <w:r>
        <w:rPr>
          <w:rFonts w:ascii="Arial Unicode MS" w:hAnsi="Arial Unicode MS"/>
        </w:rPr>
        <w:t>πιο</w:t>
      </w:r>
      <w:r>
        <w:t xml:space="preserve"> </w:t>
      </w:r>
      <w:r>
        <w:rPr>
          <w:rFonts w:ascii="Arial Unicode MS" w:hAnsi="Arial Unicode MS"/>
        </w:rPr>
        <w:t>σημαντικός</w:t>
      </w:r>
      <w:r>
        <w:t xml:space="preserve"> </w:t>
      </w:r>
      <w:r>
        <w:rPr>
          <w:rFonts w:ascii="Arial Unicode MS" w:hAnsi="Arial Unicode MS"/>
        </w:rPr>
        <w:t>στην</w:t>
      </w:r>
      <w:r>
        <w:t xml:space="preserve"> </w:t>
      </w:r>
      <w:r>
        <w:rPr>
          <w:rFonts w:ascii="Arial Unicode MS" w:hAnsi="Arial Unicode MS"/>
        </w:rPr>
        <w:t>παρακολούθηση</w:t>
      </w:r>
      <w:r>
        <w:t xml:space="preserve"> </w:t>
      </w:r>
      <w:r>
        <w:rPr>
          <w:rFonts w:ascii="Arial Unicode MS" w:hAnsi="Arial Unicode MS"/>
        </w:rPr>
        <w:t>των</w:t>
      </w:r>
      <w:r>
        <w:t xml:space="preserve"> </w:t>
      </w:r>
      <w:r>
        <w:rPr>
          <w:rFonts w:ascii="Arial Unicode MS" w:hAnsi="Arial Unicode MS"/>
        </w:rPr>
        <w:t>αντικειμένων</w:t>
      </w:r>
      <w:r>
        <w:t xml:space="preserve">. </w:t>
      </w:r>
      <w:r>
        <w:rPr>
          <w:rFonts w:ascii="Arial Unicode MS" w:hAnsi="Arial Unicode MS"/>
        </w:rPr>
        <w:t>Τα</w:t>
      </w:r>
      <w:r>
        <w:t xml:space="preserve"> </w:t>
      </w:r>
      <w:r>
        <w:rPr>
          <w:lang w:val="de-DE"/>
        </w:rPr>
        <w:t xml:space="preserve">tags </w:t>
      </w:r>
      <w:r>
        <w:rPr>
          <w:rFonts w:ascii="Arial Unicode MS" w:hAnsi="Arial Unicode MS"/>
        </w:rPr>
        <w:t>τοποθετούνται</w:t>
      </w:r>
      <w:r>
        <w:t xml:space="preserve"> </w:t>
      </w:r>
      <w:r>
        <w:rPr>
          <w:rFonts w:ascii="Arial Unicode MS" w:hAnsi="Arial Unicode MS"/>
        </w:rPr>
        <w:t>στο</w:t>
      </w:r>
      <w:r>
        <w:t xml:space="preserve"> </w:t>
      </w:r>
      <w:r>
        <w:rPr>
          <w:rFonts w:ascii="Arial Unicode MS" w:hAnsi="Arial Unicode MS"/>
        </w:rPr>
        <w:t>αντικείμενο</w:t>
      </w:r>
      <w:r>
        <w:t xml:space="preserve"> </w:t>
      </w:r>
      <w:r>
        <w:rPr>
          <w:rFonts w:ascii="Arial Unicode MS" w:hAnsi="Arial Unicode MS"/>
        </w:rPr>
        <w:t>ενδιαφέροντος</w:t>
      </w:r>
      <w:r>
        <w:t xml:space="preserve"> </w:t>
      </w:r>
      <w:r>
        <w:rPr>
          <w:rFonts w:ascii="Arial Unicode MS" w:hAnsi="Arial Unicode MS"/>
        </w:rPr>
        <w:t>και</w:t>
      </w:r>
      <w:r>
        <w:t xml:space="preserve"> </w:t>
      </w:r>
      <w:r>
        <w:rPr>
          <w:rFonts w:ascii="Arial Unicode MS" w:hAnsi="Arial Unicode MS"/>
        </w:rPr>
        <w:t>η</w:t>
      </w:r>
      <w:r>
        <w:t xml:space="preserve"> </w:t>
      </w:r>
      <w:r>
        <w:rPr>
          <w:rFonts w:ascii="Arial Unicode MS" w:hAnsi="Arial Unicode MS"/>
        </w:rPr>
        <w:t>κεραία</w:t>
      </w:r>
      <w:r>
        <w:t xml:space="preserve"> </w:t>
      </w:r>
      <w:r>
        <w:rPr>
          <w:rFonts w:ascii="Arial Unicode MS" w:hAnsi="Arial Unicode MS"/>
        </w:rPr>
        <w:t>στην</w:t>
      </w:r>
      <w:r>
        <w:t xml:space="preserve"> </w:t>
      </w:r>
      <w:r>
        <w:rPr>
          <w:rFonts w:ascii="Arial Unicode MS" w:hAnsi="Arial Unicode MS"/>
        </w:rPr>
        <w:t>είσοδο</w:t>
      </w:r>
      <w:r>
        <w:t>-</w:t>
      </w:r>
      <w:r>
        <w:rPr>
          <w:rFonts w:ascii="Arial Unicode MS" w:hAnsi="Arial Unicode MS"/>
        </w:rPr>
        <w:t>έξοδο</w:t>
      </w:r>
      <w:r>
        <w:t xml:space="preserve"> </w:t>
      </w:r>
      <w:r>
        <w:rPr>
          <w:rFonts w:ascii="Arial Unicode MS" w:hAnsi="Arial Unicode MS"/>
        </w:rPr>
        <w:t>του</w:t>
      </w:r>
      <w:r>
        <w:t xml:space="preserve"> </w:t>
      </w:r>
      <w:r>
        <w:rPr>
          <w:rFonts w:ascii="Arial Unicode MS" w:hAnsi="Arial Unicode MS"/>
        </w:rPr>
        <w:t>δωματίου</w:t>
      </w:r>
      <w:r>
        <w:t xml:space="preserve">. </w:t>
      </w:r>
      <w:r>
        <w:rPr>
          <w:rFonts w:ascii="Arial Unicode MS" w:hAnsi="Arial Unicode MS"/>
        </w:rPr>
        <w:t>Αν</w:t>
      </w:r>
      <w:r>
        <w:t xml:space="preserve"> </w:t>
      </w:r>
      <w:r>
        <w:rPr>
          <w:rFonts w:ascii="Arial Unicode MS" w:hAnsi="Arial Unicode MS"/>
        </w:rPr>
        <w:t>ένα</w:t>
      </w:r>
      <w:r>
        <w:t xml:space="preserve"> </w:t>
      </w:r>
      <w:r>
        <w:rPr>
          <w:rFonts w:ascii="Arial Unicode MS" w:hAnsi="Arial Unicode MS"/>
        </w:rPr>
        <w:t>αντικείμενο</w:t>
      </w:r>
      <w:r>
        <w:t xml:space="preserve"> </w:t>
      </w:r>
      <w:r>
        <w:rPr>
          <w:rFonts w:ascii="Arial Unicode MS" w:hAnsi="Arial Unicode MS"/>
        </w:rPr>
        <w:t>μετακινηθεί</w:t>
      </w:r>
      <w:r>
        <w:t xml:space="preserve"> </w:t>
      </w:r>
      <w:r>
        <w:rPr>
          <w:rFonts w:ascii="Arial Unicode MS" w:hAnsi="Arial Unicode MS"/>
        </w:rPr>
        <w:t>από</w:t>
      </w:r>
      <w:r>
        <w:t xml:space="preserve"> </w:t>
      </w:r>
      <w:r>
        <w:rPr>
          <w:rFonts w:ascii="Arial Unicode MS" w:hAnsi="Arial Unicode MS"/>
        </w:rPr>
        <w:t>δωμάτιο</w:t>
      </w:r>
      <w:r>
        <w:t xml:space="preserve"> </w:t>
      </w:r>
      <w:r>
        <w:rPr>
          <w:rFonts w:ascii="Arial Unicode MS" w:hAnsi="Arial Unicode MS"/>
        </w:rPr>
        <w:t>σε</w:t>
      </w:r>
      <w:r>
        <w:t xml:space="preserve"> </w:t>
      </w:r>
      <w:r>
        <w:rPr>
          <w:rFonts w:ascii="Arial Unicode MS" w:hAnsi="Arial Unicode MS"/>
        </w:rPr>
        <w:t>δωμάτιο</w:t>
      </w:r>
      <w:r>
        <w:t xml:space="preserve">, </w:t>
      </w:r>
      <w:r>
        <w:rPr>
          <w:rFonts w:ascii="Arial Unicode MS" w:hAnsi="Arial Unicode MS"/>
        </w:rPr>
        <w:t>η</w:t>
      </w:r>
      <w:r>
        <w:t xml:space="preserve"> </w:t>
      </w:r>
      <w:r>
        <w:rPr>
          <w:rFonts w:ascii="Arial Unicode MS" w:hAnsi="Arial Unicode MS"/>
        </w:rPr>
        <w:t>κεραία</w:t>
      </w:r>
      <w:r>
        <w:t xml:space="preserve"> </w:t>
      </w:r>
      <w:r>
        <w:rPr>
          <w:rFonts w:ascii="Arial Unicode MS" w:hAnsi="Arial Unicode MS"/>
        </w:rPr>
        <w:t>στέλνει</w:t>
      </w:r>
      <w:r>
        <w:t xml:space="preserve"> </w:t>
      </w:r>
      <w:r>
        <w:rPr>
          <w:rFonts w:ascii="Arial Unicode MS" w:hAnsi="Arial Unicode MS"/>
        </w:rPr>
        <w:t>σήμα</w:t>
      </w:r>
      <w:r>
        <w:t xml:space="preserve"> </w:t>
      </w:r>
      <w:r>
        <w:rPr>
          <w:rFonts w:ascii="Arial Unicode MS" w:hAnsi="Arial Unicode MS"/>
        </w:rPr>
        <w:t>στο</w:t>
      </w:r>
      <w:r>
        <w:t xml:space="preserve"> </w:t>
      </w:r>
      <w:r>
        <w:rPr>
          <w:rFonts w:ascii="Arial Unicode MS" w:hAnsi="Arial Unicode MS"/>
        </w:rPr>
        <w:t>σύστημα</w:t>
      </w:r>
      <w:r>
        <w:t xml:space="preserve"> </w:t>
      </w:r>
      <w:r>
        <w:rPr>
          <w:rFonts w:ascii="Arial Unicode MS" w:hAnsi="Arial Unicode MS"/>
        </w:rPr>
        <w:t>με</w:t>
      </w:r>
      <w:r>
        <w:t xml:space="preserve"> </w:t>
      </w:r>
      <w:r>
        <w:rPr>
          <w:rFonts w:ascii="Arial Unicode MS" w:hAnsi="Arial Unicode MS"/>
        </w:rPr>
        <w:t>σκοπό</w:t>
      </w:r>
      <w:r>
        <w:t xml:space="preserve"> </w:t>
      </w:r>
      <w:r>
        <w:rPr>
          <w:rFonts w:ascii="Arial Unicode MS" w:hAnsi="Arial Unicode MS"/>
        </w:rPr>
        <w:t>την</w:t>
      </w:r>
      <w:r>
        <w:t xml:space="preserve"> </w:t>
      </w:r>
      <w:r>
        <w:rPr>
          <w:rFonts w:ascii="Arial Unicode MS" w:hAnsi="Arial Unicode MS"/>
        </w:rPr>
        <w:t>ενημέρωση</w:t>
      </w:r>
      <w:r>
        <w:t xml:space="preserve"> </w:t>
      </w:r>
      <w:r>
        <w:rPr>
          <w:rFonts w:ascii="Arial Unicode MS" w:hAnsi="Arial Unicode MS"/>
        </w:rPr>
        <w:t>της</w:t>
      </w:r>
      <w:r>
        <w:t xml:space="preserve"> </w:t>
      </w:r>
      <w:r>
        <w:rPr>
          <w:rFonts w:ascii="Arial Unicode MS" w:hAnsi="Arial Unicode MS"/>
        </w:rPr>
        <w:t>βάσης</w:t>
      </w:r>
      <w:r>
        <w:t xml:space="preserve">, </w:t>
      </w:r>
      <w:r>
        <w:rPr>
          <w:rFonts w:ascii="Arial Unicode MS" w:hAnsi="Arial Unicode MS"/>
        </w:rPr>
        <w:t>από</w:t>
      </w:r>
      <w:r>
        <w:t xml:space="preserve"> </w:t>
      </w:r>
      <w:r>
        <w:rPr>
          <w:rFonts w:ascii="Arial Unicode MS" w:hAnsi="Arial Unicode MS"/>
        </w:rPr>
        <w:t>την</w:t>
      </w:r>
      <w:r>
        <w:t xml:space="preserve"> </w:t>
      </w:r>
      <w:r>
        <w:rPr>
          <w:rFonts w:ascii="Arial Unicode MS" w:hAnsi="Arial Unicode MS"/>
        </w:rPr>
        <w:t>οποία</w:t>
      </w:r>
      <w:r>
        <w:t xml:space="preserve">, </w:t>
      </w:r>
      <w:r>
        <w:rPr>
          <w:rFonts w:ascii="Arial Unicode MS" w:hAnsi="Arial Unicode MS"/>
        </w:rPr>
        <w:t>ο</w:t>
      </w:r>
      <w:r>
        <w:t xml:space="preserve"> </w:t>
      </w:r>
      <w:r>
        <w:rPr>
          <w:rFonts w:ascii="Arial Unicode MS" w:hAnsi="Arial Unicode MS"/>
        </w:rPr>
        <w:t>υπεύθυνος</w:t>
      </w:r>
      <w:r>
        <w:t xml:space="preserve"> </w:t>
      </w:r>
      <w:r>
        <w:rPr>
          <w:rFonts w:ascii="Arial Unicode MS" w:hAnsi="Arial Unicode MS"/>
        </w:rPr>
        <w:t>ενημερώνεται</w:t>
      </w:r>
      <w:r>
        <w:t xml:space="preserve"> </w:t>
      </w:r>
      <w:r>
        <w:rPr>
          <w:rFonts w:ascii="Arial Unicode MS" w:hAnsi="Arial Unicode MS"/>
        </w:rPr>
        <w:t>βάσει</w:t>
      </w:r>
      <w:r>
        <w:t xml:space="preserve"> </w:t>
      </w:r>
      <w:r>
        <w:rPr>
          <w:rFonts w:ascii="Arial Unicode MS" w:hAnsi="Arial Unicode MS"/>
        </w:rPr>
        <w:t>της</w:t>
      </w:r>
      <w:r>
        <w:t xml:space="preserve"> </w:t>
      </w:r>
      <w:r>
        <w:rPr>
          <w:lang w:val="da-DK"/>
        </w:rPr>
        <w:t xml:space="preserve">desktop </w:t>
      </w:r>
      <w:r>
        <w:rPr>
          <w:rFonts w:ascii="Arial Unicode MS" w:hAnsi="Arial Unicode MS"/>
        </w:rPr>
        <w:t>εφαρμογής</w:t>
      </w:r>
      <w:r>
        <w:t xml:space="preserve">. </w:t>
      </w:r>
      <w:r>
        <w:rPr>
          <w:rFonts w:ascii="Arial Unicode MS" w:hAnsi="Arial Unicode MS"/>
        </w:rPr>
        <w:t>Σε</w:t>
      </w:r>
      <w:r>
        <w:t xml:space="preserve"> </w:t>
      </w:r>
      <w:r>
        <w:rPr>
          <w:rFonts w:ascii="Arial Unicode MS" w:hAnsi="Arial Unicode MS"/>
        </w:rPr>
        <w:t>περιπτώσεις</w:t>
      </w:r>
      <w:r>
        <w:t xml:space="preserve"> </w:t>
      </w:r>
      <w:r>
        <w:rPr>
          <w:rFonts w:ascii="Arial Unicode MS" w:hAnsi="Arial Unicode MS"/>
        </w:rPr>
        <w:t>που</w:t>
      </w:r>
      <w:r>
        <w:t xml:space="preserve"> </w:t>
      </w:r>
      <w:r>
        <w:rPr>
          <w:rFonts w:ascii="Arial Unicode MS" w:hAnsi="Arial Unicode MS"/>
        </w:rPr>
        <w:t>το</w:t>
      </w:r>
      <w:r>
        <w:t xml:space="preserve"> </w:t>
      </w:r>
      <w:r>
        <w:rPr>
          <w:rFonts w:ascii="Arial Unicode MS" w:hAnsi="Arial Unicode MS"/>
        </w:rPr>
        <w:t>αντικείμενο</w:t>
      </w:r>
      <w:r>
        <w:t xml:space="preserve"> </w:t>
      </w:r>
      <w:r>
        <w:rPr>
          <w:rFonts w:ascii="Arial Unicode MS" w:hAnsi="Arial Unicode MS"/>
        </w:rPr>
        <w:t>είναι</w:t>
      </w:r>
      <w:r>
        <w:t xml:space="preserve"> </w:t>
      </w:r>
      <w:r>
        <w:rPr>
          <w:lang w:val="en-US"/>
        </w:rPr>
        <w:t xml:space="preserve">critical item </w:t>
      </w:r>
      <w:r>
        <w:rPr>
          <w:rFonts w:ascii="Arial Unicode MS" w:hAnsi="Arial Unicode MS"/>
        </w:rPr>
        <w:t>και</w:t>
      </w:r>
      <w:r>
        <w:t> </w:t>
      </w:r>
      <w:r>
        <w:rPr>
          <w:rFonts w:ascii="Arial Unicode MS" w:hAnsi="Arial Unicode MS"/>
        </w:rPr>
        <w:t>μεταφέρεται</w:t>
      </w:r>
      <w:r>
        <w:t xml:space="preserve"> </w:t>
      </w:r>
      <w:r>
        <w:rPr>
          <w:rFonts w:ascii="Arial Unicode MS" w:hAnsi="Arial Unicode MS"/>
        </w:rPr>
        <w:t>σε</w:t>
      </w:r>
      <w:r>
        <w:t xml:space="preserve"> </w:t>
      </w:r>
      <w:r>
        <w:rPr>
          <w:rFonts w:ascii="Arial Unicode MS" w:hAnsi="Arial Unicode MS"/>
        </w:rPr>
        <w:t>δωμάτιο</w:t>
      </w:r>
      <w:r>
        <w:t xml:space="preserve"> </w:t>
      </w:r>
      <w:r>
        <w:rPr>
          <w:rFonts w:ascii="Arial Unicode MS" w:hAnsi="Arial Unicode MS"/>
        </w:rPr>
        <w:t>που</w:t>
      </w:r>
      <w:r>
        <w:t xml:space="preserve"> </w:t>
      </w:r>
      <w:r>
        <w:rPr>
          <w:rFonts w:ascii="Arial Unicode MS" w:hAnsi="Arial Unicode MS"/>
        </w:rPr>
        <w:t>είναι</w:t>
      </w:r>
      <w:r>
        <w:t xml:space="preserve"> </w:t>
      </w:r>
      <w:r>
        <w:rPr>
          <w:rFonts w:ascii="Arial Unicode MS" w:hAnsi="Arial Unicode MS"/>
        </w:rPr>
        <w:t>εκτός</w:t>
      </w:r>
      <w:r>
        <w:t xml:space="preserve"> </w:t>
      </w:r>
      <w:r>
        <w:rPr>
          <w:rFonts w:ascii="Arial Unicode MS" w:hAnsi="Arial Unicode MS"/>
        </w:rPr>
        <w:t>της</w:t>
      </w:r>
      <w:r>
        <w:t xml:space="preserve"> </w:t>
      </w:r>
      <w:r>
        <w:rPr>
          <w:rFonts w:ascii="Arial Unicode MS" w:hAnsi="Arial Unicode MS"/>
        </w:rPr>
        <w:t>επιτρεπόμενης</w:t>
      </w:r>
      <w:r>
        <w:t xml:space="preserve"> </w:t>
      </w:r>
      <w:r>
        <w:rPr>
          <w:rFonts w:ascii="Arial Unicode MS" w:hAnsi="Arial Unicode MS"/>
        </w:rPr>
        <w:t>ζώνης</w:t>
      </w:r>
      <w:r>
        <w:t xml:space="preserve"> </w:t>
      </w:r>
      <w:r>
        <w:rPr>
          <w:rFonts w:ascii="Arial Unicode MS" w:hAnsi="Arial Unicode MS"/>
        </w:rPr>
        <w:t>τοποθέτησης</w:t>
      </w:r>
      <w:r>
        <w:t xml:space="preserve">, </w:t>
      </w:r>
      <w:r>
        <w:rPr>
          <w:rFonts w:ascii="Arial Unicode MS" w:hAnsi="Arial Unicode MS"/>
        </w:rPr>
        <w:lastRenderedPageBreak/>
        <w:t>πέρα</w:t>
      </w:r>
      <w:r>
        <w:t xml:space="preserve"> </w:t>
      </w:r>
      <w:r>
        <w:rPr>
          <w:rFonts w:ascii="Arial Unicode MS" w:hAnsi="Arial Unicode MS"/>
        </w:rPr>
        <w:t>από</w:t>
      </w:r>
      <w:r>
        <w:t xml:space="preserve"> </w:t>
      </w:r>
      <w:r>
        <w:rPr>
          <w:rFonts w:ascii="Arial Unicode MS" w:hAnsi="Arial Unicode MS"/>
        </w:rPr>
        <w:t>την</w:t>
      </w:r>
      <w:r>
        <w:t xml:space="preserve"> </w:t>
      </w:r>
      <w:r>
        <w:rPr>
          <w:rFonts w:ascii="Arial Unicode MS" w:hAnsi="Arial Unicode MS"/>
        </w:rPr>
        <w:t>ενημέρωση</w:t>
      </w:r>
      <w:r>
        <w:t xml:space="preserve"> </w:t>
      </w:r>
      <w:r>
        <w:rPr>
          <w:rFonts w:ascii="Arial Unicode MS" w:hAnsi="Arial Unicode MS"/>
        </w:rPr>
        <w:t>της</w:t>
      </w:r>
      <w:r>
        <w:t xml:space="preserve"> </w:t>
      </w:r>
      <w:r>
        <w:rPr>
          <w:rFonts w:ascii="Arial Unicode MS" w:hAnsi="Arial Unicode MS"/>
        </w:rPr>
        <w:t>βάσης</w:t>
      </w:r>
      <w:r>
        <w:t xml:space="preserve"> </w:t>
      </w:r>
      <w:r>
        <w:rPr>
          <w:rFonts w:ascii="Arial Unicode MS" w:hAnsi="Arial Unicode MS"/>
        </w:rPr>
        <w:t>και</w:t>
      </w:r>
      <w:r>
        <w:t xml:space="preserve"> </w:t>
      </w:r>
      <w:r>
        <w:rPr>
          <w:rFonts w:ascii="Arial Unicode MS" w:hAnsi="Arial Unicode MS"/>
        </w:rPr>
        <w:t>του</w:t>
      </w:r>
      <w:r>
        <w:t xml:space="preserve"> </w:t>
      </w:r>
      <w:r>
        <w:rPr>
          <w:rFonts w:ascii="Arial Unicode MS" w:hAnsi="Arial Unicode MS"/>
        </w:rPr>
        <w:t>υπεύθυνου</w:t>
      </w:r>
      <w:r>
        <w:t xml:space="preserve">, </w:t>
      </w:r>
      <w:r>
        <w:rPr>
          <w:rFonts w:ascii="Arial Unicode MS" w:hAnsi="Arial Unicode MS"/>
        </w:rPr>
        <w:t>το</w:t>
      </w:r>
      <w:r>
        <w:t xml:space="preserve"> </w:t>
      </w:r>
      <w:r>
        <w:rPr>
          <w:rFonts w:ascii="Arial Unicode MS" w:hAnsi="Arial Unicode MS"/>
        </w:rPr>
        <w:t>δωμάτιο</w:t>
      </w:r>
      <w:r>
        <w:t xml:space="preserve"> </w:t>
      </w:r>
      <w:r>
        <w:rPr>
          <w:rFonts w:ascii="Arial Unicode MS" w:hAnsi="Arial Unicode MS"/>
        </w:rPr>
        <w:t>στο</w:t>
      </w:r>
      <w:r>
        <w:t xml:space="preserve"> </w:t>
      </w:r>
      <w:r>
        <w:rPr>
          <w:rFonts w:ascii="Arial Unicode MS" w:hAnsi="Arial Unicode MS"/>
        </w:rPr>
        <w:t>οποίο</w:t>
      </w:r>
      <w:r>
        <w:rPr>
          <w:noProof/>
        </w:rPr>
        <mc:AlternateContent>
          <mc:Choice Requires="wps">
            <w:drawing>
              <wp:anchor distT="152400" distB="152400" distL="152400" distR="152400" simplePos="0" relativeHeight="251675648" behindDoc="0" locked="0" layoutInCell="1" allowOverlap="1" wp14:anchorId="07CE7501" wp14:editId="166B4929">
                <wp:simplePos x="0" y="0"/>
                <wp:positionH relativeFrom="margin">
                  <wp:posOffset>-6350</wp:posOffset>
                </wp:positionH>
                <wp:positionV relativeFrom="line">
                  <wp:posOffset>-152399</wp:posOffset>
                </wp:positionV>
                <wp:extent cx="2256284" cy="8614700"/>
                <wp:effectExtent l="0" t="0" r="0" b="0"/>
                <wp:wrapThrough wrapText="bothSides" distL="152400" distR="152400">
                  <wp:wrapPolygon edited="1">
                    <wp:start x="0" y="0"/>
                    <wp:lineTo x="21600" y="0"/>
                    <wp:lineTo x="21600" y="21600"/>
                    <wp:lineTo x="0" y="21600"/>
                    <wp:lineTo x="0" y="0"/>
                  </wp:wrapPolygon>
                </wp:wrapThrough>
                <wp:docPr id="1073741897" name="officeArt object" descr="Rectangle"/>
                <wp:cNvGraphicFramePr/>
                <a:graphic xmlns:a="http://schemas.openxmlformats.org/drawingml/2006/main">
                  <a:graphicData uri="http://schemas.microsoft.com/office/word/2010/wordprocessingShape">
                    <wps:wsp>
                      <wps:cNvSpPr/>
                      <wps:spPr>
                        <a:xfrm>
                          <a:off x="0" y="0"/>
                          <a:ext cx="2256284" cy="8614700"/>
                        </a:xfrm>
                        <a:prstGeom prst="rect">
                          <a:avLst/>
                        </a:prstGeom>
                        <a:solidFill>
                          <a:srgbClr val="FFFFFF"/>
                        </a:solidFill>
                        <a:ln w="12700" cap="flat">
                          <a:noFill/>
                          <a:miter lim="400000"/>
                        </a:ln>
                        <a:effectLst/>
                      </wps:spPr>
                      <wps:bodyPr/>
                    </wps:wsp>
                  </a:graphicData>
                </a:graphic>
              </wp:anchor>
            </w:drawing>
          </mc:Choice>
          <mc:Fallback>
            <w:pict>
              <v:rect id="_x0000_s1093" style="visibility:visible;position:absolute;margin-left:-0.5pt;margin-top:-12.0pt;width:177.7pt;height:678.3pt;z-index:251675648;mso-position-horizontal:absolute;mso-position-horizontal-relative:margin;mso-position-vertical:absolute;mso-position-vertical-relative:line;mso-wrap-distance-left:12.0pt;mso-wrap-distance-top:12.0pt;mso-wrap-distance-right:12.0pt;mso-wrap-distance-bottom:12.0pt;">
                <v:fill color="#FFFFFF"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r>
        <w:rPr>
          <w:noProof/>
        </w:rPr>
        <mc:AlternateContent>
          <mc:Choice Requires="wpg">
            <w:drawing>
              <wp:anchor distT="152400" distB="152400" distL="152400" distR="152400" simplePos="0" relativeHeight="251676672" behindDoc="0" locked="0" layoutInCell="1" allowOverlap="1" wp14:anchorId="2CE25A4D" wp14:editId="02AEFC7D">
                <wp:simplePos x="0" y="0"/>
                <wp:positionH relativeFrom="margin">
                  <wp:posOffset>172135</wp:posOffset>
                </wp:positionH>
                <wp:positionV relativeFrom="page">
                  <wp:posOffset>914400</wp:posOffset>
                </wp:positionV>
                <wp:extent cx="1924713" cy="2093249"/>
                <wp:effectExtent l="0" t="0" r="0" b="0"/>
                <wp:wrapThrough wrapText="bothSides" distL="152400" distR="152400">
                  <wp:wrapPolygon edited="1">
                    <wp:start x="0" y="0"/>
                    <wp:lineTo x="21600" y="0"/>
                    <wp:lineTo x="21600" y="21600"/>
                    <wp:lineTo x="0" y="21600"/>
                    <wp:lineTo x="0" y="0"/>
                  </wp:wrapPolygon>
                </wp:wrapThrough>
                <wp:docPr id="1073741900" name="officeArt object" descr="Group"/>
                <wp:cNvGraphicFramePr/>
                <a:graphic xmlns:a="http://schemas.openxmlformats.org/drawingml/2006/main">
                  <a:graphicData uri="http://schemas.microsoft.com/office/word/2010/wordprocessingGroup">
                    <wpg:wgp>
                      <wpg:cNvGrpSpPr/>
                      <wpg:grpSpPr>
                        <a:xfrm>
                          <a:off x="0" y="0"/>
                          <a:ext cx="1924713" cy="2093249"/>
                          <a:chOff x="0" y="0"/>
                          <a:chExt cx="1924712" cy="2093248"/>
                        </a:xfrm>
                      </wpg:grpSpPr>
                      <pic:pic xmlns:pic="http://schemas.openxmlformats.org/drawingml/2006/picture">
                        <pic:nvPicPr>
                          <pic:cNvPr id="1073741898" name="Image" descr="Image"/>
                          <pic:cNvPicPr>
                            <a:picLocks noChangeAspect="1"/>
                          </pic:cNvPicPr>
                        </pic:nvPicPr>
                        <pic:blipFill>
                          <a:blip r:embed="rId53"/>
                          <a:stretch>
                            <a:fillRect/>
                          </a:stretch>
                        </pic:blipFill>
                        <pic:spPr>
                          <a:xfrm>
                            <a:off x="6350" y="0"/>
                            <a:ext cx="1912013" cy="1615002"/>
                          </a:xfrm>
                          <a:prstGeom prst="rect">
                            <a:avLst/>
                          </a:prstGeom>
                          <a:ln w="12700" cap="flat">
                            <a:solidFill>
                              <a:srgbClr val="213A93"/>
                            </a:solidFill>
                            <a:prstDash val="solid"/>
                            <a:miter lim="400000"/>
                          </a:ln>
                          <a:effectLst/>
                        </pic:spPr>
                      </pic:pic>
                      <wps:wsp>
                        <wps:cNvPr id="1073741899" name="Caption"/>
                        <wps:cNvSpPr/>
                        <wps:spPr>
                          <a:xfrm>
                            <a:off x="0" y="1722951"/>
                            <a:ext cx="1924713" cy="370298"/>
                          </a:xfrm>
                          <a:prstGeom prst="roundRect">
                            <a:avLst>
                              <a:gd name="adj" fmla="val 0"/>
                            </a:avLst>
                          </a:prstGeom>
                          <a:noFill/>
                          <a:ln w="12700" cap="flat">
                            <a:noFill/>
                            <a:miter lim="400000"/>
                          </a:ln>
                          <a:effectLst/>
                        </wps:spPr>
                        <wps:txbx>
                          <w:txbxContent>
                            <w:p w14:paraId="4013AFB5" w14:textId="77777777" w:rsidR="006F02F7" w:rsidRDefault="00AB4D58">
                              <w:pPr>
                                <w:pStyle w:val="ObjectCaption"/>
                                <w:pBdr>
                                  <w:top w:val="single" w:sz="2" w:space="0" w:color="000000"/>
                                  <w:left w:val="single" w:sz="2" w:space="0" w:color="000000"/>
                                  <w:bottom w:val="single" w:sz="2" w:space="0" w:color="000000"/>
                                  <w:right w:val="single" w:sz="2" w:space="0" w:color="000000"/>
                                </w:pBdr>
                              </w:pPr>
                              <w:r>
                                <w:rPr>
                                  <w:rFonts w:ascii="Arial Unicode MS" w:hAnsi="Arial Unicode MS"/>
                                </w:rPr>
                                <w:t>Παράδειγμα</w:t>
                              </w:r>
                              <w:r>
                                <w:t xml:space="preserve"> </w:t>
                              </w:r>
                              <w:r>
                                <w:rPr>
                                  <w:lang w:val="en-US"/>
                                </w:rPr>
                                <w:t>RFID Reader</w:t>
                              </w:r>
                            </w:p>
                          </w:txbxContent>
                        </wps:txbx>
                        <wps:bodyPr wrap="square" lIns="50800" tIns="50800" rIns="50800" bIns="50800" numCol="1" anchor="t">
                          <a:noAutofit/>
                        </wps:bodyPr>
                      </wps:wsp>
                    </wpg:wgp>
                  </a:graphicData>
                </a:graphic>
              </wp:anchor>
            </w:drawing>
          </mc:Choice>
          <mc:Fallback>
            <w:pict>
              <v:group w14:anchorId="2CE25A4D" id="_x0000_s1090" alt="Group" style="position:absolute;left:0;text-align:left;margin-left:13.55pt;margin-top:1in;width:151.55pt;height:164.8pt;z-index:251676672;mso-wrap-distance-left:12pt;mso-wrap-distance-top:12pt;mso-wrap-distance-right:12pt;mso-wrap-distance-bottom:12pt;mso-position-horizontal-relative:margin;mso-position-vertical-relative:page" coordsize="19247,20932"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">
                <v:shape id="Image" o:spid="_x0000_s1091" type="#_x0000_t75" alt="Image" style="position:absolute;left:63;width:19120;height:16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" stroked="t" strokecolor="#213a93" strokeweight="1pt">
                  <v:stroke miterlimit="4"/>
                  <v:imagedata r:id="rId54" o:title="Image"/>
                  <v:path arrowok="t"/>
                </v:shape>
                <v:roundrect id="Caption" o:spid="_x0000_s1092" style="position:absolute;top:17229;width:19247;height:3703;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" filled="f" stroked="f" strokeweight="1pt">
                  <v:stroke miterlimit="4" joinstyle="miter"/>
                  <v:textbox inset="4pt,4pt,4pt,4pt">
                    <w:txbxContent>
                      <w:p w14:paraId="4013AFB5" w14:textId="77777777" w:rsidR="006F02F7" w:rsidRDefault="00AB4D58">
                        <w:pPr>
                          <w:pStyle w:val="ObjectCaption"/>
                          <w:pBdr>
                            <w:top w:val="single" w:sz="2" w:space="0" w:color="000000"/>
                            <w:left w:val="single" w:sz="2" w:space="0" w:color="000000"/>
                            <w:bottom w:val="single" w:sz="2" w:space="0" w:color="000000"/>
                            <w:right w:val="single" w:sz="2" w:space="0" w:color="000000"/>
                          </w:pBdr>
                        </w:pPr>
                        <w:r>
                          <w:rPr>
                            <w:rFonts w:ascii="Arial Unicode MS" w:hAnsi="Arial Unicode MS"/>
                          </w:rPr>
                          <w:t>Παράδειγμα</w:t>
                        </w:r>
                        <w:r>
                          <w:t xml:space="preserve"> </w:t>
                        </w:r>
                        <w:r>
                          <w:rPr>
                            <w:lang w:val="en-US"/>
                          </w:rPr>
                          <w:t>RFID Reader</w:t>
                        </w:r>
                      </w:p>
                    </w:txbxContent>
                  </v:textbox>
                </v:roundrect>
                <w10:wrap type="through" anchorx="margin" anchory="page"/>
              </v:group>
            </w:pict>
          </mc:Fallback>
        </mc:AlternateContent>
      </w:r>
      <w:r>
        <w:t xml:space="preserve"> </w:t>
      </w:r>
      <w:r>
        <w:rPr>
          <w:rFonts w:ascii="Arial Unicode MS" w:hAnsi="Arial Unicode MS"/>
        </w:rPr>
        <w:t>πλέον</w:t>
      </w:r>
      <w:r>
        <w:t xml:space="preserve"> </w:t>
      </w:r>
      <w:r>
        <w:rPr>
          <w:rFonts w:ascii="Arial Unicode MS" w:hAnsi="Arial Unicode MS"/>
        </w:rPr>
        <w:t>έχει</w:t>
      </w:r>
      <w:r>
        <w:t xml:space="preserve"> </w:t>
      </w:r>
      <w:r>
        <w:rPr>
          <w:rFonts w:ascii="Arial Unicode MS" w:hAnsi="Arial Unicode MS"/>
        </w:rPr>
        <w:t>ανιχνευθεί</w:t>
      </w:r>
      <w:r>
        <w:t xml:space="preserve"> </w:t>
      </w:r>
      <w:r>
        <w:rPr>
          <w:rFonts w:ascii="Arial Unicode MS" w:hAnsi="Arial Unicode MS"/>
        </w:rPr>
        <w:t>το</w:t>
      </w:r>
      <w:r>
        <w:rPr>
          <w:lang w:val="fr-FR"/>
        </w:rPr>
        <w:t xml:space="preserve"> «</w:t>
      </w:r>
      <w:r>
        <w:rPr>
          <w:rFonts w:ascii="Arial Unicode MS" w:hAnsi="Arial Unicode MS"/>
        </w:rPr>
        <w:t>παράνομο</w:t>
      </w:r>
      <w:r>
        <w:rPr>
          <w:lang w:val="it-IT"/>
        </w:rPr>
        <w:t xml:space="preserve">» </w:t>
      </w:r>
      <w:r>
        <w:rPr>
          <w:rFonts w:ascii="Arial Unicode MS" w:hAnsi="Arial Unicode MS"/>
        </w:rPr>
        <w:t>αντικείμενο</w:t>
      </w:r>
      <w:r>
        <w:t xml:space="preserve">, </w:t>
      </w:r>
      <w:r>
        <w:rPr>
          <w:rFonts w:ascii="Arial Unicode MS" w:hAnsi="Arial Unicode MS"/>
        </w:rPr>
        <w:t>ασφαλίζεται</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χρήση</w:t>
      </w:r>
      <w:r>
        <w:t xml:space="preserve"> </w:t>
      </w:r>
      <w:r>
        <w:rPr>
          <w:rFonts w:ascii="Arial Unicode MS" w:hAnsi="Arial Unicode MS"/>
        </w:rPr>
        <w:t>ηλεκτρονικών</w:t>
      </w:r>
      <w:r>
        <w:t xml:space="preserve"> </w:t>
      </w:r>
      <w:r>
        <w:rPr>
          <w:rFonts w:ascii="Arial Unicode MS" w:hAnsi="Arial Unicode MS"/>
        </w:rPr>
        <w:t>κλειδαριών</w:t>
      </w:r>
      <w:r>
        <w:t>.</w:t>
      </w:r>
    </w:p>
    <w:p w14:paraId="57BD549B" w14:textId="77777777" w:rsidR="006F02F7" w:rsidRDefault="00AB4D58">
      <w:pPr>
        <w:pStyle w:val="Body"/>
      </w:pPr>
      <w:r>
        <w:rPr>
          <w:rFonts w:ascii="Arial Unicode MS" w:hAnsi="Arial Unicode MS"/>
        </w:rPr>
        <w:t>Τα</w:t>
      </w:r>
      <w:r>
        <w:t xml:space="preserve"> </w:t>
      </w:r>
      <w:r>
        <w:rPr>
          <w:rFonts w:ascii="Arial Unicode MS" w:hAnsi="Arial Unicode MS"/>
        </w:rPr>
        <w:t>βασικά</w:t>
      </w:r>
      <w:r>
        <w:t xml:space="preserve"> </w:t>
      </w:r>
      <w:r>
        <w:rPr>
          <w:rFonts w:ascii="Arial Unicode MS" w:hAnsi="Arial Unicode MS"/>
        </w:rPr>
        <w:t>στοιχεία</w:t>
      </w:r>
      <w:r>
        <w:t xml:space="preserve"> </w:t>
      </w:r>
      <w:r>
        <w:rPr>
          <w:rFonts w:ascii="Arial Unicode MS" w:hAnsi="Arial Unicode MS"/>
        </w:rPr>
        <w:t>της</w:t>
      </w:r>
      <w:r>
        <w:t xml:space="preserve"> </w:t>
      </w:r>
      <w:r>
        <w:rPr>
          <w:rFonts w:ascii="Arial Unicode MS" w:hAnsi="Arial Unicode MS"/>
        </w:rPr>
        <w:t>τεχνολογίας</w:t>
      </w:r>
      <w:r>
        <w:t xml:space="preserve"> </w:t>
      </w:r>
      <w:r>
        <w:rPr>
          <w:lang w:val="en-US"/>
        </w:rPr>
        <w:t xml:space="preserve">RFID </w:t>
      </w:r>
      <w:r>
        <w:rPr>
          <w:rFonts w:ascii="Arial Unicode MS" w:hAnsi="Arial Unicode MS"/>
        </w:rPr>
        <w:t>είναι</w:t>
      </w:r>
      <w:r>
        <w:t xml:space="preserve"> </w:t>
      </w:r>
      <w:r>
        <w:rPr>
          <w:rFonts w:ascii="Arial Unicode MS" w:hAnsi="Arial Unicode MS"/>
        </w:rPr>
        <w:t>ο</w:t>
      </w:r>
      <w:r>
        <w:t xml:space="preserve"> </w:t>
      </w:r>
      <w:r>
        <w:rPr>
          <w:rFonts w:ascii="Arial Unicode MS" w:hAnsi="Arial Unicode MS"/>
        </w:rPr>
        <w:t>αναγνώστης</w:t>
      </w:r>
      <w:r>
        <w:t xml:space="preserve"> </w:t>
      </w:r>
      <w:r>
        <w:rPr>
          <w:lang w:val="en-US"/>
        </w:rPr>
        <w:t xml:space="preserve">(reader) </w:t>
      </w:r>
      <w:r>
        <w:rPr>
          <w:rFonts w:ascii="Arial Unicode MS" w:hAnsi="Arial Unicode MS"/>
        </w:rPr>
        <w:t>και</w:t>
      </w:r>
      <w:r>
        <w:t xml:space="preserve"> </w:t>
      </w:r>
      <w:r>
        <w:rPr>
          <w:rFonts w:ascii="Arial Unicode MS" w:hAnsi="Arial Unicode MS"/>
        </w:rPr>
        <w:t>η</w:t>
      </w:r>
      <w:r>
        <w:t xml:space="preserve"> </w:t>
      </w:r>
      <w:r>
        <w:rPr>
          <w:rFonts w:ascii="Arial Unicode MS" w:hAnsi="Arial Unicode MS"/>
        </w:rPr>
        <w:t>ετικέτα</w:t>
      </w:r>
      <w:r>
        <w:t xml:space="preserve"> (tag). </w:t>
      </w:r>
      <w:r>
        <w:rPr>
          <w:rFonts w:ascii="Arial Unicode MS" w:hAnsi="Arial Unicode MS"/>
        </w:rPr>
        <w:t>Ο</w:t>
      </w:r>
      <w:r>
        <w:t xml:space="preserve"> </w:t>
      </w:r>
      <w:r>
        <w:rPr>
          <w:rFonts w:ascii="Arial Unicode MS" w:hAnsi="Arial Unicode MS"/>
        </w:rPr>
        <w:t>αναγνώστης</w:t>
      </w:r>
      <w:r>
        <w:t xml:space="preserve"> </w:t>
      </w:r>
      <w:r>
        <w:rPr>
          <w:rFonts w:ascii="Arial Unicode MS" w:hAnsi="Arial Unicode MS"/>
        </w:rPr>
        <w:t>εκπέμπει</w:t>
      </w:r>
      <w:r>
        <w:t xml:space="preserve"> </w:t>
      </w:r>
      <w:r>
        <w:rPr>
          <w:rFonts w:ascii="Arial Unicode MS" w:hAnsi="Arial Unicode MS"/>
        </w:rPr>
        <w:t>ένα</w:t>
      </w:r>
      <w:r>
        <w:t xml:space="preserve"> </w:t>
      </w:r>
      <w:r>
        <w:rPr>
          <w:rFonts w:ascii="Arial Unicode MS" w:hAnsi="Arial Unicode MS"/>
        </w:rPr>
        <w:t>ηλεκτρομαγνητικό</w:t>
      </w:r>
      <w:r>
        <w:t xml:space="preserve"> </w:t>
      </w:r>
      <w:r>
        <w:rPr>
          <w:rFonts w:ascii="Arial Unicode MS" w:hAnsi="Arial Unicode MS"/>
        </w:rPr>
        <w:t>κύμα</w:t>
      </w:r>
      <w:r>
        <w:t xml:space="preserve"> </w:t>
      </w:r>
      <w:r>
        <w:rPr>
          <w:rFonts w:ascii="Arial Unicode MS" w:hAnsi="Arial Unicode MS"/>
        </w:rPr>
        <w:t>σε</w:t>
      </w:r>
      <w:r>
        <w:t xml:space="preserve"> UHF </w:t>
      </w:r>
      <w:r>
        <w:rPr>
          <w:rFonts w:ascii="Arial Unicode MS" w:hAnsi="Arial Unicode MS"/>
        </w:rPr>
        <w:t>συχνότητα</w:t>
      </w:r>
      <w:r>
        <w:t xml:space="preserve"> </w:t>
      </w:r>
      <w:r>
        <w:rPr>
          <w:rFonts w:ascii="Arial Unicode MS" w:hAnsi="Arial Unicode MS"/>
        </w:rPr>
        <w:t>και</w:t>
      </w:r>
      <w:r>
        <w:t xml:space="preserve"> </w:t>
      </w:r>
      <w:r>
        <w:rPr>
          <w:rFonts w:ascii="Arial Unicode MS" w:hAnsi="Arial Unicode MS"/>
        </w:rPr>
        <w:t>λαμβάνει</w:t>
      </w:r>
      <w:r>
        <w:t xml:space="preserve"> </w:t>
      </w:r>
      <w:r>
        <w:rPr>
          <w:rFonts w:ascii="Arial Unicode MS" w:hAnsi="Arial Unicode MS"/>
        </w:rPr>
        <w:t>το</w:t>
      </w:r>
      <w:r>
        <w:t xml:space="preserve"> </w:t>
      </w:r>
      <w:r>
        <w:rPr>
          <w:rFonts w:ascii="Arial Unicode MS" w:hAnsi="Arial Unicode MS"/>
        </w:rPr>
        <w:t>οπισθοσκεδαζόμενο</w:t>
      </w:r>
      <w:r>
        <w:t xml:space="preserve"> </w:t>
      </w:r>
      <w:r>
        <w:rPr>
          <w:rFonts w:ascii="Arial Unicode MS" w:hAnsi="Arial Unicode MS"/>
        </w:rPr>
        <w:t>διαμορφωμένο</w:t>
      </w:r>
      <w:r>
        <w:t xml:space="preserve"> </w:t>
      </w:r>
      <w:r>
        <w:rPr>
          <w:rFonts w:ascii="Arial Unicode MS" w:hAnsi="Arial Unicode MS"/>
        </w:rPr>
        <w:t>σήμα</w:t>
      </w:r>
      <w:r>
        <w:t xml:space="preserve"> </w:t>
      </w:r>
      <w:r>
        <w:rPr>
          <w:rFonts w:ascii="Arial Unicode MS" w:hAnsi="Arial Unicode MS"/>
        </w:rPr>
        <w:t>από</w:t>
      </w:r>
      <w:r>
        <w:t xml:space="preserve"> </w:t>
      </w:r>
      <w:r>
        <w:rPr>
          <w:rFonts w:ascii="Arial Unicode MS" w:hAnsi="Arial Unicode MS"/>
        </w:rPr>
        <w:t>κάθε</w:t>
      </w:r>
      <w:r>
        <w:t xml:space="preserve"> </w:t>
      </w:r>
      <w:r>
        <w:rPr>
          <w:rFonts w:ascii="Arial Unicode MS" w:hAnsi="Arial Unicode MS"/>
        </w:rPr>
        <w:t>ετικέτα</w:t>
      </w:r>
      <w:r>
        <w:t xml:space="preserve"> </w:t>
      </w:r>
      <w:r>
        <w:rPr>
          <w:rFonts w:ascii="Arial Unicode MS" w:hAnsi="Arial Unicode MS"/>
        </w:rPr>
        <w:t>στην</w:t>
      </w:r>
      <w:r>
        <w:t xml:space="preserve"> </w:t>
      </w:r>
      <w:r>
        <w:rPr>
          <w:rFonts w:ascii="Arial Unicode MS" w:hAnsi="Arial Unicode MS"/>
        </w:rPr>
        <w:t>εμβέλειά</w:t>
      </w:r>
      <w:r>
        <w:t xml:space="preserve"> </w:t>
      </w:r>
      <w:r>
        <w:rPr>
          <w:rFonts w:ascii="Arial Unicode MS" w:hAnsi="Arial Unicode MS"/>
        </w:rPr>
        <w:t>του</w:t>
      </w:r>
      <w:r>
        <w:t xml:space="preserve">. </w:t>
      </w:r>
      <w:r>
        <w:rPr>
          <w:rFonts w:ascii="Arial Unicode MS" w:hAnsi="Arial Unicode MS"/>
        </w:rPr>
        <w:t>Τα</w:t>
      </w:r>
      <w:r>
        <w:t xml:space="preserve"> </w:t>
      </w:r>
      <w:r>
        <w:rPr>
          <w:rFonts w:ascii="Arial Unicode MS" w:hAnsi="Arial Unicode MS"/>
        </w:rPr>
        <w:t>βασικά</w:t>
      </w:r>
      <w:r>
        <w:t xml:space="preserve"> </w:t>
      </w:r>
      <w:r>
        <w:rPr>
          <w:rFonts w:ascii="Arial Unicode MS" w:hAnsi="Arial Unicode MS"/>
        </w:rPr>
        <w:t>στοιχεία</w:t>
      </w:r>
      <w:r>
        <w:t xml:space="preserve"> </w:t>
      </w:r>
      <w:r>
        <w:rPr>
          <w:rFonts w:ascii="Arial Unicode MS" w:hAnsi="Arial Unicode MS"/>
        </w:rPr>
        <w:t>μιας</w:t>
      </w:r>
      <w:r>
        <w:t xml:space="preserve"> </w:t>
      </w:r>
      <w:r>
        <w:rPr>
          <w:rFonts w:ascii="Arial Unicode MS" w:hAnsi="Arial Unicode MS"/>
        </w:rPr>
        <w:t>ετικέτας</w:t>
      </w:r>
      <w:r>
        <w:t xml:space="preserve"> </w:t>
      </w:r>
      <w:r>
        <w:rPr>
          <w:rFonts w:ascii="Arial Unicode MS" w:hAnsi="Arial Unicode MS"/>
        </w:rPr>
        <w:t>περιλαμβάνουν</w:t>
      </w:r>
      <w:r>
        <w:t xml:space="preserve"> </w:t>
      </w:r>
      <w:r>
        <w:rPr>
          <w:rFonts w:ascii="Arial Unicode MS" w:hAnsi="Arial Unicode MS"/>
        </w:rPr>
        <w:t>ένα</w:t>
      </w:r>
      <w:r>
        <w:t xml:space="preserve"> </w:t>
      </w:r>
      <w:r>
        <w:rPr>
          <w:rFonts w:ascii="Arial Unicode MS" w:hAnsi="Arial Unicode MS"/>
        </w:rPr>
        <w:t>κύκλωμα</w:t>
      </w:r>
      <w:r>
        <w:t xml:space="preserve"> </w:t>
      </w:r>
      <w:r>
        <w:rPr>
          <w:rFonts w:ascii="Arial Unicode MS" w:hAnsi="Arial Unicode MS"/>
        </w:rPr>
        <w:t>μετατροπής</w:t>
      </w:r>
      <w:r>
        <w:t xml:space="preserve"> </w:t>
      </w:r>
      <w:r>
        <w:rPr>
          <w:rFonts w:ascii="Arial Unicode MS" w:hAnsi="Arial Unicode MS"/>
        </w:rPr>
        <w:t>του</w:t>
      </w:r>
      <w:r>
        <w:t xml:space="preserve"> </w:t>
      </w:r>
      <w:r>
        <w:rPr>
          <w:rFonts w:ascii="Arial Unicode MS" w:hAnsi="Arial Unicode MS"/>
        </w:rPr>
        <w:t>ΗΜ</w:t>
      </w:r>
      <w:r>
        <w:t xml:space="preserve"> </w:t>
      </w:r>
      <w:r>
        <w:rPr>
          <w:rFonts w:ascii="Arial Unicode MS" w:hAnsi="Arial Unicode MS"/>
        </w:rPr>
        <w:t>κύματος</w:t>
      </w:r>
      <w:r>
        <w:t xml:space="preserve"> </w:t>
      </w:r>
      <w:r>
        <w:rPr>
          <w:rFonts w:ascii="Arial Unicode MS" w:hAnsi="Arial Unicode MS"/>
        </w:rPr>
        <w:t>σε</w:t>
      </w:r>
      <w:r>
        <w:t xml:space="preserve"> </w:t>
      </w:r>
      <w:r>
        <w:rPr>
          <w:lang w:val="en-US"/>
        </w:rPr>
        <w:t>DC (</w:t>
      </w:r>
      <w:r>
        <w:rPr>
          <w:rFonts w:ascii="Arial Unicode MS" w:hAnsi="Arial Unicode MS"/>
        </w:rPr>
        <w:t>ανορθωτής</w:t>
      </w:r>
      <w:r>
        <w:t xml:space="preserve"> </w:t>
      </w:r>
      <w:r>
        <w:rPr>
          <w:lang w:val="fr-FR"/>
        </w:rPr>
        <w:t xml:space="preserve">- rectifier), </w:t>
      </w:r>
      <w:r>
        <w:rPr>
          <w:rFonts w:ascii="Arial Unicode MS" w:hAnsi="Arial Unicode MS"/>
        </w:rPr>
        <w:t>ένα</w:t>
      </w:r>
      <w:r>
        <w:t xml:space="preserve"> </w:t>
      </w:r>
      <w:r>
        <w:rPr>
          <w:rFonts w:ascii="Arial Unicode MS" w:hAnsi="Arial Unicode MS"/>
        </w:rPr>
        <w:t>τρανζίστορ</w:t>
      </w:r>
      <w:r>
        <w:t xml:space="preserve"> </w:t>
      </w:r>
      <w:r>
        <w:rPr>
          <w:rFonts w:ascii="Arial Unicode MS" w:hAnsi="Arial Unicode MS"/>
        </w:rPr>
        <w:t>και</w:t>
      </w:r>
      <w:r>
        <w:t xml:space="preserve"> </w:t>
      </w:r>
      <w:r>
        <w:rPr>
          <w:rFonts w:ascii="Arial Unicode MS" w:hAnsi="Arial Unicode MS"/>
        </w:rPr>
        <w:t>μία</w:t>
      </w:r>
      <w:r>
        <w:t xml:space="preserve"> </w:t>
      </w:r>
      <w:r>
        <w:rPr>
          <w:rFonts w:ascii="Arial Unicode MS" w:hAnsi="Arial Unicode MS"/>
        </w:rPr>
        <w:t>κεραία</w:t>
      </w:r>
      <w:r>
        <w:t xml:space="preserve">. </w:t>
      </w:r>
      <w:r>
        <w:rPr>
          <w:rFonts w:ascii="Arial Unicode MS" w:hAnsi="Arial Unicode MS"/>
        </w:rPr>
        <w:t>Ο</w:t>
      </w:r>
      <w:r>
        <w:t xml:space="preserve"> </w:t>
      </w:r>
      <w:r>
        <w:rPr>
          <w:rFonts w:ascii="Arial Unicode MS" w:hAnsi="Arial Unicode MS"/>
        </w:rPr>
        <w:t>ανορθωτής</w:t>
      </w:r>
      <w:r>
        <w:t xml:space="preserve"> </w:t>
      </w:r>
      <w:r>
        <w:rPr>
          <w:rFonts w:ascii="Arial Unicode MS" w:hAnsi="Arial Unicode MS"/>
        </w:rPr>
        <w:t>φροντίζει</w:t>
      </w:r>
      <w:r>
        <w:t xml:space="preserve"> </w:t>
      </w:r>
      <w:r>
        <w:rPr>
          <w:rFonts w:ascii="Arial Unicode MS" w:hAnsi="Arial Unicode MS"/>
        </w:rPr>
        <w:t>συνεχώς</w:t>
      </w:r>
      <w:r>
        <w:t xml:space="preserve"> </w:t>
      </w:r>
      <w:r>
        <w:rPr>
          <w:rFonts w:ascii="Arial Unicode MS" w:hAnsi="Arial Unicode MS"/>
        </w:rPr>
        <w:t>να</w:t>
      </w:r>
      <w:r>
        <w:t xml:space="preserve"> </w:t>
      </w:r>
      <w:r>
        <w:rPr>
          <w:rFonts w:ascii="Arial Unicode MS" w:hAnsi="Arial Unicode MS"/>
        </w:rPr>
        <w:t>λαμβάνει</w:t>
      </w:r>
      <w:r>
        <w:t xml:space="preserve"> </w:t>
      </w:r>
      <w:r>
        <w:rPr>
          <w:rFonts w:ascii="Arial Unicode MS" w:hAnsi="Arial Unicode MS"/>
        </w:rPr>
        <w:t>μέρος</w:t>
      </w:r>
      <w:r>
        <w:t xml:space="preserve"> </w:t>
      </w:r>
      <w:r>
        <w:rPr>
          <w:rFonts w:ascii="Arial Unicode MS" w:hAnsi="Arial Unicode MS"/>
        </w:rPr>
        <w:t>της</w:t>
      </w:r>
      <w:r>
        <w:t xml:space="preserve"> </w:t>
      </w:r>
      <w:r>
        <w:rPr>
          <w:rFonts w:ascii="Arial Unicode MS" w:hAnsi="Arial Unicode MS"/>
        </w:rPr>
        <w:t>προσπίπτουσας</w:t>
      </w:r>
      <w:r>
        <w:t xml:space="preserve"> </w:t>
      </w:r>
      <w:r>
        <w:rPr>
          <w:rFonts w:ascii="Arial Unicode MS" w:hAnsi="Arial Unicode MS"/>
        </w:rPr>
        <w:t>ακτινοβολίας</w:t>
      </w:r>
      <w:r>
        <w:t xml:space="preserve"> </w:t>
      </w:r>
      <w:r>
        <w:rPr>
          <w:rFonts w:ascii="Arial Unicode MS" w:hAnsi="Arial Unicode MS"/>
        </w:rPr>
        <w:t>του</w:t>
      </w:r>
      <w:r>
        <w:t xml:space="preserve"> </w:t>
      </w:r>
      <w:r>
        <w:rPr>
          <w:rFonts w:ascii="Arial Unicode MS" w:hAnsi="Arial Unicode MS"/>
        </w:rPr>
        <w:t>αναγνώστη</w:t>
      </w:r>
      <w:r>
        <w:t xml:space="preserve">, </w:t>
      </w:r>
      <w:r>
        <w:rPr>
          <w:rFonts w:ascii="Arial Unicode MS" w:hAnsi="Arial Unicode MS"/>
        </w:rPr>
        <w:t>μετατρέποντάς</w:t>
      </w:r>
      <w:r>
        <w:t xml:space="preserve"> </w:t>
      </w:r>
      <w:r>
        <w:rPr>
          <w:rFonts w:ascii="Arial Unicode MS" w:hAnsi="Arial Unicode MS"/>
        </w:rPr>
        <w:t>την</w:t>
      </w:r>
      <w:r>
        <w:t xml:space="preserve"> </w:t>
      </w:r>
      <w:r>
        <w:rPr>
          <w:rFonts w:ascii="Arial Unicode MS" w:hAnsi="Arial Unicode MS"/>
        </w:rPr>
        <w:t>στην</w:t>
      </w:r>
      <w:r>
        <w:t xml:space="preserve"> </w:t>
      </w:r>
      <w:r>
        <w:rPr>
          <w:rFonts w:ascii="Arial Unicode MS" w:hAnsi="Arial Unicode MS"/>
        </w:rPr>
        <w:t>απαραίτητη</w:t>
      </w:r>
      <w:r>
        <w:t xml:space="preserve"> </w:t>
      </w:r>
      <w:r>
        <w:rPr>
          <w:lang w:val="en-US"/>
        </w:rPr>
        <w:t xml:space="preserve">DC </w:t>
      </w:r>
      <w:r>
        <w:rPr>
          <w:rFonts w:ascii="Arial Unicode MS" w:hAnsi="Arial Unicode MS"/>
        </w:rPr>
        <w:t>τάση</w:t>
      </w:r>
      <w:r>
        <w:t xml:space="preserve"> </w:t>
      </w:r>
      <w:r>
        <w:rPr>
          <w:rFonts w:ascii="Arial Unicode MS" w:hAnsi="Arial Unicode MS"/>
        </w:rPr>
        <w:t>για</w:t>
      </w:r>
      <w:r>
        <w:t xml:space="preserve"> </w:t>
      </w:r>
      <w:r>
        <w:rPr>
          <w:rFonts w:ascii="Arial Unicode MS" w:hAnsi="Arial Unicode MS"/>
        </w:rPr>
        <w:t>τη</w:t>
      </w:r>
      <w:r>
        <w:t xml:space="preserve"> </w:t>
      </w:r>
      <w:r>
        <w:rPr>
          <w:rFonts w:ascii="Arial Unicode MS" w:hAnsi="Arial Unicode MS"/>
        </w:rPr>
        <w:t>λειτουργία</w:t>
      </w:r>
      <w:r>
        <w:t xml:space="preserve"> </w:t>
      </w:r>
      <w:r>
        <w:rPr>
          <w:rFonts w:ascii="Arial Unicode MS" w:hAnsi="Arial Unicode MS"/>
        </w:rPr>
        <w:t>του</w:t>
      </w:r>
      <w:r>
        <w:t xml:space="preserve"> </w:t>
      </w:r>
      <w:r>
        <w:rPr>
          <w:rFonts w:ascii="Arial Unicode MS" w:hAnsi="Arial Unicode MS"/>
        </w:rPr>
        <w:t>τρανζίστορ</w:t>
      </w:r>
      <w:r>
        <w:t xml:space="preserve">. </w:t>
      </w:r>
      <w:r>
        <w:rPr>
          <w:rFonts w:ascii="Arial Unicode MS" w:hAnsi="Arial Unicode MS"/>
        </w:rPr>
        <w:t>Ιδιαίτερα</w:t>
      </w:r>
      <w:r>
        <w:t xml:space="preserve"> </w:t>
      </w:r>
      <w:r>
        <w:rPr>
          <w:rFonts w:ascii="Arial Unicode MS" w:hAnsi="Arial Unicode MS"/>
        </w:rPr>
        <w:t>κρίσιμη</w:t>
      </w:r>
      <w:r>
        <w:t xml:space="preserve"> </w:t>
      </w:r>
      <w:r>
        <w:rPr>
          <w:rFonts w:ascii="Arial Unicode MS" w:hAnsi="Arial Unicode MS"/>
        </w:rPr>
        <w:t>είναι</w:t>
      </w:r>
      <w:r>
        <w:t xml:space="preserve"> </w:t>
      </w:r>
      <w:r>
        <w:rPr>
          <w:rFonts w:ascii="Arial Unicode MS" w:hAnsi="Arial Unicode MS"/>
        </w:rPr>
        <w:t>η</w:t>
      </w:r>
      <w:r>
        <w:t xml:space="preserve"> </w:t>
      </w:r>
      <w:r>
        <w:rPr>
          <w:rFonts w:ascii="Arial Unicode MS" w:hAnsi="Arial Unicode MS"/>
        </w:rPr>
        <w:t>καλή</w:t>
      </w:r>
      <w:r>
        <w:t xml:space="preserve"> </w:t>
      </w:r>
      <w:r>
        <w:rPr>
          <w:rFonts w:ascii="Arial Unicode MS" w:hAnsi="Arial Unicode MS"/>
        </w:rPr>
        <w:t>προσαρμογή</w:t>
      </w:r>
      <w:r>
        <w:t xml:space="preserve"> </w:t>
      </w:r>
      <w:r>
        <w:rPr>
          <w:rFonts w:ascii="Arial Unicode MS" w:hAnsi="Arial Unicode MS"/>
        </w:rPr>
        <w:t>της</w:t>
      </w:r>
      <w:r>
        <w:t xml:space="preserve"> </w:t>
      </w:r>
      <w:r>
        <w:rPr>
          <w:rFonts w:ascii="Arial Unicode MS" w:hAnsi="Arial Unicode MS"/>
        </w:rPr>
        <w:t>κεραίας</w:t>
      </w:r>
      <w:r>
        <w:t xml:space="preserve"> </w:t>
      </w:r>
      <w:r>
        <w:rPr>
          <w:rFonts w:ascii="Arial Unicode MS" w:hAnsi="Arial Unicode MS"/>
        </w:rPr>
        <w:t>της</w:t>
      </w:r>
      <w:r>
        <w:t xml:space="preserve"> </w:t>
      </w:r>
      <w:r>
        <w:rPr>
          <w:rFonts w:ascii="Arial Unicode MS" w:hAnsi="Arial Unicode MS"/>
        </w:rPr>
        <w:t>ετικέτας</w:t>
      </w:r>
      <w:r>
        <w:t xml:space="preserve"> </w:t>
      </w:r>
      <w:r>
        <w:rPr>
          <w:rFonts w:ascii="Arial Unicode MS" w:hAnsi="Arial Unicode MS"/>
        </w:rPr>
        <w:t>στο</w:t>
      </w:r>
      <w:r>
        <w:t xml:space="preserve"> </w:t>
      </w:r>
      <w:r>
        <w:rPr>
          <w:rFonts w:ascii="Arial Unicode MS" w:hAnsi="Arial Unicode MS"/>
        </w:rPr>
        <w:t>χωρητικό</w:t>
      </w:r>
      <w:r>
        <w:t xml:space="preserve"> </w:t>
      </w:r>
      <w:r>
        <w:rPr>
          <w:rFonts w:ascii="Arial Unicode MS" w:hAnsi="Arial Unicode MS"/>
        </w:rPr>
        <w:t>φορτίο</w:t>
      </w:r>
      <w:r>
        <w:t xml:space="preserve"> </w:t>
      </w:r>
      <w:r>
        <w:rPr>
          <w:rFonts w:ascii="Arial Unicode MS" w:hAnsi="Arial Unicode MS"/>
        </w:rPr>
        <w:t>του</w:t>
      </w:r>
      <w:r>
        <w:t xml:space="preserve"> </w:t>
      </w:r>
      <w:r>
        <w:rPr>
          <w:rFonts w:ascii="Arial Unicode MS" w:hAnsi="Arial Unicode MS"/>
        </w:rPr>
        <w:t>ανορθωτή</w:t>
      </w:r>
      <w:r>
        <w:t xml:space="preserve">, </w:t>
      </w:r>
      <w:r>
        <w:rPr>
          <w:rFonts w:ascii="Arial Unicode MS" w:hAnsi="Arial Unicode MS"/>
        </w:rPr>
        <w:t>για</w:t>
      </w:r>
      <w:r>
        <w:t xml:space="preserve"> </w:t>
      </w:r>
      <w:r>
        <w:rPr>
          <w:rFonts w:ascii="Arial Unicode MS" w:hAnsi="Arial Unicode MS"/>
        </w:rPr>
        <w:t>να</w:t>
      </w:r>
      <w:r>
        <w:t xml:space="preserve"> </w:t>
      </w:r>
      <w:r>
        <w:rPr>
          <w:rFonts w:ascii="Arial Unicode MS" w:hAnsi="Arial Unicode MS"/>
        </w:rPr>
        <w:t>εξασφαλιστεί</w:t>
      </w:r>
      <w:r>
        <w:t xml:space="preserve"> </w:t>
      </w:r>
      <w:r>
        <w:rPr>
          <w:rFonts w:ascii="Arial Unicode MS" w:hAnsi="Arial Unicode MS"/>
        </w:rPr>
        <w:t>η</w:t>
      </w:r>
      <w:r>
        <w:t xml:space="preserve"> </w:t>
      </w:r>
      <w:r>
        <w:rPr>
          <w:rFonts w:ascii="Arial Unicode MS" w:hAnsi="Arial Unicode MS"/>
        </w:rPr>
        <w:t>μέγιστη</w:t>
      </w:r>
      <w:r>
        <w:t xml:space="preserve"> </w:t>
      </w:r>
      <w:r>
        <w:rPr>
          <w:rFonts w:ascii="Arial Unicode MS" w:hAnsi="Arial Unicode MS"/>
        </w:rPr>
        <w:t>μεταφορά</w:t>
      </w:r>
      <w:r>
        <w:t xml:space="preserve"> </w:t>
      </w:r>
      <w:r>
        <w:rPr>
          <w:rFonts w:ascii="Arial Unicode MS" w:hAnsi="Arial Unicode MS"/>
        </w:rPr>
        <w:t>ενέργεια</w:t>
      </w:r>
      <w:r>
        <w:t>.</w:t>
      </w:r>
      <w:r>
        <w:rPr>
          <w:noProof/>
        </w:rPr>
        <mc:AlternateContent>
          <mc:Choice Requires="wpg">
            <w:drawing>
              <wp:anchor distT="152400" distB="152400" distL="152400" distR="152400" simplePos="0" relativeHeight="251677696" behindDoc="0" locked="0" layoutInCell="1" allowOverlap="1" wp14:anchorId="0E1909F3" wp14:editId="719F6E24">
                <wp:simplePos x="0" y="0"/>
                <wp:positionH relativeFrom="margin">
                  <wp:posOffset>184088</wp:posOffset>
                </wp:positionH>
                <wp:positionV relativeFrom="line">
                  <wp:posOffset>359751</wp:posOffset>
                </wp:positionV>
                <wp:extent cx="1900807" cy="2366355"/>
                <wp:effectExtent l="0" t="0" r="0" b="0"/>
                <wp:wrapThrough wrapText="bothSides" distL="152400" distR="152400">
                  <wp:wrapPolygon edited="1">
                    <wp:start x="0" y="0"/>
                    <wp:lineTo x="21600" y="0"/>
                    <wp:lineTo x="21600" y="21600"/>
                    <wp:lineTo x="0" y="21600"/>
                    <wp:lineTo x="0" y="0"/>
                  </wp:wrapPolygon>
                </wp:wrapThrough>
                <wp:docPr id="1073741903" name="officeArt object" descr="Group"/>
                <wp:cNvGraphicFramePr/>
                <a:graphic xmlns:a="http://schemas.openxmlformats.org/drawingml/2006/main">
                  <a:graphicData uri="http://schemas.microsoft.com/office/word/2010/wordprocessingGroup">
                    <wpg:wgp>
                      <wpg:cNvGrpSpPr/>
                      <wpg:grpSpPr>
                        <a:xfrm>
                          <a:off x="0" y="0"/>
                          <a:ext cx="1900807" cy="2366355"/>
                          <a:chOff x="0" y="0"/>
                          <a:chExt cx="1900806" cy="2366354"/>
                        </a:xfrm>
                      </wpg:grpSpPr>
                      <pic:pic xmlns:pic="http://schemas.openxmlformats.org/drawingml/2006/picture">
                        <pic:nvPicPr>
                          <pic:cNvPr id="1073741901" name="Image" descr="Image"/>
                          <pic:cNvPicPr>
                            <a:picLocks noChangeAspect="1"/>
                          </pic:cNvPicPr>
                        </pic:nvPicPr>
                        <pic:blipFill>
                          <a:blip r:embed="rId55"/>
                          <a:stretch>
                            <a:fillRect/>
                          </a:stretch>
                        </pic:blipFill>
                        <pic:spPr>
                          <a:xfrm>
                            <a:off x="6349" y="0"/>
                            <a:ext cx="1888108" cy="1888107"/>
                          </a:xfrm>
                          <a:prstGeom prst="rect">
                            <a:avLst/>
                          </a:prstGeom>
                          <a:ln w="12700" cap="flat">
                            <a:solidFill>
                              <a:srgbClr val="213A93"/>
                            </a:solidFill>
                            <a:prstDash val="solid"/>
                            <a:miter lim="400000"/>
                          </a:ln>
                          <a:effectLst/>
                        </pic:spPr>
                      </pic:pic>
                      <wps:wsp>
                        <wps:cNvPr id="1073741902" name="Caption"/>
                        <wps:cNvSpPr/>
                        <wps:spPr>
                          <a:xfrm>
                            <a:off x="0" y="1996056"/>
                            <a:ext cx="1900807" cy="370299"/>
                          </a:xfrm>
                          <a:prstGeom prst="roundRect">
                            <a:avLst>
                              <a:gd name="adj" fmla="val 0"/>
                            </a:avLst>
                          </a:prstGeom>
                          <a:noFill/>
                          <a:ln w="12700" cap="flat">
                            <a:noFill/>
                            <a:miter lim="400000"/>
                          </a:ln>
                          <a:effectLst/>
                        </wps:spPr>
                        <wps:txbx>
                          <w:txbxContent>
                            <w:p w14:paraId="4E71E9F8" w14:textId="77777777" w:rsidR="006F02F7" w:rsidRDefault="00AB4D58">
                              <w:pPr>
                                <w:pStyle w:val="ObjectCaption"/>
                                <w:pBdr>
                                  <w:top w:val="single" w:sz="2" w:space="0" w:color="000000"/>
                                  <w:left w:val="single" w:sz="2" w:space="0" w:color="000000"/>
                                  <w:bottom w:val="single" w:sz="2" w:space="0" w:color="000000"/>
                                  <w:right w:val="single" w:sz="2" w:space="0" w:color="000000"/>
                                </w:pBdr>
                              </w:pPr>
                              <w:r>
                                <w:rPr>
                                  <w:rFonts w:ascii="Arial Unicode MS" w:hAnsi="Arial Unicode MS"/>
                                </w:rPr>
                                <w:t>Παραδείγματα</w:t>
                              </w:r>
                              <w:r>
                                <w:t xml:space="preserve"> </w:t>
                              </w:r>
                              <w:r>
                                <w:rPr>
                                  <w:rFonts w:ascii="Arial Unicode MS" w:hAnsi="Arial Unicode MS"/>
                                </w:rPr>
                                <w:t>Ετικετών</w:t>
                              </w:r>
                              <w:r>
                                <w:t xml:space="preserve"> </w:t>
                              </w:r>
                              <w:r>
                                <w:rPr>
                                  <w:lang w:val="en-US"/>
                                </w:rPr>
                                <w:t>RFID</w:t>
                              </w:r>
                            </w:p>
                          </w:txbxContent>
                        </wps:txbx>
                        <wps:bodyPr wrap="square" lIns="50800" tIns="50800" rIns="50800" bIns="50800" numCol="1" anchor="t">
                          <a:noAutofit/>
                        </wps:bodyPr>
                      </wps:wsp>
                    </wpg:wgp>
                  </a:graphicData>
                </a:graphic>
              </wp:anchor>
            </w:drawing>
          </mc:Choice>
          <mc:Fallback>
            <w:pict>
              <v:group w14:anchorId="0E1909F3" id="_x0000_s1093" alt="Group" style="position:absolute;left:0;text-align:left;margin-left:14.5pt;margin-top:28.35pt;width:149.65pt;height:186.35pt;z-index:251677696;mso-wrap-distance-left:12pt;mso-wrap-distance-top:12pt;mso-wrap-distance-right:12pt;mso-wrap-distance-bottom:12pt;mso-position-horizontal-relative:margin;mso-position-vertical-relative:line" coordsize="19008,23663" wrapcoords="-7 -6 21593 -6 21593 21588 -7 21588 -7 -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">
                <v:shape id="Image" o:spid="_x0000_s1094" type="#_x0000_t75" alt="Image" style="position:absolute;left:63;width:18881;height:18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" stroked="t" strokecolor="#213a93" strokeweight="1pt">
                  <v:stroke miterlimit="4"/>
                  <v:imagedata r:id="rId56" o:title="Image"/>
                  <v:path arrowok="t"/>
                </v:shape>
                <v:roundrect id="Caption" o:spid="_x0000_s1095" style="position:absolute;top:19960;width:19008;height:3703;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" filled="f" stroked="f" strokeweight="1pt">
                  <v:stroke miterlimit="4" joinstyle="miter"/>
                  <v:textbox inset="4pt,4pt,4pt,4pt">
                    <w:txbxContent>
                      <w:p w14:paraId="4E71E9F8" w14:textId="77777777" w:rsidR="006F02F7" w:rsidRDefault="00AB4D58">
                        <w:pPr>
                          <w:pStyle w:val="ObjectCaption"/>
                          <w:pBdr>
                            <w:top w:val="single" w:sz="2" w:space="0" w:color="000000"/>
                            <w:left w:val="single" w:sz="2" w:space="0" w:color="000000"/>
                            <w:bottom w:val="single" w:sz="2" w:space="0" w:color="000000"/>
                            <w:right w:val="single" w:sz="2" w:space="0" w:color="000000"/>
                          </w:pBdr>
                        </w:pPr>
                        <w:r>
                          <w:rPr>
                            <w:rFonts w:ascii="Arial Unicode MS" w:hAnsi="Arial Unicode MS"/>
                          </w:rPr>
                          <w:t>Παραδείγματα</w:t>
                        </w:r>
                        <w:r>
                          <w:t xml:space="preserve"> </w:t>
                        </w:r>
                        <w:r>
                          <w:rPr>
                            <w:rFonts w:ascii="Arial Unicode MS" w:hAnsi="Arial Unicode MS"/>
                          </w:rPr>
                          <w:t>Ετικετών</w:t>
                        </w:r>
                        <w:r>
                          <w:t xml:space="preserve"> </w:t>
                        </w:r>
                        <w:r>
                          <w:rPr>
                            <w:lang w:val="en-US"/>
                          </w:rPr>
                          <w:t>RFID</w:t>
                        </w:r>
                      </w:p>
                    </w:txbxContent>
                  </v:textbox>
                </v:roundrect>
                <w10:wrap type="through" anchorx="margin" anchory="line"/>
              </v:group>
            </w:pict>
          </mc:Fallback>
        </mc:AlternateContent>
      </w:r>
    </w:p>
    <w:p w14:paraId="15639F7E" w14:textId="77777777" w:rsidR="006F02F7" w:rsidRDefault="00AB4D58">
      <w:pPr>
        <w:pStyle w:val="Body"/>
      </w:pPr>
      <w:r>
        <w:rPr>
          <w:rFonts w:ascii="Arial Unicode MS" w:hAnsi="Arial Unicode MS"/>
        </w:rPr>
        <w:t>Οι</w:t>
      </w:r>
      <w:r>
        <w:t xml:space="preserve"> </w:t>
      </w:r>
      <w:r>
        <w:rPr>
          <w:rFonts w:ascii="Arial Unicode MS" w:hAnsi="Arial Unicode MS"/>
        </w:rPr>
        <w:t>αναγνώστες</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έχουν</w:t>
      </w:r>
      <w:r>
        <w:t xml:space="preserve"> </w:t>
      </w:r>
      <w:r>
        <w:rPr>
          <w:rFonts w:ascii="Arial Unicode MS" w:hAnsi="Arial Unicode MS"/>
        </w:rPr>
        <w:t>τον</w:t>
      </w:r>
      <w:r>
        <w:t xml:space="preserve"> </w:t>
      </w:r>
      <w:r>
        <w:rPr>
          <w:rFonts w:ascii="Arial Unicode MS" w:hAnsi="Arial Unicode MS"/>
        </w:rPr>
        <w:t>πομπό</w:t>
      </w:r>
      <w:r>
        <w:t xml:space="preserve"> </w:t>
      </w:r>
      <w:r>
        <w:rPr>
          <w:rFonts w:ascii="Arial Unicode MS" w:hAnsi="Arial Unicode MS"/>
        </w:rPr>
        <w:t>και</w:t>
      </w:r>
      <w:r>
        <w:t xml:space="preserve"> </w:t>
      </w:r>
      <w:r>
        <w:rPr>
          <w:rFonts w:ascii="Arial Unicode MS" w:hAnsi="Arial Unicode MS"/>
        </w:rPr>
        <w:t>τον</w:t>
      </w:r>
      <w:r>
        <w:t xml:space="preserve"> </w:t>
      </w:r>
      <w:r>
        <w:rPr>
          <w:rFonts w:ascii="Arial Unicode MS" w:hAnsi="Arial Unicode MS"/>
        </w:rPr>
        <w:t>δέκτη</w:t>
      </w:r>
      <w:r>
        <w:t xml:space="preserve"> </w:t>
      </w:r>
      <w:r>
        <w:rPr>
          <w:rFonts w:ascii="Arial Unicode MS" w:hAnsi="Arial Unicode MS"/>
        </w:rPr>
        <w:t>μαζί</w:t>
      </w:r>
      <w:r>
        <w:t xml:space="preserve">, </w:t>
      </w:r>
      <w:r>
        <w:rPr>
          <w:rFonts w:ascii="Arial Unicode MS" w:hAnsi="Arial Unicode MS"/>
        </w:rPr>
        <w:t>οπότε</w:t>
      </w:r>
      <w:r>
        <w:t xml:space="preserve"> </w:t>
      </w:r>
      <w:r>
        <w:rPr>
          <w:rFonts w:ascii="Arial Unicode MS" w:hAnsi="Arial Unicode MS"/>
        </w:rPr>
        <w:t>ονομάζονται</w:t>
      </w:r>
      <w:r>
        <w:t xml:space="preserve"> </w:t>
      </w:r>
      <w:r>
        <w:rPr>
          <w:rFonts w:ascii="Arial Unicode MS" w:hAnsi="Arial Unicode MS"/>
        </w:rPr>
        <w:t>μονοστατικοί</w:t>
      </w:r>
      <w:r>
        <w:t xml:space="preserve"> </w:t>
      </w:r>
      <w:r>
        <w:rPr>
          <w:rFonts w:ascii="Arial Unicode MS" w:hAnsi="Arial Unicode MS"/>
        </w:rPr>
        <w:t>αναγνώστες</w:t>
      </w:r>
      <w:r>
        <w:t xml:space="preserve">, </w:t>
      </w:r>
      <w:r>
        <w:rPr>
          <w:rFonts w:ascii="Arial Unicode MS" w:hAnsi="Arial Unicode MS"/>
        </w:rPr>
        <w:t>ή</w:t>
      </w:r>
      <w:r>
        <w:t xml:space="preserve"> </w:t>
      </w:r>
      <w:r>
        <w:rPr>
          <w:rFonts w:ascii="Arial Unicode MS" w:hAnsi="Arial Unicode MS"/>
        </w:rPr>
        <w:t>ξεχωριστά</w:t>
      </w:r>
      <w:r>
        <w:t xml:space="preserve">, </w:t>
      </w:r>
      <w:r>
        <w:rPr>
          <w:rFonts w:ascii="Arial Unicode MS" w:hAnsi="Arial Unicode MS"/>
        </w:rPr>
        <w:t>οπότε</w:t>
      </w:r>
      <w:r>
        <w:t xml:space="preserve"> </w:t>
      </w:r>
      <w:r>
        <w:rPr>
          <w:rFonts w:ascii="Arial Unicode MS" w:hAnsi="Arial Unicode MS"/>
        </w:rPr>
        <w:t>ονομάζονται</w:t>
      </w:r>
      <w:r>
        <w:t xml:space="preserve"> </w:t>
      </w:r>
      <w:r>
        <w:rPr>
          <w:rFonts w:ascii="Arial Unicode MS" w:hAnsi="Arial Unicode MS"/>
        </w:rPr>
        <w:t>διστατικοί</w:t>
      </w:r>
      <w:r>
        <w:t xml:space="preserve">. </w:t>
      </w:r>
      <w:r>
        <w:rPr>
          <w:rFonts w:ascii="Arial Unicode MS" w:hAnsi="Arial Unicode MS"/>
        </w:rPr>
        <w:t>Ανάλογα</w:t>
      </w:r>
      <w:r>
        <w:t xml:space="preserve"> </w:t>
      </w:r>
      <w:r>
        <w:rPr>
          <w:rFonts w:ascii="Arial Unicode MS" w:hAnsi="Arial Unicode MS"/>
        </w:rPr>
        <w:t>με</w:t>
      </w:r>
      <w:r>
        <w:t xml:space="preserve"> </w:t>
      </w:r>
      <w:r>
        <w:rPr>
          <w:rFonts w:ascii="Arial Unicode MS" w:hAnsi="Arial Unicode MS"/>
        </w:rPr>
        <w:t>το</w:t>
      </w:r>
      <w:r>
        <w:t xml:space="preserve"> </w:t>
      </w:r>
      <w:r>
        <w:rPr>
          <w:rFonts w:ascii="Arial Unicode MS" w:hAnsi="Arial Unicode MS"/>
        </w:rPr>
        <w:t>πλήθος</w:t>
      </w:r>
      <w:r>
        <w:t xml:space="preserve"> </w:t>
      </w:r>
      <w:r>
        <w:rPr>
          <w:rFonts w:ascii="Arial Unicode MS" w:hAnsi="Arial Unicode MS"/>
        </w:rPr>
        <w:t>των</w:t>
      </w:r>
      <w:r>
        <w:t xml:space="preserve"> </w:t>
      </w:r>
      <w:r>
        <w:rPr>
          <w:rFonts w:ascii="Arial Unicode MS" w:hAnsi="Arial Unicode MS"/>
        </w:rPr>
        <w:t>πομποδεκτών</w:t>
      </w:r>
      <w:r>
        <w:t xml:space="preserve"> </w:t>
      </w:r>
      <w:r>
        <w:rPr>
          <w:rFonts w:ascii="Arial Unicode MS" w:hAnsi="Arial Unicode MS"/>
        </w:rPr>
        <w:t>που</w:t>
      </w:r>
      <w:r>
        <w:t xml:space="preserve"> </w:t>
      </w:r>
      <w:r>
        <w:rPr>
          <w:rFonts w:ascii="Arial Unicode MS" w:hAnsi="Arial Unicode MS"/>
        </w:rPr>
        <w:t>λειτουργούν</w:t>
      </w:r>
      <w:r>
        <w:t xml:space="preserve"> </w:t>
      </w:r>
      <w:r>
        <w:rPr>
          <w:rFonts w:ascii="Arial Unicode MS" w:hAnsi="Arial Unicode MS"/>
        </w:rPr>
        <w:t>ταυτόχρονα</w:t>
      </w:r>
      <w:r>
        <w:t xml:space="preserve">, </w:t>
      </w:r>
      <w:r>
        <w:rPr>
          <w:rFonts w:ascii="Arial Unicode MS" w:hAnsi="Arial Unicode MS"/>
        </w:rPr>
        <w:t>ένας</w:t>
      </w:r>
      <w:r>
        <w:t xml:space="preserve"> </w:t>
      </w:r>
      <w:r>
        <w:rPr>
          <w:rFonts w:ascii="Arial Unicode MS" w:hAnsi="Arial Unicode MS"/>
        </w:rPr>
        <w:t>αναγνώστης</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διαβάσει</w:t>
      </w:r>
      <w:r>
        <w:t xml:space="preserve"> </w:t>
      </w:r>
      <w:r>
        <w:rPr>
          <w:rFonts w:ascii="Arial Unicode MS" w:hAnsi="Arial Unicode MS"/>
        </w:rPr>
        <w:t>ετικέτες</w:t>
      </w:r>
      <w:r>
        <w:t xml:space="preserve"> </w:t>
      </w:r>
      <w:r>
        <w:rPr>
          <w:rFonts w:ascii="Arial Unicode MS" w:hAnsi="Arial Unicode MS"/>
        </w:rPr>
        <w:t>σε</w:t>
      </w:r>
      <w:r>
        <w:t xml:space="preserve"> </w:t>
      </w:r>
      <w:r>
        <w:rPr>
          <w:rFonts w:ascii="Arial Unicode MS" w:hAnsi="Arial Unicode MS"/>
        </w:rPr>
        <w:t>πολλές</w:t>
      </w:r>
      <w:r>
        <w:t xml:space="preserve"> </w:t>
      </w:r>
      <w:r>
        <w:rPr>
          <w:rFonts w:ascii="Arial Unicode MS" w:hAnsi="Arial Unicode MS"/>
        </w:rPr>
        <w:t>συχνότητες</w:t>
      </w:r>
      <w:r>
        <w:t xml:space="preserve"> (</w:t>
      </w:r>
      <w:r>
        <w:rPr>
          <w:rFonts w:ascii="Arial Unicode MS" w:hAnsi="Arial Unicode MS"/>
        </w:rPr>
        <w:t>πολλά</w:t>
      </w:r>
      <w:r>
        <w:t xml:space="preserve"> </w:t>
      </w:r>
      <w:r>
        <w:rPr>
          <w:rFonts w:ascii="Arial Unicode MS" w:hAnsi="Arial Unicode MS"/>
        </w:rPr>
        <w:t>κανάλια</w:t>
      </w:r>
      <w:r>
        <w:t xml:space="preserve">). </w:t>
      </w:r>
      <w:r>
        <w:rPr>
          <w:rFonts w:ascii="Arial Unicode MS" w:hAnsi="Arial Unicode MS"/>
        </w:rPr>
        <w:t>Στην</w:t>
      </w:r>
      <w:r>
        <w:t xml:space="preserve"> </w:t>
      </w:r>
      <w:r>
        <w:rPr>
          <w:rFonts w:ascii="Arial Unicode MS" w:hAnsi="Arial Unicode MS"/>
        </w:rPr>
        <w:t>Ευρώπη</w:t>
      </w:r>
      <w:r>
        <w:t xml:space="preserve">, </w:t>
      </w:r>
      <w:r>
        <w:rPr>
          <w:rFonts w:ascii="Arial Unicode MS" w:hAnsi="Arial Unicode MS"/>
        </w:rPr>
        <w:t>διατίθενται</w:t>
      </w:r>
      <w:r>
        <w:t xml:space="preserve"> 4 </w:t>
      </w:r>
      <w:r>
        <w:rPr>
          <w:rFonts w:ascii="Arial Unicode MS" w:hAnsi="Arial Unicode MS"/>
        </w:rPr>
        <w:t>διαφορετικά</w:t>
      </w:r>
      <w:r>
        <w:t xml:space="preserve"> </w:t>
      </w:r>
      <w:r>
        <w:rPr>
          <w:rFonts w:ascii="Arial Unicode MS" w:hAnsi="Arial Unicode MS"/>
        </w:rPr>
        <w:t>κανάλια</w:t>
      </w:r>
      <w:r>
        <w:t xml:space="preserve"> </w:t>
      </w:r>
      <w:r>
        <w:rPr>
          <w:rFonts w:ascii="Arial Unicode MS" w:hAnsi="Arial Unicode MS"/>
        </w:rPr>
        <w:t>στις</w:t>
      </w:r>
      <w:r>
        <w:t xml:space="preserve"> UHF </w:t>
      </w:r>
      <w:r>
        <w:rPr>
          <w:rFonts w:ascii="Arial Unicode MS" w:hAnsi="Arial Unicode MS"/>
        </w:rPr>
        <w:t>συχνότητες</w:t>
      </w:r>
      <w:r>
        <w:t xml:space="preserve"> 865,6MHz-867,6MHz. </w:t>
      </w:r>
    </w:p>
    <w:p w14:paraId="29EA6ECE" w14:textId="77777777" w:rsidR="006F02F7" w:rsidRDefault="00AB4D58">
      <w:pPr>
        <w:pStyle w:val="Body"/>
      </w:pPr>
      <w:r>
        <w:rPr>
          <w:rFonts w:ascii="Arial Unicode MS" w:hAnsi="Arial Unicode MS"/>
        </w:rPr>
        <w:lastRenderedPageBreak/>
        <w:t>Οι</w:t>
      </w:r>
      <w:r>
        <w:t xml:space="preserve"> </w:t>
      </w:r>
      <w:r>
        <w:rPr>
          <w:rFonts w:ascii="Arial Unicode MS" w:hAnsi="Arial Unicode MS"/>
        </w:rPr>
        <w:t>ετικέτες</w:t>
      </w:r>
      <w:r>
        <w:t xml:space="preserve"> </w:t>
      </w:r>
      <w:r>
        <w:rPr>
          <w:rFonts w:ascii="Arial Unicode MS" w:hAnsi="Arial Unicode MS"/>
        </w:rPr>
        <w:t>κατασκευάζονται</w:t>
      </w:r>
      <w:r>
        <w:t xml:space="preserve"> </w:t>
      </w:r>
      <w:r>
        <w:rPr>
          <w:rFonts w:ascii="Arial Unicode MS" w:hAnsi="Arial Unicode MS"/>
        </w:rPr>
        <w:t>σε</w:t>
      </w:r>
      <w:r>
        <w:t xml:space="preserve"> </w:t>
      </w:r>
      <w:r>
        <w:rPr>
          <w:rFonts w:ascii="Arial Unicode MS" w:hAnsi="Arial Unicode MS"/>
        </w:rPr>
        <w:t>διάφορα</w:t>
      </w:r>
      <w:r>
        <w:t xml:space="preserve"> </w:t>
      </w:r>
      <w:r>
        <w:rPr>
          <w:rFonts w:ascii="Arial Unicode MS" w:hAnsi="Arial Unicode MS"/>
        </w:rPr>
        <w:t>μεγέθη</w:t>
      </w:r>
      <w:r>
        <w:t xml:space="preserve">, </w:t>
      </w:r>
      <w:r>
        <w:rPr>
          <w:rFonts w:ascii="Arial Unicode MS" w:hAnsi="Arial Unicode MS"/>
        </w:rPr>
        <w:t>σχήματα</w:t>
      </w:r>
      <w:r>
        <w:t xml:space="preserve"> </w:t>
      </w:r>
      <w:r>
        <w:rPr>
          <w:rFonts w:ascii="Arial Unicode MS" w:hAnsi="Arial Unicode MS"/>
        </w:rPr>
        <w:t>και</w:t>
      </w:r>
      <w:r>
        <w:t xml:space="preserve"> </w:t>
      </w:r>
      <w:r>
        <w:rPr>
          <w:rFonts w:ascii="Arial Unicode MS" w:hAnsi="Arial Unicode MS"/>
        </w:rPr>
        <w:t>από</w:t>
      </w:r>
      <w:r>
        <w:t xml:space="preserve"> </w:t>
      </w:r>
      <w:r>
        <w:rPr>
          <w:rFonts w:ascii="Arial Unicode MS" w:hAnsi="Arial Unicode MS"/>
        </w:rPr>
        <w:t>διαφορετικά</w:t>
      </w:r>
      <w:r>
        <w:t xml:space="preserve"> </w:t>
      </w:r>
      <w:r>
        <w:rPr>
          <w:rFonts w:ascii="Arial Unicode MS" w:hAnsi="Arial Unicode MS"/>
        </w:rPr>
        <w:t>υλικά</w:t>
      </w:r>
      <w:r>
        <w:t xml:space="preserve">, </w:t>
      </w:r>
      <w:r>
        <w:rPr>
          <w:rFonts w:ascii="Arial Unicode MS" w:hAnsi="Arial Unicode MS"/>
        </w:rPr>
        <w:t>σύμφωνα</w:t>
      </w:r>
      <w:r>
        <w:t xml:space="preserve"> </w:t>
      </w:r>
      <w:r>
        <w:rPr>
          <w:rFonts w:ascii="Arial Unicode MS" w:hAnsi="Arial Unicode MS"/>
        </w:rPr>
        <w:t>με</w:t>
      </w:r>
      <w:r>
        <w:t xml:space="preserve"> </w:t>
      </w:r>
      <w:r>
        <w:rPr>
          <w:rFonts w:ascii="Arial Unicode MS" w:hAnsi="Arial Unicode MS"/>
        </w:rPr>
        <w:t>τις</w:t>
      </w:r>
      <w:r>
        <w:t xml:space="preserve"> </w:t>
      </w:r>
      <w:r>
        <w:rPr>
          <w:rFonts w:ascii="Arial Unicode MS" w:hAnsi="Arial Unicode MS"/>
        </w:rPr>
        <w:t>απαιτήσεις</w:t>
      </w:r>
      <w:r>
        <w:t xml:space="preserve"> </w:t>
      </w:r>
      <w:r>
        <w:rPr>
          <w:rFonts w:ascii="Arial Unicode MS" w:hAnsi="Arial Unicode MS"/>
        </w:rPr>
        <w:t>των</w:t>
      </w:r>
      <w:r>
        <w:t xml:space="preserve"> </w:t>
      </w:r>
      <w:r>
        <w:rPr>
          <w:rFonts w:ascii="Arial Unicode MS" w:hAnsi="Arial Unicode MS"/>
        </w:rPr>
        <w:t>εφαρμογών</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έχουν</w:t>
      </w:r>
      <w:r>
        <w:t xml:space="preserve"> </w:t>
      </w:r>
      <w:r>
        <w:rPr>
          <w:rFonts w:ascii="Arial Unicode MS" w:hAnsi="Arial Unicode MS"/>
        </w:rPr>
        <w:t>μπαταρία</w:t>
      </w:r>
      <w:r>
        <w:t xml:space="preserve"> </w:t>
      </w:r>
      <w:r>
        <w:rPr>
          <w:rFonts w:ascii="Arial Unicode MS" w:hAnsi="Arial Unicode MS"/>
        </w:rPr>
        <w:t>ή</w:t>
      </w:r>
      <w:r>
        <w:t xml:space="preserve"> </w:t>
      </w:r>
      <w:r>
        <w:rPr>
          <w:rFonts w:ascii="Arial Unicode MS" w:hAnsi="Arial Unicode MS"/>
        </w:rPr>
        <w:t>να</w:t>
      </w:r>
      <w:r>
        <w:t xml:space="preserve"> </w:t>
      </w:r>
      <w:r>
        <w:rPr>
          <w:rFonts w:ascii="Arial Unicode MS" w:hAnsi="Arial Unicode MS"/>
        </w:rPr>
        <w:t>μην</w:t>
      </w:r>
      <w:r>
        <w:t xml:space="preserve"> </w:t>
      </w:r>
      <w:r>
        <w:rPr>
          <w:rFonts w:ascii="Arial Unicode MS" w:hAnsi="Arial Unicode MS"/>
        </w:rPr>
        <w:t>έχουν</w:t>
      </w:r>
      <w:r>
        <w:t xml:space="preserve">. </w:t>
      </w:r>
      <w:r>
        <w:rPr>
          <w:rFonts w:ascii="Arial Unicode MS" w:hAnsi="Arial Unicode MS"/>
        </w:rPr>
        <w:t>Η</w:t>
      </w:r>
      <w:r>
        <w:t xml:space="preserve"> </w:t>
      </w:r>
      <w:r>
        <w:rPr>
          <w:rFonts w:ascii="Arial Unicode MS" w:hAnsi="Arial Unicode MS"/>
        </w:rPr>
        <w:t>πιο</w:t>
      </w:r>
      <w:r>
        <w:t xml:space="preserve"> </w:t>
      </w:r>
      <w:r>
        <w:rPr>
          <w:rFonts w:ascii="Arial Unicode MS" w:hAnsi="Arial Unicode MS"/>
        </w:rPr>
        <w:t>συνηθισμένη</w:t>
      </w:r>
      <w:r>
        <w:t xml:space="preserve"> </w:t>
      </w:r>
      <w:r>
        <w:rPr>
          <w:rFonts w:ascii="Arial Unicode MS" w:hAnsi="Arial Unicode MS"/>
        </w:rPr>
        <w:t>μορφή</w:t>
      </w:r>
      <w:r>
        <w:t xml:space="preserve"> </w:t>
      </w:r>
      <w:r>
        <w:rPr>
          <w:rFonts w:ascii="Arial Unicode MS" w:hAnsi="Arial Unicode MS"/>
        </w:rPr>
        <w:t>είναι</w:t>
      </w:r>
      <w:r>
        <w:t xml:space="preserve"> </w:t>
      </w:r>
      <w:r>
        <w:rPr>
          <w:rFonts w:ascii="Arial Unicode MS" w:hAnsi="Arial Unicode MS"/>
        </w:rPr>
        <w:t>οι</w:t>
      </w:r>
      <w:r>
        <w:t xml:space="preserve"> </w:t>
      </w:r>
      <w:r>
        <w:rPr>
          <w:rFonts w:ascii="Arial Unicode MS" w:hAnsi="Arial Unicode MS"/>
        </w:rPr>
        <w:t>εκτυπωμένες</w:t>
      </w:r>
      <w:r>
        <w:t xml:space="preserve"> </w:t>
      </w:r>
      <w:r>
        <w:rPr>
          <w:rFonts w:ascii="Arial Unicode MS" w:hAnsi="Arial Unicode MS"/>
        </w:rPr>
        <w:t>ετικέτες</w:t>
      </w:r>
      <w:r>
        <w:t xml:space="preserve"> </w:t>
      </w:r>
      <w:r>
        <w:rPr>
          <w:rFonts w:ascii="Arial Unicode MS" w:hAnsi="Arial Unicode MS"/>
        </w:rPr>
        <w:t>σε</w:t>
      </w:r>
      <w:r>
        <w:t xml:space="preserve"> </w:t>
      </w:r>
      <w:r>
        <w:rPr>
          <w:rFonts w:ascii="Arial Unicode MS" w:hAnsi="Arial Unicode MS"/>
        </w:rPr>
        <w:t>αυτοκόλλητο</w:t>
      </w:r>
      <w:r>
        <w:t xml:space="preserve"> </w:t>
      </w:r>
      <w:r>
        <w:rPr>
          <w:rFonts w:ascii="Arial Unicode MS" w:hAnsi="Arial Unicode MS"/>
        </w:rPr>
        <w:t>χαρτί</w:t>
      </w:r>
      <w:r>
        <w:t xml:space="preserve">, </w:t>
      </w:r>
      <w:r>
        <w:rPr>
          <w:rFonts w:ascii="Arial Unicode MS" w:hAnsi="Arial Unicode MS"/>
        </w:rPr>
        <w:t>χωρίς</w:t>
      </w:r>
      <w:r>
        <w:t xml:space="preserve"> </w:t>
      </w:r>
      <w:r>
        <w:rPr>
          <w:rFonts w:ascii="Arial Unicode MS" w:hAnsi="Arial Unicode MS"/>
        </w:rPr>
        <w:t>μπαταρία</w:t>
      </w:r>
      <w:r>
        <w:t xml:space="preserve">. </w:t>
      </w:r>
      <w:r>
        <w:rPr>
          <w:rFonts w:ascii="Arial Unicode MS" w:hAnsi="Arial Unicode MS"/>
        </w:rPr>
        <w:t>Χάρη</w:t>
      </w:r>
      <w:r>
        <w:t xml:space="preserve"> </w:t>
      </w:r>
      <w:r>
        <w:rPr>
          <w:rFonts w:ascii="Arial Unicode MS" w:hAnsi="Arial Unicode MS"/>
        </w:rPr>
        <w:t>στο</w:t>
      </w:r>
      <w:r>
        <w:t xml:space="preserve"> </w:t>
      </w:r>
      <w:r>
        <w:rPr>
          <w:rFonts w:ascii="Arial Unicode MS" w:hAnsi="Arial Unicode MS"/>
        </w:rPr>
        <w:t>χαμηλό</w:t>
      </w:r>
      <w:r>
        <w:t xml:space="preserve"> </w:t>
      </w:r>
      <w:r>
        <w:rPr>
          <w:rFonts w:ascii="Arial Unicode MS" w:hAnsi="Arial Unicode MS"/>
        </w:rPr>
        <w:t>κόστος</w:t>
      </w:r>
      <w:r>
        <w:t xml:space="preserve"> </w:t>
      </w:r>
      <w:r>
        <w:rPr>
          <w:rFonts w:ascii="Arial Unicode MS" w:hAnsi="Arial Unicode MS"/>
        </w:rPr>
        <w:t>τους</w:t>
      </w:r>
      <w:r>
        <w:t xml:space="preserve"> </w:t>
      </w:r>
      <w:r>
        <w:rPr>
          <w:rFonts w:ascii="Arial Unicode MS" w:hAnsi="Arial Unicode MS"/>
        </w:rPr>
        <w:t>μπορούν</w:t>
      </w:r>
      <w:r>
        <w:t xml:space="preserve"> </w:t>
      </w:r>
      <w:r>
        <w:rPr>
          <w:rFonts w:ascii="Arial Unicode MS" w:hAnsi="Arial Unicode MS"/>
        </w:rPr>
        <w:t>να</w:t>
      </w:r>
      <w:r>
        <w:t xml:space="preserve"> </w:t>
      </w:r>
      <w:r>
        <w:rPr>
          <w:rFonts w:ascii="Arial Unicode MS" w:hAnsi="Arial Unicode MS"/>
        </w:rPr>
        <w:t>αξιοποιηθούν</w:t>
      </w:r>
      <w:r>
        <w:t xml:space="preserve"> </w:t>
      </w:r>
      <w:r>
        <w:rPr>
          <w:rFonts w:ascii="Arial Unicode MS" w:hAnsi="Arial Unicode MS"/>
        </w:rPr>
        <w:t>για</w:t>
      </w:r>
      <w:r>
        <w:t xml:space="preserve"> </w:t>
      </w:r>
      <w:r>
        <w:rPr>
          <w:rFonts w:ascii="Arial Unicode MS" w:hAnsi="Arial Unicode MS"/>
        </w:rPr>
        <w:t>κάθε</w:t>
      </w:r>
      <w:r>
        <w:t xml:space="preserve"> </w:t>
      </w:r>
      <w:r>
        <w:rPr>
          <w:rFonts w:ascii="Arial Unicode MS" w:hAnsi="Arial Unicode MS"/>
        </w:rPr>
        <w:t>προϊόν</w:t>
      </w:r>
      <w:r>
        <w:t xml:space="preserve">, </w:t>
      </w:r>
      <w:r>
        <w:rPr>
          <w:rFonts w:ascii="Arial Unicode MS" w:hAnsi="Arial Unicode MS"/>
        </w:rPr>
        <w:t>χωρίς</w:t>
      </w:r>
      <w:r>
        <w:t xml:space="preserve"> </w:t>
      </w:r>
      <w:r>
        <w:rPr>
          <w:rFonts w:ascii="Arial Unicode MS" w:hAnsi="Arial Unicode MS"/>
        </w:rPr>
        <w:t>να</w:t>
      </w:r>
      <w:r>
        <w:t xml:space="preserve"> </w:t>
      </w:r>
      <w:r>
        <w:rPr>
          <w:rFonts w:ascii="Arial Unicode MS" w:hAnsi="Arial Unicode MS"/>
        </w:rPr>
        <w:t>αυξάνουν</w:t>
      </w:r>
      <w:r>
        <w:t xml:space="preserve"> </w:t>
      </w:r>
      <w:r>
        <w:rPr>
          <w:rFonts w:ascii="Arial Unicode MS" w:hAnsi="Arial Unicode MS"/>
        </w:rPr>
        <w:t>σημαντικά</w:t>
      </w:r>
      <w:r>
        <w:t xml:space="preserve"> </w:t>
      </w:r>
      <w:r>
        <w:rPr>
          <w:rFonts w:ascii="Arial Unicode MS" w:hAnsi="Arial Unicode MS"/>
        </w:rPr>
        <w:t>το</w:t>
      </w:r>
      <w:r>
        <w:t xml:space="preserve"> </w:t>
      </w:r>
      <w:r>
        <w:rPr>
          <w:rFonts w:ascii="Arial Unicode MS" w:hAnsi="Arial Unicode MS"/>
        </w:rPr>
        <w:t>κόστος</w:t>
      </w:r>
      <w:r>
        <w:t xml:space="preserve"> </w:t>
      </w:r>
      <w:r>
        <w:rPr>
          <w:rFonts w:ascii="Arial Unicode MS" w:hAnsi="Arial Unicode MS"/>
        </w:rPr>
        <w:t>του</w:t>
      </w:r>
      <w:r>
        <w:t xml:space="preserve"> </w:t>
      </w:r>
      <w:r>
        <w:rPr>
          <w:rFonts w:ascii="Arial Unicode MS" w:hAnsi="Arial Unicode MS"/>
        </w:rPr>
        <w:t>προϊόντος</w:t>
      </w:r>
      <w:r>
        <w:t xml:space="preserve">. </w:t>
      </w:r>
      <w:r>
        <w:rPr>
          <w:rFonts w:ascii="Arial Unicode MS" w:hAnsi="Arial Unicode MS"/>
        </w:rPr>
        <w:t>Υπάρχουν</w:t>
      </w:r>
      <w:r>
        <w:t xml:space="preserve"> </w:t>
      </w:r>
      <w:r>
        <w:rPr>
          <w:rFonts w:ascii="Arial Unicode MS" w:hAnsi="Arial Unicode MS"/>
        </w:rPr>
        <w:t>ειδικές</w:t>
      </w:r>
      <w:r>
        <w:t xml:space="preserve"> </w:t>
      </w:r>
      <w:r>
        <w:rPr>
          <w:rFonts w:ascii="Arial Unicode MS" w:hAnsi="Arial Unicode MS"/>
        </w:rPr>
        <w:t>ετικέτες</w:t>
      </w:r>
      <w:r>
        <w:t xml:space="preserve"> </w:t>
      </w:r>
      <w:r>
        <w:rPr>
          <w:rFonts w:ascii="Arial Unicode MS" w:hAnsi="Arial Unicode MS"/>
        </w:rPr>
        <w:t>για</w:t>
      </w:r>
      <w:r>
        <w:t xml:space="preserve"> </w:t>
      </w:r>
      <w:r>
        <w:rPr>
          <w:rFonts w:ascii="Arial Unicode MS" w:hAnsi="Arial Unicode MS"/>
        </w:rPr>
        <w:t>μέταλλα</w:t>
      </w:r>
      <w:r>
        <w:t xml:space="preserve">, </w:t>
      </w:r>
      <w:r>
        <w:rPr>
          <w:rFonts w:ascii="Arial Unicode MS" w:hAnsi="Arial Unicode MS"/>
        </w:rPr>
        <w:t>για</w:t>
      </w:r>
      <w:r>
        <w:t xml:space="preserve"> </w:t>
      </w:r>
      <w:r>
        <w:rPr>
          <w:rFonts w:ascii="Arial Unicode MS" w:hAnsi="Arial Unicode MS"/>
        </w:rPr>
        <w:t>επικόλληση</w:t>
      </w:r>
      <w:r>
        <w:t xml:space="preserve"> </w:t>
      </w:r>
      <w:r>
        <w:rPr>
          <w:rFonts w:ascii="Arial Unicode MS" w:hAnsi="Arial Unicode MS"/>
        </w:rPr>
        <w:t>κοντά</w:t>
      </w:r>
      <w:r>
        <w:t xml:space="preserve"> </w:t>
      </w:r>
      <w:r>
        <w:rPr>
          <w:rFonts w:ascii="Arial Unicode MS" w:hAnsi="Arial Unicode MS"/>
        </w:rPr>
        <w:t>σε</w:t>
      </w:r>
      <w:r>
        <w:t xml:space="preserve"> </w:t>
      </w:r>
      <w:r>
        <w:rPr>
          <w:rFonts w:ascii="Arial Unicode MS" w:hAnsi="Arial Unicode MS"/>
        </w:rPr>
        <w:t>υγρά</w:t>
      </w:r>
      <w:r>
        <w:t xml:space="preserve">, </w:t>
      </w:r>
      <w:r>
        <w:rPr>
          <w:rFonts w:ascii="Arial Unicode MS" w:hAnsi="Arial Unicode MS"/>
        </w:rPr>
        <w:t>αδιάβροχες</w:t>
      </w:r>
      <w:r>
        <w:t xml:space="preserve"> </w:t>
      </w:r>
      <w:r>
        <w:rPr>
          <w:rFonts w:ascii="Arial Unicode MS" w:hAnsi="Arial Unicode MS"/>
        </w:rPr>
        <w:t>κτλ</w:t>
      </w:r>
      <w:r>
        <w:t xml:space="preserve">. </w:t>
      </w:r>
      <w:r>
        <w:rPr>
          <w:rFonts w:ascii="Arial Unicode MS" w:hAnsi="Arial Unicode MS"/>
        </w:rPr>
        <w:t>Ανάλογα</w:t>
      </w:r>
      <w:r>
        <w:t xml:space="preserve"> </w:t>
      </w:r>
      <w:r>
        <w:rPr>
          <w:rFonts w:ascii="Arial Unicode MS" w:hAnsi="Arial Unicode MS"/>
        </w:rPr>
        <w:t>με</w:t>
      </w:r>
      <w:r>
        <w:t xml:space="preserve"> </w:t>
      </w:r>
      <w:r>
        <w:rPr>
          <w:rFonts w:ascii="Arial Unicode MS" w:hAnsi="Arial Unicode MS"/>
        </w:rPr>
        <w:t>το</w:t>
      </w:r>
      <w:r>
        <w:t xml:space="preserve"> </w:t>
      </w:r>
      <w:r>
        <w:rPr>
          <w:rFonts w:ascii="Arial Unicode MS" w:hAnsi="Arial Unicode MS"/>
        </w:rPr>
        <w:t>μέγεθός</w:t>
      </w:r>
      <w:r>
        <w:t xml:space="preserve"> </w:t>
      </w:r>
      <w:r>
        <w:rPr>
          <w:rFonts w:ascii="Arial Unicode MS" w:hAnsi="Arial Unicode MS"/>
        </w:rPr>
        <w:t>τους</w:t>
      </w:r>
      <w:r>
        <w:t xml:space="preserve"> (</w:t>
      </w:r>
      <w:r>
        <w:rPr>
          <w:rFonts w:ascii="Arial Unicode MS" w:hAnsi="Arial Unicode MS"/>
        </w:rPr>
        <w:t>την</w:t>
      </w:r>
      <w:r>
        <w:t xml:space="preserve"> </w:t>
      </w:r>
      <w:r>
        <w:rPr>
          <w:rFonts w:ascii="Arial Unicode MS" w:hAnsi="Arial Unicode MS"/>
        </w:rPr>
        <w:t>επιφάνειά</w:t>
      </w:r>
      <w:r>
        <w:t xml:space="preserve"> </w:t>
      </w:r>
      <w:r>
        <w:rPr>
          <w:rFonts w:ascii="Arial Unicode MS" w:hAnsi="Arial Unicode MS"/>
        </w:rPr>
        <w:t>τους</w:t>
      </w:r>
      <w:r>
        <w:t xml:space="preserve">), </w:t>
      </w:r>
      <w:r>
        <w:rPr>
          <w:rFonts w:ascii="Arial Unicode MS" w:hAnsi="Arial Unicode MS"/>
        </w:rPr>
        <w:t>παρουσιάζουν</w:t>
      </w:r>
      <w:r>
        <w:t xml:space="preserve"> </w:t>
      </w:r>
      <w:r>
        <w:rPr>
          <w:rFonts w:ascii="Arial Unicode MS" w:hAnsi="Arial Unicode MS"/>
        </w:rPr>
        <w:t>σημαντικές</w:t>
      </w:r>
      <w:r>
        <w:t xml:space="preserve"> </w:t>
      </w:r>
      <w:r>
        <w:rPr>
          <w:rFonts w:ascii="Arial Unicode MS" w:hAnsi="Arial Unicode MS"/>
        </w:rPr>
        <w:t>μεταβολές</w:t>
      </w:r>
      <w:r>
        <w:t xml:space="preserve"> </w:t>
      </w:r>
      <w:r>
        <w:rPr>
          <w:rFonts w:ascii="Arial Unicode MS" w:hAnsi="Arial Unicode MS"/>
        </w:rPr>
        <w:t>στο</w:t>
      </w:r>
      <w:r>
        <w:t xml:space="preserve"> </w:t>
      </w:r>
      <w:r>
        <w:rPr>
          <w:rFonts w:ascii="Arial Unicode MS" w:hAnsi="Arial Unicode MS"/>
        </w:rPr>
        <w:t>κέρδος</w:t>
      </w:r>
      <w:r>
        <w:t xml:space="preserve"> </w:t>
      </w:r>
      <w:r>
        <w:rPr>
          <w:rFonts w:ascii="Arial Unicode MS" w:hAnsi="Arial Unicode MS"/>
        </w:rPr>
        <w:t>της</w:t>
      </w:r>
      <w:r>
        <w:t xml:space="preserve"> </w:t>
      </w:r>
      <w:r>
        <w:rPr>
          <w:rFonts w:ascii="Arial Unicode MS" w:hAnsi="Arial Unicode MS"/>
        </w:rPr>
        <w:t>κεραίας</w:t>
      </w:r>
      <w:r>
        <w:t xml:space="preserve"> </w:t>
      </w:r>
      <w:r>
        <w:rPr>
          <w:rFonts w:ascii="Arial Unicode MS" w:hAnsi="Arial Unicode MS"/>
        </w:rPr>
        <w:t>τους</w:t>
      </w:r>
      <w:r>
        <w:t xml:space="preserve"> </w:t>
      </w:r>
      <w:r>
        <w:rPr>
          <w:rFonts w:ascii="Arial Unicode MS" w:hAnsi="Arial Unicode MS"/>
        </w:rPr>
        <w:t>και</w:t>
      </w:r>
      <w:r>
        <w:t xml:space="preserve"> </w:t>
      </w:r>
      <w:r>
        <w:rPr>
          <w:rFonts w:ascii="Arial Unicode MS" w:hAnsi="Arial Unicode MS"/>
        </w:rPr>
        <w:t>άρα</w:t>
      </w:r>
      <w:r>
        <w:t xml:space="preserve"> </w:t>
      </w:r>
      <w:r>
        <w:rPr>
          <w:rFonts w:ascii="Arial Unicode MS" w:hAnsi="Arial Unicode MS"/>
        </w:rPr>
        <w:t>στη</w:t>
      </w:r>
      <w:r>
        <w:t xml:space="preserve"> </w:t>
      </w:r>
      <w:r>
        <w:rPr>
          <w:rFonts w:ascii="Arial Unicode MS" w:hAnsi="Arial Unicode MS"/>
        </w:rPr>
        <w:t>μέγιστη</w:t>
      </w:r>
      <w:r>
        <w:t xml:space="preserve"> </w:t>
      </w:r>
      <w:r>
        <w:rPr>
          <w:rFonts w:ascii="Arial Unicode MS" w:hAnsi="Arial Unicode MS"/>
        </w:rPr>
        <w:t>απόσταση</w:t>
      </w:r>
      <w:r>
        <w:t xml:space="preserve"> </w:t>
      </w:r>
      <w:r>
        <w:rPr>
          <w:rFonts w:ascii="Arial Unicode MS" w:hAnsi="Arial Unicode MS"/>
        </w:rPr>
        <w:t>ανάγνωσης</w:t>
      </w:r>
      <w:r>
        <w:t xml:space="preserve">. </w:t>
      </w:r>
      <w:r>
        <w:rPr>
          <w:rFonts w:ascii="Arial Unicode MS" w:hAnsi="Arial Unicode MS"/>
        </w:rPr>
        <w:t>Ενδεικτικά</w:t>
      </w:r>
      <w:r>
        <w:t xml:space="preserve"> </w:t>
      </w:r>
      <w:r>
        <w:rPr>
          <w:rFonts w:ascii="Arial Unicode MS" w:hAnsi="Arial Unicode MS"/>
        </w:rPr>
        <w:t>αναφέρουμε</w:t>
      </w:r>
      <w:r>
        <w:t xml:space="preserve"> </w:t>
      </w:r>
      <w:r>
        <w:rPr>
          <w:rFonts w:ascii="Arial Unicode MS" w:hAnsi="Arial Unicode MS"/>
        </w:rPr>
        <w:t>ότι</w:t>
      </w:r>
      <w:r>
        <w:t xml:space="preserve"> </w:t>
      </w:r>
      <w:r>
        <w:rPr>
          <w:rFonts w:ascii="Arial Unicode MS" w:hAnsi="Arial Unicode MS"/>
        </w:rPr>
        <w:t>μία</w:t>
      </w:r>
      <w:r>
        <w:t xml:space="preserve"> </w:t>
      </w:r>
      <w:r>
        <w:rPr>
          <w:rFonts w:ascii="Arial Unicode MS" w:hAnsi="Arial Unicode MS"/>
        </w:rPr>
        <w:t>μικρή</w:t>
      </w:r>
      <w:r>
        <w:t xml:space="preserve"> </w:t>
      </w:r>
      <w:r>
        <w:rPr>
          <w:rFonts w:ascii="Arial Unicode MS" w:hAnsi="Arial Unicode MS"/>
        </w:rPr>
        <w:t>ετικέτα</w:t>
      </w:r>
      <w:r>
        <w:t xml:space="preserve"> </w:t>
      </w:r>
      <w:r>
        <w:rPr>
          <w:rFonts w:ascii="Arial Unicode MS" w:hAnsi="Arial Unicode MS"/>
        </w:rPr>
        <w:t>με</w:t>
      </w:r>
      <w:r>
        <w:t xml:space="preserve"> </w:t>
      </w:r>
      <w:r>
        <w:rPr>
          <w:rFonts w:ascii="Arial Unicode MS" w:hAnsi="Arial Unicode MS"/>
        </w:rPr>
        <w:t>μέγεθος</w:t>
      </w:r>
      <w:r>
        <w:t xml:space="preserve"> 1.5cm×1.5cm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διαβαστεί</w:t>
      </w:r>
      <w:r>
        <w:t xml:space="preserve"> </w:t>
      </w:r>
      <w:r>
        <w:rPr>
          <w:rFonts w:ascii="Arial Unicode MS" w:hAnsi="Arial Unicode MS"/>
        </w:rPr>
        <w:t>από</w:t>
      </w:r>
      <w:r>
        <w:t xml:space="preserve"> </w:t>
      </w:r>
      <w:r>
        <w:rPr>
          <w:rFonts w:ascii="Arial Unicode MS" w:hAnsi="Arial Unicode MS"/>
        </w:rPr>
        <w:t>απόσταση</w:t>
      </w:r>
      <w:r>
        <w:t xml:space="preserve"> </w:t>
      </w:r>
      <w:r>
        <w:rPr>
          <w:rFonts w:ascii="Arial Unicode MS" w:hAnsi="Arial Unicode MS"/>
        </w:rPr>
        <w:t>μόλις</w:t>
      </w:r>
      <w:r>
        <w:t xml:space="preserve"> 1</w:t>
      </w:r>
      <w:r>
        <w:rPr>
          <w:rFonts w:ascii="Arial Unicode MS" w:hAnsi="Arial Unicode MS"/>
        </w:rPr>
        <w:t>μ</w:t>
      </w:r>
      <w:r>
        <w:t xml:space="preserve">, </w:t>
      </w:r>
      <w:r>
        <w:rPr>
          <w:rFonts w:ascii="Arial Unicode MS" w:hAnsi="Arial Unicode MS"/>
        </w:rPr>
        <w:t>ενώ</w:t>
      </w:r>
      <w:r>
        <w:t xml:space="preserve"> </w:t>
      </w:r>
      <w:r>
        <w:rPr>
          <w:rFonts w:ascii="Arial Unicode MS" w:hAnsi="Arial Unicode MS"/>
        </w:rPr>
        <w:t>μία</w:t>
      </w:r>
      <w:r>
        <w:t xml:space="preserve"> </w:t>
      </w:r>
      <w:r>
        <w:rPr>
          <w:rFonts w:ascii="Arial Unicode MS" w:hAnsi="Arial Unicode MS"/>
        </w:rPr>
        <w:t>ετικέτα</w:t>
      </w:r>
      <w:r>
        <w:t xml:space="preserve"> </w:t>
      </w:r>
      <w:r>
        <w:rPr>
          <w:rFonts w:ascii="Arial Unicode MS" w:hAnsi="Arial Unicode MS"/>
        </w:rPr>
        <w:t>με</w:t>
      </w:r>
      <w:r>
        <w:t xml:space="preserve"> </w:t>
      </w:r>
      <w:r>
        <w:rPr>
          <w:rFonts w:ascii="Arial Unicode MS" w:hAnsi="Arial Unicode MS"/>
        </w:rPr>
        <w:t>διαστάσεις</w:t>
      </w:r>
      <w:r>
        <w:t xml:space="preserve"> 8.2cm×3.2cm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διαβαστεί</w:t>
      </w:r>
      <w:r>
        <w:t xml:space="preserve"> </w:t>
      </w:r>
      <w:r>
        <w:rPr>
          <w:rFonts w:ascii="Arial Unicode MS" w:hAnsi="Arial Unicode MS"/>
        </w:rPr>
        <w:t>από</w:t>
      </w:r>
      <w:r>
        <w:t xml:space="preserve"> 10</w:t>
      </w:r>
      <w:r>
        <w:rPr>
          <w:rFonts w:ascii="Arial Unicode MS" w:hAnsi="Arial Unicode MS"/>
        </w:rPr>
        <w:t>μ</w:t>
      </w:r>
      <w:r>
        <w:t xml:space="preserve"> </w:t>
      </w:r>
      <w:r>
        <w:rPr>
          <w:rFonts w:ascii="Arial Unicode MS" w:hAnsi="Arial Unicode MS"/>
        </w:rPr>
        <w:t>απόσταση</w:t>
      </w:r>
      <w:r>
        <w:t xml:space="preserve">. </w:t>
      </w:r>
      <w:r>
        <w:rPr>
          <w:rFonts w:ascii="Arial Unicode MS" w:hAnsi="Arial Unicode MS"/>
        </w:rPr>
        <w:t>Ωστόσο</w:t>
      </w:r>
      <w:r>
        <w:t xml:space="preserve">, </w:t>
      </w:r>
      <w:r>
        <w:rPr>
          <w:rFonts w:ascii="Arial Unicode MS" w:hAnsi="Arial Unicode MS"/>
        </w:rPr>
        <w:t>η</w:t>
      </w:r>
      <w:r>
        <w:t xml:space="preserve"> </w:t>
      </w:r>
      <w:r>
        <w:rPr>
          <w:rFonts w:ascii="Arial Unicode MS" w:hAnsi="Arial Unicode MS"/>
        </w:rPr>
        <w:t>ίδια</w:t>
      </w:r>
      <w:r>
        <w:t xml:space="preserve"> </w:t>
      </w:r>
      <w:r>
        <w:rPr>
          <w:rFonts w:ascii="Arial Unicode MS" w:hAnsi="Arial Unicode MS"/>
        </w:rPr>
        <w:t>η</w:t>
      </w:r>
      <w:r>
        <w:t xml:space="preserve"> </w:t>
      </w:r>
      <w:r>
        <w:rPr>
          <w:rFonts w:ascii="Arial Unicode MS" w:hAnsi="Arial Unicode MS"/>
        </w:rPr>
        <w:t>εφαρμογή</w:t>
      </w:r>
      <w:r>
        <w:t xml:space="preserve"> </w:t>
      </w:r>
      <w:r>
        <w:rPr>
          <w:rFonts w:ascii="Arial Unicode MS" w:hAnsi="Arial Unicode MS"/>
        </w:rPr>
        <w:t>επιβάλλει</w:t>
      </w:r>
      <w:r>
        <w:t xml:space="preserve"> </w:t>
      </w:r>
      <w:r>
        <w:rPr>
          <w:rFonts w:ascii="Arial Unicode MS" w:hAnsi="Arial Unicode MS"/>
        </w:rPr>
        <w:t>το</w:t>
      </w:r>
      <w:r>
        <w:t xml:space="preserve"> </w:t>
      </w:r>
      <w:r>
        <w:rPr>
          <w:rFonts w:ascii="Arial Unicode MS" w:hAnsi="Arial Unicode MS"/>
        </w:rPr>
        <w:t>κατάλληλο</w:t>
      </w:r>
      <w:r>
        <w:t xml:space="preserve"> </w:t>
      </w:r>
      <w:r>
        <w:rPr>
          <w:rFonts w:ascii="Arial Unicode MS" w:hAnsi="Arial Unicode MS"/>
        </w:rPr>
        <w:t>μέγεθος</w:t>
      </w:r>
      <w:r>
        <w:t xml:space="preserve"> </w:t>
      </w:r>
      <w:r>
        <w:rPr>
          <w:rFonts w:ascii="Arial Unicode MS" w:hAnsi="Arial Unicode MS"/>
        </w:rPr>
        <w:t>ετικέτας</w:t>
      </w:r>
      <w:r>
        <w:t xml:space="preserve">. </w:t>
      </w:r>
      <w:r>
        <w:rPr>
          <w:rFonts w:ascii="Arial Unicode MS" w:hAnsi="Arial Unicode MS"/>
        </w:rPr>
        <w:t>Δηλαδή</w:t>
      </w:r>
      <w:r>
        <w:t xml:space="preserve">, </w:t>
      </w:r>
      <w:r>
        <w:rPr>
          <w:rFonts w:ascii="Arial Unicode MS" w:hAnsi="Arial Unicode MS"/>
        </w:rPr>
        <w:t>σε</w:t>
      </w:r>
      <w:r>
        <w:t xml:space="preserve"> </w:t>
      </w:r>
      <w:r>
        <w:rPr>
          <w:rFonts w:ascii="Arial Unicode MS" w:hAnsi="Arial Unicode MS"/>
        </w:rPr>
        <w:t>ένα</w:t>
      </w:r>
      <w:r>
        <w:t xml:space="preserve"> </w:t>
      </w:r>
      <w:r>
        <w:rPr>
          <w:rFonts w:ascii="Arial Unicode MS" w:hAnsi="Arial Unicode MS"/>
        </w:rPr>
        <w:t>μικρό</w:t>
      </w:r>
      <w:r>
        <w:t xml:space="preserve"> </w:t>
      </w:r>
      <w:r>
        <w:rPr>
          <w:rFonts w:ascii="Arial Unicode MS" w:hAnsi="Arial Unicode MS"/>
        </w:rPr>
        <w:t>κουτί</w:t>
      </w:r>
      <w:r>
        <w:t xml:space="preserve"> </w:t>
      </w:r>
      <w:r>
        <w:rPr>
          <w:rFonts w:ascii="Arial Unicode MS" w:hAnsi="Arial Unicode MS"/>
        </w:rPr>
        <w:t>από</w:t>
      </w:r>
      <w:r>
        <w:t xml:space="preserve"> </w:t>
      </w:r>
      <w:r>
        <w:rPr>
          <w:rFonts w:ascii="Arial Unicode MS" w:hAnsi="Arial Unicode MS"/>
        </w:rPr>
        <w:t>φάρμακα</w:t>
      </w:r>
      <w:r>
        <w:t xml:space="preserve"> </w:t>
      </w:r>
      <w:r>
        <w:rPr>
          <w:rFonts w:ascii="Arial Unicode MS" w:hAnsi="Arial Unicode MS"/>
        </w:rPr>
        <w:t>αναγκαστικά</w:t>
      </w:r>
      <w:r>
        <w:t xml:space="preserve"> </w:t>
      </w:r>
      <w:r>
        <w:rPr>
          <w:rFonts w:ascii="Arial Unicode MS" w:hAnsi="Arial Unicode MS"/>
        </w:rPr>
        <w:t>θα</w:t>
      </w:r>
      <w:r>
        <w:t xml:space="preserve"> </w:t>
      </w:r>
      <w:r>
        <w:rPr>
          <w:rFonts w:ascii="Arial Unicode MS" w:hAnsi="Arial Unicode MS"/>
        </w:rPr>
        <w:t>επικολληθεί</w:t>
      </w:r>
      <w:r>
        <w:t xml:space="preserve"> </w:t>
      </w:r>
      <w:r>
        <w:rPr>
          <w:rFonts w:ascii="Arial Unicode MS" w:hAnsi="Arial Unicode MS"/>
        </w:rPr>
        <w:t>η</w:t>
      </w:r>
      <w:r>
        <w:t xml:space="preserve"> </w:t>
      </w:r>
      <w:r>
        <w:rPr>
          <w:rFonts w:ascii="Arial Unicode MS" w:hAnsi="Arial Unicode MS"/>
        </w:rPr>
        <w:t>μικρή</w:t>
      </w:r>
      <w:r>
        <w:t xml:space="preserve"> </w:t>
      </w:r>
      <w:r>
        <w:rPr>
          <w:rFonts w:ascii="Arial Unicode MS" w:hAnsi="Arial Unicode MS"/>
        </w:rPr>
        <w:t>ετικέτα</w:t>
      </w:r>
      <w:r>
        <w:t xml:space="preserve">, </w:t>
      </w:r>
      <w:r>
        <w:rPr>
          <w:rFonts w:ascii="Arial Unicode MS" w:hAnsi="Arial Unicode MS"/>
        </w:rPr>
        <w:t>με</w:t>
      </w:r>
      <w:r>
        <w:t xml:space="preserve"> </w:t>
      </w:r>
      <w:r>
        <w:rPr>
          <w:rFonts w:ascii="Arial Unicode MS" w:hAnsi="Arial Unicode MS"/>
        </w:rPr>
        <w:t>ό</w:t>
      </w:r>
      <w:r>
        <w:t>,</w:t>
      </w:r>
      <w:r>
        <w:rPr>
          <w:rFonts w:ascii="Arial Unicode MS" w:hAnsi="Arial Unicode MS"/>
        </w:rPr>
        <w:t>τι</w:t>
      </w:r>
      <w:r>
        <w:t xml:space="preserve"> </w:t>
      </w:r>
      <w:r>
        <w:rPr>
          <w:rFonts w:ascii="Arial Unicode MS" w:hAnsi="Arial Unicode MS"/>
        </w:rPr>
        <w:t>αυτό</w:t>
      </w:r>
      <w:r>
        <w:t xml:space="preserve"> </w:t>
      </w:r>
      <w:r>
        <w:rPr>
          <w:rFonts w:ascii="Arial Unicode MS" w:hAnsi="Arial Unicode MS"/>
        </w:rPr>
        <w:t>συνεπάγεται</w:t>
      </w:r>
      <w:r>
        <w:t xml:space="preserve"> </w:t>
      </w:r>
      <w:r>
        <w:rPr>
          <w:rFonts w:ascii="Arial Unicode MS" w:hAnsi="Arial Unicode MS"/>
        </w:rPr>
        <w:t>στην</w:t>
      </w:r>
      <w:r>
        <w:t xml:space="preserve"> </w:t>
      </w:r>
      <w:r>
        <w:rPr>
          <w:rFonts w:ascii="Arial Unicode MS" w:hAnsi="Arial Unicode MS"/>
        </w:rPr>
        <w:t>μέγιστη</w:t>
      </w:r>
      <w:r>
        <w:t xml:space="preserve"> </w:t>
      </w:r>
      <w:r>
        <w:rPr>
          <w:rFonts w:ascii="Arial Unicode MS" w:hAnsi="Arial Unicode MS"/>
        </w:rPr>
        <w:t>απόσταση</w:t>
      </w:r>
      <w:r>
        <w:t xml:space="preserve"> </w:t>
      </w:r>
      <w:r>
        <w:rPr>
          <w:rFonts w:ascii="Arial Unicode MS" w:hAnsi="Arial Unicode MS"/>
        </w:rPr>
        <w:t>ανάγνωσης</w:t>
      </w:r>
      <w:r>
        <w:t>.  </w:t>
      </w:r>
    </w:p>
    <w:p w14:paraId="21A999FF" w14:textId="77777777" w:rsidR="006F02F7" w:rsidRDefault="00AB4D58">
      <w:pPr>
        <w:pStyle w:val="Heading2"/>
      </w:pPr>
      <w:r>
        <w:rPr>
          <w:rFonts w:ascii="Arial Unicode MS" w:hAnsi="Arial Unicode MS"/>
        </w:rPr>
        <w:t>Ηλεκτρονικές</w:t>
      </w:r>
      <w:r>
        <w:t xml:space="preserve"> </w:t>
      </w:r>
      <w:r>
        <w:rPr>
          <w:rFonts w:ascii="Arial Unicode MS" w:hAnsi="Arial Unicode MS"/>
        </w:rPr>
        <w:t>Κλειδαριές</w:t>
      </w:r>
    </w:p>
    <w:p w14:paraId="02859838" w14:textId="77777777" w:rsidR="006F02F7" w:rsidRDefault="00AB4D58">
      <w:pPr>
        <w:pStyle w:val="Body"/>
      </w:pPr>
      <w:r>
        <w:rPr>
          <w:rFonts w:ascii="Arial Unicode MS" w:hAnsi="Arial Unicode MS"/>
        </w:rPr>
        <w:t>Οι</w:t>
      </w:r>
      <w:r>
        <w:t xml:space="preserve"> </w:t>
      </w:r>
      <w:r>
        <w:rPr>
          <w:rFonts w:ascii="Arial Unicode MS" w:hAnsi="Arial Unicode MS"/>
        </w:rPr>
        <w:t>έξυπνες</w:t>
      </w:r>
      <w:r>
        <w:t xml:space="preserve"> </w:t>
      </w:r>
      <w:r>
        <w:rPr>
          <w:rFonts w:ascii="Arial Unicode MS" w:hAnsi="Arial Unicode MS"/>
        </w:rPr>
        <w:t>κλειδαριές</w:t>
      </w:r>
      <w:r>
        <w:t xml:space="preserve"> </w:t>
      </w:r>
      <w:r>
        <w:rPr>
          <w:rFonts w:ascii="Arial Unicode MS" w:hAnsi="Arial Unicode MS"/>
        </w:rPr>
        <w:t>θα</w:t>
      </w:r>
      <w:r>
        <w:t xml:space="preserve"> </w:t>
      </w:r>
      <w:r>
        <w:rPr>
          <w:rFonts w:ascii="Arial Unicode MS" w:hAnsi="Arial Unicode MS"/>
        </w:rPr>
        <w:t>βρίσκονται</w:t>
      </w:r>
      <w:r>
        <w:t xml:space="preserve"> </w:t>
      </w:r>
      <w:r>
        <w:rPr>
          <w:rFonts w:ascii="Arial Unicode MS" w:hAnsi="Arial Unicode MS"/>
        </w:rPr>
        <w:t>τοποθετημένες</w:t>
      </w:r>
      <w:r>
        <w:t xml:space="preserve"> </w:t>
      </w:r>
      <w:r>
        <w:rPr>
          <w:rFonts w:ascii="Arial Unicode MS" w:hAnsi="Arial Unicode MS"/>
        </w:rPr>
        <w:t>σε</w:t>
      </w:r>
      <w:r>
        <w:t xml:space="preserve"> </w:t>
      </w:r>
      <w:r>
        <w:rPr>
          <w:rFonts w:ascii="Arial Unicode MS" w:hAnsi="Arial Unicode MS"/>
        </w:rPr>
        <w:t>κάθε</w:t>
      </w:r>
      <w:r>
        <w:t xml:space="preserve"> </w:t>
      </w:r>
      <w:r>
        <w:rPr>
          <w:rFonts w:ascii="Arial Unicode MS" w:hAnsi="Arial Unicode MS"/>
        </w:rPr>
        <w:t>πόρτα</w:t>
      </w:r>
      <w:r>
        <w:t xml:space="preserve"> </w:t>
      </w:r>
      <w:r>
        <w:rPr>
          <w:rFonts w:ascii="Arial Unicode MS" w:hAnsi="Arial Unicode MS"/>
        </w:rPr>
        <w:t>δωματίου</w:t>
      </w:r>
      <w:r>
        <w:t xml:space="preserve"> </w:t>
      </w:r>
      <w:r>
        <w:rPr>
          <w:rFonts w:ascii="Arial Unicode MS" w:hAnsi="Arial Unicode MS"/>
        </w:rPr>
        <w:t>ενδιαφέροντος</w:t>
      </w:r>
      <w:r>
        <w:t xml:space="preserve">. </w:t>
      </w:r>
      <w:r>
        <w:rPr>
          <w:rFonts w:ascii="Arial Unicode MS" w:hAnsi="Arial Unicode MS"/>
        </w:rPr>
        <w:t>Κατά</w:t>
      </w:r>
      <w:r>
        <w:t xml:space="preserve"> </w:t>
      </w:r>
      <w:r>
        <w:rPr>
          <w:rFonts w:ascii="Arial Unicode MS" w:hAnsi="Arial Unicode MS"/>
        </w:rPr>
        <w:t>την</w:t>
      </w:r>
      <w:r>
        <w:t xml:space="preserve"> </w:t>
      </w:r>
      <w:r>
        <w:rPr>
          <w:rFonts w:ascii="Arial Unicode MS" w:hAnsi="Arial Unicode MS"/>
        </w:rPr>
        <w:t>ανίχνευση</w:t>
      </w:r>
      <w:r>
        <w:t xml:space="preserve"> </w:t>
      </w:r>
      <w:r>
        <w:rPr>
          <w:rFonts w:ascii="Arial Unicode MS" w:hAnsi="Arial Unicode MS"/>
        </w:rPr>
        <w:t>μη</w:t>
      </w:r>
      <w:r>
        <w:t xml:space="preserve"> </w:t>
      </w:r>
      <w:r>
        <w:rPr>
          <w:rFonts w:ascii="Arial Unicode MS" w:hAnsi="Arial Unicode MS"/>
        </w:rPr>
        <w:t>εξουσιοδοτημένων</w:t>
      </w:r>
      <w:r>
        <w:t xml:space="preserve"> </w:t>
      </w:r>
      <w:r>
        <w:rPr>
          <w:rFonts w:ascii="Arial Unicode MS" w:hAnsi="Arial Unicode MS"/>
        </w:rPr>
        <w:t>αντικειμένων</w:t>
      </w:r>
      <w:r>
        <w:t xml:space="preserve">, </w:t>
      </w:r>
      <w:r>
        <w:rPr>
          <w:rFonts w:ascii="Arial Unicode MS" w:hAnsi="Arial Unicode MS"/>
        </w:rPr>
        <w:t>οι</w:t>
      </w:r>
      <w:r>
        <w:t xml:space="preserve"> </w:t>
      </w:r>
      <w:r>
        <w:rPr>
          <w:rFonts w:ascii="Arial Unicode MS" w:hAnsi="Arial Unicode MS"/>
        </w:rPr>
        <w:t>έξοδοι</w:t>
      </w:r>
      <w:r>
        <w:t xml:space="preserve"> </w:t>
      </w:r>
      <w:r>
        <w:rPr>
          <w:rFonts w:ascii="Arial Unicode MS" w:hAnsi="Arial Unicode MS"/>
        </w:rPr>
        <w:t>του</w:t>
      </w:r>
      <w:r>
        <w:t xml:space="preserve"> </w:t>
      </w:r>
      <w:r>
        <w:rPr>
          <w:rFonts w:ascii="Arial Unicode MS" w:hAnsi="Arial Unicode MS"/>
        </w:rPr>
        <w:t>δωματίου</w:t>
      </w:r>
      <w:r>
        <w:t xml:space="preserve"> </w:t>
      </w:r>
      <w:r>
        <w:rPr>
          <w:rFonts w:ascii="Arial Unicode MS" w:hAnsi="Arial Unicode MS"/>
        </w:rPr>
        <w:t>θα</w:t>
      </w:r>
      <w:r>
        <w:t xml:space="preserve"> </w:t>
      </w:r>
      <w:r>
        <w:rPr>
          <w:rFonts w:ascii="Arial Unicode MS" w:hAnsi="Arial Unicode MS"/>
        </w:rPr>
        <w:t>κλειδώνονται</w:t>
      </w:r>
      <w:r>
        <w:t xml:space="preserve">. </w:t>
      </w:r>
      <w:r>
        <w:rPr>
          <w:rFonts w:ascii="Arial Unicode MS" w:hAnsi="Arial Unicode MS"/>
        </w:rPr>
        <w:t>Ο</w:t>
      </w:r>
      <w:r>
        <w:t xml:space="preserve"> </w:t>
      </w:r>
      <w:r>
        <w:rPr>
          <w:rFonts w:ascii="Arial Unicode MS" w:hAnsi="Arial Unicode MS"/>
        </w:rPr>
        <w:t>διαχειριστής</w:t>
      </w:r>
      <w:r>
        <w:t xml:space="preserve"> </w:t>
      </w:r>
      <w:r>
        <w:rPr>
          <w:rFonts w:ascii="Arial Unicode MS" w:hAnsi="Arial Unicode MS"/>
        </w:rPr>
        <w:t>θα</w:t>
      </w:r>
      <w:r>
        <w:t xml:space="preserve"> </w:t>
      </w:r>
      <w:r>
        <w:rPr>
          <w:rFonts w:ascii="Arial Unicode MS" w:hAnsi="Arial Unicode MS"/>
        </w:rPr>
        <w:t>έχει</w:t>
      </w:r>
      <w:r>
        <w:t xml:space="preserve"> </w:t>
      </w:r>
      <w:r>
        <w:rPr>
          <w:rFonts w:ascii="Arial Unicode MS" w:hAnsi="Arial Unicode MS"/>
        </w:rPr>
        <w:t>ορίσει</w:t>
      </w:r>
      <w:r>
        <w:t xml:space="preserve"> </w:t>
      </w:r>
      <w:r>
        <w:rPr>
          <w:lang w:val="en-US"/>
        </w:rPr>
        <w:t xml:space="preserve">safe word </w:t>
      </w:r>
      <w:r>
        <w:rPr>
          <w:rFonts w:ascii="Arial Unicode MS" w:hAnsi="Arial Unicode MS"/>
        </w:rPr>
        <w:t>για</w:t>
      </w:r>
      <w:r>
        <w:t xml:space="preserve"> </w:t>
      </w:r>
      <w:r>
        <w:rPr>
          <w:rFonts w:ascii="Arial Unicode MS" w:hAnsi="Arial Unicode MS"/>
        </w:rPr>
        <w:t>το</w:t>
      </w:r>
      <w:r>
        <w:t xml:space="preserve"> </w:t>
      </w:r>
      <w:r>
        <w:rPr>
          <w:rFonts w:ascii="Arial Unicode MS" w:hAnsi="Arial Unicode MS"/>
        </w:rPr>
        <w:t>ξεκλείδωμα</w:t>
      </w:r>
      <w:r>
        <w:t xml:space="preserve"> </w:t>
      </w:r>
      <w:r>
        <w:rPr>
          <w:rFonts w:ascii="Arial Unicode MS" w:hAnsi="Arial Unicode MS"/>
        </w:rPr>
        <w:t>αυτών</w:t>
      </w:r>
      <w:r>
        <w:t xml:space="preserve">, </w:t>
      </w:r>
      <w:r>
        <w:rPr>
          <w:rFonts w:ascii="Arial Unicode MS" w:hAnsi="Arial Unicode MS"/>
        </w:rPr>
        <w:t>σε</w:t>
      </w:r>
      <w:r>
        <w:t xml:space="preserve"> </w:t>
      </w:r>
      <w:r>
        <w:rPr>
          <w:rFonts w:ascii="Arial Unicode MS" w:hAnsi="Arial Unicode MS"/>
        </w:rPr>
        <w:t>περιπτώσεις</w:t>
      </w:r>
      <w:r>
        <w:t xml:space="preserve"> </w:t>
      </w:r>
      <w:r>
        <w:rPr>
          <w:rFonts w:ascii="Arial Unicode MS" w:hAnsi="Arial Unicode MS"/>
        </w:rPr>
        <w:t>ανθρώπινου</w:t>
      </w:r>
      <w:r>
        <w:t xml:space="preserve"> </w:t>
      </w:r>
      <w:r>
        <w:rPr>
          <w:rFonts w:ascii="Arial Unicode MS" w:hAnsi="Arial Unicode MS"/>
        </w:rPr>
        <w:t>λάθους</w:t>
      </w:r>
      <w:r>
        <w:t xml:space="preserve"> (</w:t>
      </w:r>
      <w:r>
        <w:rPr>
          <w:rFonts w:ascii="Arial Unicode MS" w:hAnsi="Arial Unicode MS"/>
        </w:rPr>
        <w:t>π</w:t>
      </w:r>
      <w:r>
        <w:t>.</w:t>
      </w:r>
      <w:r>
        <w:rPr>
          <w:rFonts w:ascii="Arial Unicode MS" w:hAnsi="Arial Unicode MS"/>
        </w:rPr>
        <w:t>χ</w:t>
      </w:r>
      <w:r>
        <w:t xml:space="preserve">. </w:t>
      </w:r>
      <w:r>
        <w:rPr>
          <w:rFonts w:ascii="Arial Unicode MS" w:hAnsi="Arial Unicode MS"/>
        </w:rPr>
        <w:t>ανεπαρκής</w:t>
      </w:r>
      <w:r>
        <w:t xml:space="preserve"> </w:t>
      </w:r>
      <w:r>
        <w:rPr>
          <w:rFonts w:ascii="Arial Unicode MS" w:hAnsi="Arial Unicode MS"/>
        </w:rPr>
        <w:t>ενημέρωση</w:t>
      </w:r>
      <w:r>
        <w:t xml:space="preserve"> </w:t>
      </w:r>
      <w:r>
        <w:rPr>
          <w:rFonts w:ascii="Arial Unicode MS" w:hAnsi="Arial Unicode MS"/>
        </w:rPr>
        <w:t>των</w:t>
      </w:r>
      <w:r>
        <w:t xml:space="preserve"> </w:t>
      </w:r>
      <w:r>
        <w:rPr>
          <w:lang w:val="en-US"/>
        </w:rPr>
        <w:t xml:space="preserve">rights), </w:t>
      </w:r>
      <w:r>
        <w:rPr>
          <w:rFonts w:ascii="Arial Unicode MS" w:hAnsi="Arial Unicode MS"/>
        </w:rPr>
        <w:t>ώστε</w:t>
      </w:r>
      <w:r>
        <w:t xml:space="preserve"> </w:t>
      </w:r>
      <w:r>
        <w:rPr>
          <w:rFonts w:ascii="Arial Unicode MS" w:hAnsi="Arial Unicode MS"/>
        </w:rPr>
        <w:t>είτε</w:t>
      </w:r>
      <w:r>
        <w:t xml:space="preserve"> </w:t>
      </w:r>
      <w:r>
        <w:rPr>
          <w:rFonts w:ascii="Arial Unicode MS" w:hAnsi="Arial Unicode MS"/>
        </w:rPr>
        <w:t>εκείνος</w:t>
      </w:r>
      <w:r>
        <w:t xml:space="preserve">, </w:t>
      </w:r>
      <w:r>
        <w:rPr>
          <w:rFonts w:ascii="Arial Unicode MS" w:hAnsi="Arial Unicode MS"/>
        </w:rPr>
        <w:t>είτε</w:t>
      </w:r>
      <w:r>
        <w:t xml:space="preserve"> </w:t>
      </w:r>
      <w:r>
        <w:rPr>
          <w:rFonts w:ascii="Arial Unicode MS" w:hAnsi="Arial Unicode MS"/>
        </w:rPr>
        <w:t>το</w:t>
      </w:r>
      <w:r>
        <w:t xml:space="preserve"> </w:t>
      </w:r>
      <w:r>
        <w:rPr>
          <w:rFonts w:ascii="Arial Unicode MS" w:hAnsi="Arial Unicode MS"/>
        </w:rPr>
        <w:t>άτομο</w:t>
      </w:r>
      <w:r>
        <w:t xml:space="preserve"> </w:t>
      </w:r>
      <w:r>
        <w:rPr>
          <w:rFonts w:ascii="Arial Unicode MS" w:hAnsi="Arial Unicode MS"/>
        </w:rPr>
        <w:t>που</w:t>
      </w:r>
      <w:r>
        <w:t xml:space="preserve"> </w:t>
      </w:r>
      <w:r>
        <w:rPr>
          <w:rFonts w:ascii="Arial Unicode MS" w:hAnsi="Arial Unicode MS"/>
        </w:rPr>
        <w:t>εξουσιοδοτημένα</w:t>
      </w:r>
      <w:r>
        <w:t xml:space="preserve"> </w:t>
      </w:r>
      <w:r>
        <w:rPr>
          <w:rFonts w:ascii="Arial Unicode MS" w:hAnsi="Arial Unicode MS"/>
        </w:rPr>
        <w:t>μετακίνησε</w:t>
      </w:r>
      <w:r>
        <w:t xml:space="preserve"> </w:t>
      </w:r>
      <w:r>
        <w:rPr>
          <w:rFonts w:ascii="Arial Unicode MS" w:hAnsi="Arial Unicode MS"/>
        </w:rPr>
        <w:t>το</w:t>
      </w:r>
      <w:r>
        <w:t xml:space="preserve"> </w:t>
      </w:r>
      <w:r>
        <w:rPr>
          <w:rFonts w:ascii="Arial Unicode MS" w:hAnsi="Arial Unicode MS"/>
        </w:rPr>
        <w:t>αντικείμενο</w:t>
      </w:r>
      <w:r>
        <w:t xml:space="preserve"> </w:t>
      </w:r>
      <w:r>
        <w:rPr>
          <w:rFonts w:ascii="Arial Unicode MS" w:hAnsi="Arial Unicode MS"/>
        </w:rPr>
        <w:t>να</w:t>
      </w:r>
      <w:r>
        <w:t xml:space="preserve"> </w:t>
      </w:r>
      <w:r>
        <w:rPr>
          <w:rFonts w:ascii="Arial Unicode MS" w:hAnsi="Arial Unicode MS"/>
        </w:rPr>
        <w:t>μπορούν</w:t>
      </w:r>
      <w:r>
        <w:t xml:space="preserve"> </w:t>
      </w:r>
      <w:r>
        <w:rPr>
          <w:rFonts w:ascii="Arial Unicode MS" w:hAnsi="Arial Unicode MS"/>
        </w:rPr>
        <w:t>να</w:t>
      </w:r>
      <w:r>
        <w:t xml:space="preserve"> </w:t>
      </w:r>
      <w:r>
        <w:rPr>
          <w:rFonts w:ascii="Arial Unicode MS" w:hAnsi="Arial Unicode MS"/>
        </w:rPr>
        <w:t>ανοίξουν</w:t>
      </w:r>
      <w:r>
        <w:t xml:space="preserve"> </w:t>
      </w:r>
      <w:r>
        <w:rPr>
          <w:rFonts w:ascii="Arial Unicode MS" w:hAnsi="Arial Unicode MS"/>
        </w:rPr>
        <w:t>την</w:t>
      </w:r>
      <w:r>
        <w:t xml:space="preserve"> </w:t>
      </w:r>
      <w:r>
        <w:rPr>
          <w:rFonts w:ascii="Arial Unicode MS" w:hAnsi="Arial Unicode MS"/>
        </w:rPr>
        <w:t>είσοδο</w:t>
      </w:r>
      <w:r>
        <w:t>-</w:t>
      </w:r>
      <w:r>
        <w:rPr>
          <w:rFonts w:ascii="Arial Unicode MS" w:hAnsi="Arial Unicode MS"/>
        </w:rPr>
        <w:t>έξοδο</w:t>
      </w:r>
      <w:r>
        <w:t xml:space="preserve"> </w:t>
      </w:r>
      <w:r>
        <w:rPr>
          <w:rFonts w:ascii="Arial Unicode MS" w:hAnsi="Arial Unicode MS"/>
        </w:rPr>
        <w:t>του</w:t>
      </w:r>
      <w:r>
        <w:t xml:space="preserve"> </w:t>
      </w:r>
      <w:r>
        <w:rPr>
          <w:rFonts w:ascii="Arial Unicode MS" w:hAnsi="Arial Unicode MS"/>
        </w:rPr>
        <w:t>δωματίου</w:t>
      </w:r>
      <w:r>
        <w:t xml:space="preserve"> </w:t>
      </w:r>
      <w:r>
        <w:rPr>
          <w:rFonts w:ascii="Arial Unicode MS" w:hAnsi="Arial Unicode MS"/>
        </w:rPr>
        <w:t>χωρίς</w:t>
      </w:r>
      <w:r>
        <w:t xml:space="preserve"> </w:t>
      </w:r>
      <w:r>
        <w:rPr>
          <w:rFonts w:ascii="Arial Unicode MS" w:hAnsi="Arial Unicode MS"/>
        </w:rPr>
        <w:t>πρόβλημα</w:t>
      </w:r>
      <w:r>
        <w:t xml:space="preserve">. </w:t>
      </w:r>
      <w:r>
        <w:rPr>
          <w:rFonts w:ascii="Arial Unicode MS" w:hAnsi="Arial Unicode MS"/>
        </w:rPr>
        <w:t>Προβλέπεται</w:t>
      </w:r>
      <w:r>
        <w:t xml:space="preserve">, </w:t>
      </w:r>
      <w:r>
        <w:rPr>
          <w:rFonts w:ascii="Arial Unicode MS" w:hAnsi="Arial Unicode MS"/>
        </w:rPr>
        <w:t>επίσης</w:t>
      </w:r>
      <w:r>
        <w:t xml:space="preserve">, </w:t>
      </w:r>
      <w:r>
        <w:rPr>
          <w:rFonts w:ascii="Arial Unicode MS" w:hAnsi="Arial Unicode MS"/>
        </w:rPr>
        <w:t>δυνατότητα</w:t>
      </w:r>
      <w:r>
        <w:t xml:space="preserve"> </w:t>
      </w:r>
      <w:r>
        <w:rPr>
          <w:rFonts w:ascii="Arial Unicode MS" w:hAnsi="Arial Unicode MS"/>
        </w:rPr>
        <w:t>μη</w:t>
      </w:r>
      <w:r>
        <w:t xml:space="preserve"> </w:t>
      </w:r>
      <w:r>
        <w:rPr>
          <w:rFonts w:ascii="Arial Unicode MS" w:hAnsi="Arial Unicode MS"/>
        </w:rPr>
        <w:t>προγραμματισμένης</w:t>
      </w:r>
      <w:r>
        <w:t xml:space="preserve"> </w:t>
      </w:r>
      <w:r>
        <w:rPr>
          <w:rFonts w:ascii="Arial Unicode MS" w:hAnsi="Arial Unicode MS"/>
        </w:rPr>
        <w:t>μετακίνησης</w:t>
      </w:r>
      <w:r>
        <w:t xml:space="preserve"> </w:t>
      </w:r>
      <w:r>
        <w:rPr>
          <w:rFonts w:ascii="Arial Unicode MS" w:hAnsi="Arial Unicode MS"/>
        </w:rPr>
        <w:t>αντικειμένων</w:t>
      </w:r>
      <w:r>
        <w:t xml:space="preserve"> </w:t>
      </w:r>
      <w:r>
        <w:rPr>
          <w:rFonts w:ascii="Arial Unicode MS" w:hAnsi="Arial Unicode MS"/>
        </w:rPr>
        <w:t>ενδιαφέροντος</w:t>
      </w:r>
      <w:r>
        <w:t xml:space="preserve">, </w:t>
      </w:r>
      <w:r>
        <w:rPr>
          <w:rFonts w:ascii="Arial Unicode MS" w:hAnsi="Arial Unicode MS"/>
        </w:rPr>
        <w:t>μέσω</w:t>
      </w:r>
      <w:r>
        <w:t xml:space="preserve"> </w:t>
      </w:r>
      <w:r>
        <w:rPr>
          <w:rFonts w:ascii="Arial Unicode MS" w:hAnsi="Arial Unicode MS"/>
        </w:rPr>
        <w:t>αιτήματος</w:t>
      </w:r>
      <w:r>
        <w:t xml:space="preserve"> </w:t>
      </w:r>
      <w:r>
        <w:rPr>
          <w:rFonts w:ascii="Arial Unicode MS" w:hAnsi="Arial Unicode MS"/>
        </w:rPr>
        <w:t>που</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γίνει</w:t>
      </w:r>
      <w:r>
        <w:t xml:space="preserve"> </w:t>
      </w:r>
      <w:r>
        <w:rPr>
          <w:rFonts w:ascii="Arial Unicode MS" w:hAnsi="Arial Unicode MS"/>
        </w:rPr>
        <w:t>μέσω</w:t>
      </w:r>
      <w:r>
        <w:t xml:space="preserve"> </w:t>
      </w:r>
      <w:r>
        <w:rPr>
          <w:rFonts w:ascii="Arial Unicode MS" w:hAnsi="Arial Unicode MS"/>
        </w:rPr>
        <w:t>της</w:t>
      </w:r>
      <w:r>
        <w:t xml:space="preserve"> </w:t>
      </w:r>
      <w:r>
        <w:rPr>
          <w:lang w:val="it-IT"/>
        </w:rPr>
        <w:t xml:space="preserve">mobile </w:t>
      </w:r>
      <w:r>
        <w:rPr>
          <w:rFonts w:ascii="Arial Unicode MS" w:hAnsi="Arial Unicode MS"/>
        </w:rPr>
        <w:t>εφαρμογής</w:t>
      </w:r>
      <w:r>
        <w:t xml:space="preserve"> </w:t>
      </w:r>
      <w:r>
        <w:rPr>
          <w:rFonts w:ascii="Arial Unicode MS" w:hAnsi="Arial Unicode MS"/>
        </w:rPr>
        <w:t>στον</w:t>
      </w:r>
      <w:r>
        <w:t xml:space="preserve"> </w:t>
      </w:r>
      <w:r>
        <w:rPr>
          <w:rFonts w:ascii="Arial Unicode MS" w:hAnsi="Arial Unicode MS"/>
        </w:rPr>
        <w:t>διαχειριστή</w:t>
      </w:r>
      <w:r>
        <w:t xml:space="preserve">.    </w:t>
      </w:r>
    </w:p>
    <w:p w14:paraId="5A2D41E2" w14:textId="77777777" w:rsidR="006F02F7" w:rsidRDefault="00AB4D58">
      <w:pPr>
        <w:pStyle w:val="Heading"/>
      </w:pPr>
      <w:bookmarkStart w:id="12" w:name="_Toc11"/>
      <w:r>
        <w:rPr>
          <w:rFonts w:eastAsia="Arial Unicode MS" w:cs="Arial Unicode MS"/>
          <w:lang w:val="da-DK"/>
        </w:rPr>
        <w:lastRenderedPageBreak/>
        <w:t xml:space="preserve">Desktop </w:t>
      </w:r>
      <w:r>
        <w:rPr>
          <w:rFonts w:ascii="Arial Unicode MS" w:eastAsia="Arial Unicode MS" w:hAnsi="Arial Unicode MS" w:cs="Arial Unicode MS"/>
          <w:b w:val="0"/>
          <w:bCs w:val="0"/>
        </w:rPr>
        <w:t>Εφαρμογή</w:t>
      </w:r>
      <w:bookmarkEnd w:id="12"/>
    </w:p>
    <w:p w14:paraId="15455505" w14:textId="77777777" w:rsidR="006F02F7" w:rsidRDefault="00AB4D58">
      <w:pPr>
        <w:pStyle w:val="Heading2"/>
      </w:pPr>
      <w:r>
        <w:rPr>
          <w:rFonts w:ascii="Arial Unicode MS" w:hAnsi="Arial Unicode MS"/>
          <w:lang w:val="en-US"/>
        </w:rPr>
        <w:t>Διαχειριστής</w:t>
      </w:r>
    </w:p>
    <w:p w14:paraId="1FDB6A19" w14:textId="77777777" w:rsidR="006F02F7" w:rsidRDefault="00AB4D58">
      <w:pPr>
        <w:pStyle w:val="Body"/>
      </w:pPr>
      <w:r>
        <w:rPr>
          <w:rFonts w:ascii="Arial Unicode MS" w:hAnsi="Arial Unicode MS"/>
        </w:rPr>
        <w:t>Η</w:t>
      </w:r>
      <w:r>
        <w:t xml:space="preserve"> </w:t>
      </w:r>
      <w:r>
        <w:rPr>
          <w:lang w:val="da-DK"/>
        </w:rPr>
        <w:t xml:space="preserve">Desktop </w:t>
      </w:r>
      <w:r>
        <w:rPr>
          <w:rFonts w:ascii="Arial Unicode MS" w:hAnsi="Arial Unicode MS"/>
        </w:rPr>
        <w:t>εφαρμογή</w:t>
      </w:r>
      <w:r>
        <w:t xml:space="preserve"> </w:t>
      </w:r>
      <w:r>
        <w:rPr>
          <w:rFonts w:ascii="Arial Unicode MS" w:hAnsi="Arial Unicode MS"/>
        </w:rPr>
        <w:t>είναι</w:t>
      </w:r>
      <w:r>
        <w:t xml:space="preserve"> </w:t>
      </w:r>
      <w:r>
        <w:rPr>
          <w:rFonts w:ascii="Arial Unicode MS" w:hAnsi="Arial Unicode MS"/>
        </w:rPr>
        <w:t>προσβάσιμη</w:t>
      </w:r>
      <w:r>
        <w:t xml:space="preserve"> </w:t>
      </w:r>
      <w:r>
        <w:rPr>
          <w:rFonts w:ascii="Arial Unicode MS" w:hAnsi="Arial Unicode MS"/>
        </w:rPr>
        <w:t>από</w:t>
      </w:r>
      <w:r>
        <w:t xml:space="preserve"> </w:t>
      </w:r>
      <w:r>
        <w:rPr>
          <w:rFonts w:ascii="Arial Unicode MS" w:hAnsi="Arial Unicode MS"/>
        </w:rPr>
        <w:t>τον</w:t>
      </w:r>
      <w:r>
        <w:t xml:space="preserve"> </w:t>
      </w:r>
      <w:r>
        <w:rPr>
          <w:rFonts w:ascii="Arial Unicode MS" w:hAnsi="Arial Unicode MS"/>
        </w:rPr>
        <w:t>διαχειριστή</w:t>
      </w:r>
      <w:r>
        <w:t xml:space="preserve"> </w:t>
      </w:r>
      <w:r>
        <w:rPr>
          <w:rFonts w:ascii="Arial Unicode MS" w:hAnsi="Arial Unicode MS"/>
        </w:rPr>
        <w:t>του</w:t>
      </w:r>
      <w:r>
        <w:t xml:space="preserve"> </w:t>
      </w:r>
      <w:r>
        <w:rPr>
          <w:rFonts w:ascii="Arial Unicode MS" w:hAnsi="Arial Unicode MS"/>
        </w:rPr>
        <w:t>συστήματος</w:t>
      </w:r>
      <w:r>
        <w:t xml:space="preserve">. </w:t>
      </w:r>
      <w:r>
        <w:rPr>
          <w:rFonts w:ascii="Arial Unicode MS" w:hAnsi="Arial Unicode MS"/>
        </w:rPr>
        <w:t>Μέσω</w:t>
      </w:r>
      <w:r>
        <w:t xml:space="preserve"> </w:t>
      </w:r>
      <w:r>
        <w:rPr>
          <w:rFonts w:ascii="Arial Unicode MS" w:hAnsi="Arial Unicode MS"/>
        </w:rPr>
        <w:t>αυτής</w:t>
      </w:r>
      <w:r>
        <w:t xml:space="preserve"> </w:t>
      </w:r>
      <w:r>
        <w:rPr>
          <w:rFonts w:ascii="Arial Unicode MS" w:hAnsi="Arial Unicode MS"/>
        </w:rPr>
        <w:t>της</w:t>
      </w:r>
      <w:r>
        <w:t xml:space="preserve"> </w:t>
      </w:r>
      <w:r>
        <w:rPr>
          <w:rFonts w:ascii="Arial Unicode MS" w:hAnsi="Arial Unicode MS"/>
        </w:rPr>
        <w:t>εφαρμογής</w:t>
      </w:r>
      <w:r>
        <w:t xml:space="preserve"> </w:t>
      </w:r>
      <w:r>
        <w:rPr>
          <w:rFonts w:ascii="Arial Unicode MS" w:hAnsi="Arial Unicode MS"/>
        </w:rPr>
        <w:t>ο</w:t>
      </w:r>
      <w:r>
        <w:t xml:space="preserve"> </w:t>
      </w:r>
      <w:r>
        <w:rPr>
          <w:rFonts w:ascii="Arial Unicode MS" w:hAnsi="Arial Unicode MS"/>
        </w:rPr>
        <w:t>διαχειριστής</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προσθέτει</w:t>
      </w:r>
      <w:r>
        <w:t xml:space="preserve"> </w:t>
      </w:r>
      <w:r>
        <w:rPr>
          <w:rFonts w:ascii="Arial Unicode MS" w:hAnsi="Arial Unicode MS"/>
        </w:rPr>
        <w:t>χρήστες</w:t>
      </w:r>
      <w:r>
        <w:t xml:space="preserve">, </w:t>
      </w:r>
      <w:r>
        <w:rPr>
          <w:rFonts w:ascii="Arial Unicode MS" w:hAnsi="Arial Unicode MS"/>
        </w:rPr>
        <w:t>αντικείμενα</w:t>
      </w:r>
      <w:r>
        <w:t xml:space="preserve">, </w:t>
      </w:r>
      <w:r>
        <w:rPr>
          <w:rFonts w:ascii="Arial Unicode MS" w:hAnsi="Arial Unicode MS"/>
        </w:rPr>
        <w:t>κτήρια</w:t>
      </w:r>
      <w:r>
        <w:t xml:space="preserve">, </w:t>
      </w:r>
      <w:r>
        <w:rPr>
          <w:rFonts w:ascii="Arial Unicode MS" w:hAnsi="Arial Unicode MS"/>
        </w:rPr>
        <w:t>δωμάτια</w:t>
      </w:r>
      <w:r>
        <w:t xml:space="preserve"> </w:t>
      </w:r>
      <w:r>
        <w:rPr>
          <w:rFonts w:ascii="Arial Unicode MS" w:hAnsi="Arial Unicode MS"/>
        </w:rPr>
        <w:t>καθώς</w:t>
      </w:r>
      <w:r>
        <w:t xml:space="preserve"> </w:t>
      </w:r>
      <w:r>
        <w:rPr>
          <w:rFonts w:ascii="Arial Unicode MS" w:hAnsi="Arial Unicode MS"/>
        </w:rPr>
        <w:t>και</w:t>
      </w:r>
      <w:r>
        <w:t xml:space="preserve"> </w:t>
      </w:r>
      <w:r>
        <w:rPr>
          <w:rFonts w:ascii="Arial Unicode MS" w:hAnsi="Arial Unicode MS"/>
        </w:rPr>
        <w:t>να</w:t>
      </w:r>
      <w:r>
        <w:t xml:space="preserve"> </w:t>
      </w:r>
      <w:r>
        <w:rPr>
          <w:rFonts w:ascii="Arial Unicode MS" w:hAnsi="Arial Unicode MS"/>
        </w:rPr>
        <w:t>δέχεται</w:t>
      </w:r>
      <w:r>
        <w:t xml:space="preserve"> </w:t>
      </w:r>
      <w:r>
        <w:rPr>
          <w:rFonts w:ascii="Arial Unicode MS" w:hAnsi="Arial Unicode MS"/>
        </w:rPr>
        <w:t>ή</w:t>
      </w:r>
      <w:r>
        <w:t xml:space="preserve"> </w:t>
      </w:r>
      <w:r>
        <w:rPr>
          <w:rFonts w:ascii="Arial Unicode MS" w:hAnsi="Arial Unicode MS"/>
        </w:rPr>
        <w:t>να</w:t>
      </w:r>
      <w:r>
        <w:t xml:space="preserve"> </w:t>
      </w:r>
      <w:r>
        <w:rPr>
          <w:rFonts w:ascii="Arial Unicode MS" w:hAnsi="Arial Unicode MS"/>
        </w:rPr>
        <w:t>απορρίπτει</w:t>
      </w:r>
      <w:r>
        <w:t xml:space="preserve"> </w:t>
      </w:r>
      <w:r>
        <w:rPr>
          <w:rFonts w:ascii="Arial Unicode MS" w:hAnsi="Arial Unicode MS"/>
        </w:rPr>
        <w:t>αιτήματα</w:t>
      </w:r>
      <w:r>
        <w:rPr>
          <w:noProof/>
        </w:rPr>
        <w:drawing>
          <wp:anchor distT="152400" distB="152400" distL="152400" distR="152400" simplePos="0" relativeHeight="251686912" behindDoc="0" locked="0" layoutInCell="1" allowOverlap="1" wp14:anchorId="0C515B22" wp14:editId="2821EB2A">
            <wp:simplePos x="0" y="0"/>
            <wp:positionH relativeFrom="margin">
              <wp:posOffset>-6349</wp:posOffset>
            </wp:positionH>
            <wp:positionV relativeFrom="line">
              <wp:posOffset>630830</wp:posOffset>
            </wp:positionV>
            <wp:extent cx="2714036" cy="1815194"/>
            <wp:effectExtent l="0" t="0" r="0" b="0"/>
            <wp:wrapThrough wrapText="bothSides" distL="152400" distR="152400">
              <wp:wrapPolygon edited="1">
                <wp:start x="1463" y="1320"/>
                <wp:lineTo x="20230" y="1389"/>
                <wp:lineTo x="20299" y="1563"/>
                <wp:lineTo x="20253" y="18926"/>
                <wp:lineTo x="20137" y="19030"/>
                <wp:lineTo x="1370" y="18961"/>
                <wp:lineTo x="1301" y="18787"/>
                <wp:lineTo x="1347" y="1424"/>
                <wp:lineTo x="1463" y="1320"/>
              </wp:wrapPolygon>
            </wp:wrapThrough>
            <wp:docPr id="1073741904" name="officeArt object" descr="Image"/>
            <wp:cNvGraphicFramePr/>
            <a:graphic xmlns:a="http://schemas.openxmlformats.org/drawingml/2006/main">
              <a:graphicData uri="http://schemas.openxmlformats.org/drawingml/2006/picture">
                <pic:pic xmlns:pic="http://schemas.openxmlformats.org/drawingml/2006/picture">
                  <pic:nvPicPr>
                    <pic:cNvPr id="1073741904" name="Image" descr="Image"/>
                    <pic:cNvPicPr>
                      <a:picLocks noChangeAspect="1"/>
                    </pic:cNvPicPr>
                  </pic:nvPicPr>
                  <pic:blipFill>
                    <a:blip r:embed="rId57"/>
                    <a:stretch>
                      <a:fillRect/>
                    </a:stretch>
                  </pic:blipFill>
                  <pic:spPr>
                    <a:xfrm>
                      <a:off x="0" y="0"/>
                      <a:ext cx="2714036" cy="1815194"/>
                    </a:xfrm>
                    <a:prstGeom prst="rect">
                      <a:avLst/>
                    </a:prstGeom>
                    <a:ln w="12700" cap="flat">
                      <a:noFill/>
                      <a:miter lim="400000"/>
                    </a:ln>
                    <a:effectLst/>
                  </pic:spPr>
                </pic:pic>
              </a:graphicData>
            </a:graphic>
          </wp:anchor>
        </w:drawing>
      </w:r>
      <w:r>
        <w:t xml:space="preserve"> </w:t>
      </w:r>
      <w:r>
        <w:rPr>
          <w:rFonts w:ascii="Arial Unicode MS" w:hAnsi="Arial Unicode MS"/>
        </w:rPr>
        <w:t>μετακίνησης</w:t>
      </w:r>
      <w:r>
        <w:t xml:space="preserve"> </w:t>
      </w:r>
      <w:r>
        <w:rPr>
          <w:rFonts w:ascii="Arial Unicode MS" w:hAnsi="Arial Unicode MS"/>
        </w:rPr>
        <w:t>αντικειμένων</w:t>
      </w:r>
      <w:r>
        <w:t xml:space="preserve">. </w:t>
      </w:r>
    </w:p>
    <w:p w14:paraId="3F820D49" w14:textId="77777777" w:rsidR="006F02F7" w:rsidRDefault="006F02F7">
      <w:pPr>
        <w:pStyle w:val="Body"/>
      </w:pPr>
    </w:p>
    <w:p w14:paraId="7B4478F1" w14:textId="77777777" w:rsidR="006F02F7" w:rsidRDefault="00AB4D58">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660"/>
      </w:pPr>
      <w:r>
        <w:rPr>
          <w:rFonts w:ascii="Arial Unicode MS" w:hAnsi="Arial Unicode MS"/>
        </w:rPr>
        <w:t>Στο</w:t>
      </w:r>
      <w:r>
        <w:t xml:space="preserve"> </w:t>
      </w:r>
      <w:r>
        <w:rPr>
          <w:lang w:val="en-US"/>
        </w:rPr>
        <w:t xml:space="preserve">Login page </w:t>
      </w:r>
      <w:r>
        <w:rPr>
          <w:rFonts w:ascii="Arial Unicode MS" w:hAnsi="Arial Unicode MS"/>
        </w:rPr>
        <w:t>για</w:t>
      </w:r>
      <w:r>
        <w:t xml:space="preserve"> </w:t>
      </w:r>
      <w:r>
        <w:rPr>
          <w:rFonts w:ascii="Arial Unicode MS" w:hAnsi="Arial Unicode MS"/>
        </w:rPr>
        <w:t>να</w:t>
      </w:r>
      <w:r>
        <w:t xml:space="preserve"> </w:t>
      </w:r>
      <w:r>
        <w:rPr>
          <w:rFonts w:ascii="Arial Unicode MS" w:hAnsi="Arial Unicode MS"/>
        </w:rPr>
        <w:t>συνδεθεί</w:t>
      </w:r>
      <w:r>
        <w:t xml:space="preserve"> </w:t>
      </w:r>
      <w:r>
        <w:rPr>
          <w:rFonts w:ascii="Arial Unicode MS" w:hAnsi="Arial Unicode MS"/>
        </w:rPr>
        <w:t>ο</w:t>
      </w:r>
      <w:r>
        <w:t xml:space="preserve"> </w:t>
      </w:r>
      <w:r>
        <w:rPr>
          <w:rFonts w:ascii="Arial Unicode MS" w:hAnsi="Arial Unicode MS"/>
        </w:rPr>
        <w:t>διαχειριστής</w:t>
      </w:r>
      <w:r>
        <w:t xml:space="preserve"> </w:t>
      </w:r>
      <w:r>
        <w:rPr>
          <w:rFonts w:ascii="Arial Unicode MS" w:hAnsi="Arial Unicode MS"/>
        </w:rPr>
        <w:t>απαιτείται</w:t>
      </w:r>
      <w:r>
        <w:t xml:space="preserve"> </w:t>
      </w:r>
      <w:r>
        <w:rPr>
          <w:rFonts w:ascii="Arial Unicode MS" w:hAnsi="Arial Unicode MS"/>
        </w:rPr>
        <w:t>η</w:t>
      </w:r>
      <w:r>
        <w:t xml:space="preserve"> </w:t>
      </w:r>
      <w:r>
        <w:rPr>
          <w:rFonts w:ascii="Arial Unicode MS" w:hAnsi="Arial Unicode MS"/>
        </w:rPr>
        <w:t>πληκτρολόγηση</w:t>
      </w:r>
      <w:r>
        <w:t xml:space="preserve"> </w:t>
      </w:r>
      <w:r>
        <w:rPr>
          <w:rFonts w:ascii="Arial Unicode MS" w:hAnsi="Arial Unicode MS"/>
        </w:rPr>
        <w:t>συγκεκριμένου</w:t>
      </w:r>
      <w:r>
        <w:t xml:space="preserve"> </w:t>
      </w:r>
      <w:r>
        <w:rPr>
          <w:lang w:val="en-US"/>
        </w:rPr>
        <w:t>username (</w:t>
      </w:r>
      <w:r>
        <w:rPr>
          <w:rFonts w:ascii="Arial Unicode MS" w:hAnsi="Arial Unicode MS"/>
        </w:rPr>
        <w:t>π</w:t>
      </w:r>
      <w:r>
        <w:t>.</w:t>
      </w:r>
      <w:r>
        <w:rPr>
          <w:rFonts w:ascii="Arial Unicode MS" w:hAnsi="Arial Unicode MS"/>
        </w:rPr>
        <w:t>χ</w:t>
      </w:r>
      <w:r>
        <w:t xml:space="preserve">. </w:t>
      </w:r>
      <w:r>
        <w:rPr>
          <w:rtl/>
          <w:lang w:val="ar-SA"/>
        </w:rPr>
        <w:t>“</w:t>
      </w:r>
      <w:r>
        <w:t xml:space="preserve">E.G@llopoulos!”) </w:t>
      </w:r>
      <w:r>
        <w:rPr>
          <w:rFonts w:ascii="Arial Unicode MS" w:hAnsi="Arial Unicode MS"/>
        </w:rPr>
        <w:t>και</w:t>
      </w:r>
      <w:r>
        <w:t xml:space="preserve"> </w:t>
      </w:r>
      <w:r>
        <w:rPr>
          <w:lang w:val="en-US"/>
        </w:rPr>
        <w:t>password (</w:t>
      </w:r>
      <w:r>
        <w:rPr>
          <w:rFonts w:ascii="Arial Unicode MS" w:hAnsi="Arial Unicode MS"/>
        </w:rPr>
        <w:t>π</w:t>
      </w:r>
      <w:r>
        <w:t>.</w:t>
      </w:r>
      <w:r>
        <w:rPr>
          <w:rFonts w:ascii="Arial Unicode MS" w:hAnsi="Arial Unicode MS"/>
        </w:rPr>
        <w:t>χ</w:t>
      </w:r>
      <w:r>
        <w:t xml:space="preserve">. </w:t>
      </w:r>
      <w:r>
        <w:rPr>
          <w:rtl/>
          <w:lang w:val="ar-SA"/>
        </w:rPr>
        <w:t>“</w:t>
      </w:r>
      <w:r>
        <w:rPr>
          <w:lang w:val="pt-PT"/>
        </w:rPr>
        <w:t>Admin123</w:t>
      </w:r>
      <w:r>
        <w:t>”).</w:t>
      </w:r>
    </w:p>
    <w:p w14:paraId="0CE0A413" w14:textId="77777777" w:rsidR="006F02F7" w:rsidRDefault="006F02F7">
      <w:pPr>
        <w:pStyle w:val="Body"/>
      </w:pPr>
    </w:p>
    <w:p w14:paraId="21031D62" w14:textId="77777777" w:rsidR="006F02F7" w:rsidRDefault="006F02F7">
      <w:pPr>
        <w:pStyle w:val="Body"/>
      </w:pPr>
    </w:p>
    <w:p w14:paraId="0F8B0016" w14:textId="77777777" w:rsidR="006F02F7" w:rsidRDefault="00AB4D58">
      <w:pPr>
        <w:pStyle w:val="Body"/>
      </w:pPr>
      <w:r>
        <w:rPr>
          <w:rFonts w:ascii="Arial Unicode MS" w:hAnsi="Arial Unicode MS"/>
        </w:rPr>
        <w:t>Στην</w:t>
      </w:r>
      <w:r>
        <w:t xml:space="preserve"> </w:t>
      </w:r>
      <w:r>
        <w:rPr>
          <w:rFonts w:ascii="Arial Unicode MS" w:hAnsi="Arial Unicode MS"/>
        </w:rPr>
        <w:t>αρχική</w:t>
      </w:r>
      <w:r>
        <w:t xml:space="preserve"> </w:t>
      </w:r>
      <w:r>
        <w:rPr>
          <w:rFonts w:ascii="Arial Unicode MS" w:hAnsi="Arial Unicode MS"/>
        </w:rPr>
        <w:t>σελίδα</w:t>
      </w:r>
      <w:r>
        <w:t xml:space="preserve"> </w:t>
      </w:r>
      <w:r>
        <w:rPr>
          <w:rFonts w:ascii="Arial Unicode MS" w:hAnsi="Arial Unicode MS"/>
        </w:rPr>
        <w:t>εμφανίζονται</w:t>
      </w:r>
      <w:r>
        <w:t xml:space="preserve"> </w:t>
      </w:r>
      <w:r>
        <w:rPr>
          <w:rFonts w:ascii="Arial Unicode MS" w:hAnsi="Arial Unicode MS"/>
        </w:rPr>
        <w:t>επιλογές</w:t>
      </w:r>
      <w:r>
        <w:t>:</w:t>
      </w:r>
      <w:r>
        <w:rPr>
          <w:noProof/>
        </w:rPr>
        <w:drawing>
          <wp:anchor distT="152400" distB="152400" distL="152400" distR="152400" simplePos="0" relativeHeight="251687936" behindDoc="0" locked="0" layoutInCell="1" allowOverlap="1" wp14:anchorId="38476C7F" wp14:editId="271A0D7E">
            <wp:simplePos x="0" y="0"/>
            <wp:positionH relativeFrom="margin">
              <wp:posOffset>3464514</wp:posOffset>
            </wp:positionH>
            <wp:positionV relativeFrom="page">
              <wp:posOffset>591879</wp:posOffset>
            </wp:positionV>
            <wp:extent cx="2714036" cy="1803577"/>
            <wp:effectExtent l="0" t="0" r="0" b="0"/>
            <wp:wrapThrough wrapText="bothSides" distL="152400" distR="152400">
              <wp:wrapPolygon edited="1">
                <wp:start x="1449" y="1315"/>
                <wp:lineTo x="20243" y="1385"/>
                <wp:lineTo x="20312" y="1558"/>
                <wp:lineTo x="20266" y="18935"/>
                <wp:lineTo x="20174" y="19038"/>
                <wp:lineTo x="1357" y="18969"/>
                <wp:lineTo x="1288" y="18796"/>
                <wp:lineTo x="1334" y="1419"/>
                <wp:lineTo x="1449" y="1315"/>
              </wp:wrapPolygon>
            </wp:wrapThrough>
            <wp:docPr id="1073741905" name="officeArt object" descr="Image"/>
            <wp:cNvGraphicFramePr/>
            <a:graphic xmlns:a="http://schemas.openxmlformats.org/drawingml/2006/main">
              <a:graphicData uri="http://schemas.openxmlformats.org/drawingml/2006/picture">
                <pic:pic xmlns:pic="http://schemas.openxmlformats.org/drawingml/2006/picture">
                  <pic:nvPicPr>
                    <pic:cNvPr id="1073741905" name="Image" descr="Image"/>
                    <pic:cNvPicPr>
                      <a:picLocks noChangeAspect="1"/>
                    </pic:cNvPicPr>
                  </pic:nvPicPr>
                  <pic:blipFill>
                    <a:blip r:embed="rId58"/>
                    <a:stretch>
                      <a:fillRect/>
                    </a:stretch>
                  </pic:blipFill>
                  <pic:spPr>
                    <a:xfrm>
                      <a:off x="0" y="0"/>
                      <a:ext cx="2714036" cy="1803577"/>
                    </a:xfrm>
                    <a:prstGeom prst="rect">
                      <a:avLst/>
                    </a:prstGeom>
                    <a:ln w="12700" cap="flat">
                      <a:noFill/>
                      <a:miter lim="400000"/>
                    </a:ln>
                    <a:effectLst/>
                  </pic:spPr>
                </pic:pic>
              </a:graphicData>
            </a:graphic>
          </wp:anchor>
        </w:drawing>
      </w:r>
    </w:p>
    <w:p w14:paraId="628F0A68" w14:textId="77777777" w:rsidR="006F02F7" w:rsidRDefault="00AB4D58">
      <w:pPr>
        <w:pStyle w:val="Body"/>
      </w:pPr>
      <w:r>
        <w:rPr>
          <w:rtl/>
          <w:lang w:val="ar-SA"/>
        </w:rPr>
        <w:t xml:space="preserve"> “</w:t>
      </w:r>
      <w:r>
        <w:rPr>
          <w:lang w:val="en-US"/>
        </w:rPr>
        <w:t>Add User</w:t>
      </w:r>
      <w:r>
        <w:t>”, ”</w:t>
      </w:r>
      <w:r>
        <w:rPr>
          <w:lang w:val="en-US"/>
        </w:rPr>
        <w:t>Add Item</w:t>
      </w:r>
      <w:r>
        <w:t>”, ”</w:t>
      </w:r>
      <w:r>
        <w:rPr>
          <w:lang w:val="en-US"/>
        </w:rPr>
        <w:t>Add Building</w:t>
      </w:r>
      <w:r>
        <w:t>”, ”</w:t>
      </w:r>
      <w:r>
        <w:rPr>
          <w:lang w:val="en-US"/>
        </w:rPr>
        <w:t>Add Room</w:t>
      </w:r>
      <w:r>
        <w:t xml:space="preserve">” </w:t>
      </w:r>
      <w:r>
        <w:rPr>
          <w:rFonts w:ascii="Arial Unicode MS" w:hAnsi="Arial Unicode MS"/>
        </w:rPr>
        <w:t>και</w:t>
      </w:r>
      <w:r>
        <w:t xml:space="preserve"> ”</w:t>
      </w:r>
      <w:r>
        <w:rPr>
          <w:lang w:val="it-IT"/>
        </w:rPr>
        <w:t>Moves</w:t>
      </w:r>
      <w:r>
        <w:t>”.</w:t>
      </w:r>
    </w:p>
    <w:p w14:paraId="248F1D63" w14:textId="77777777" w:rsidR="006F02F7" w:rsidRDefault="006F02F7">
      <w:pPr>
        <w:pStyle w:val="Body"/>
      </w:pPr>
    </w:p>
    <w:p w14:paraId="21671E22" w14:textId="77777777" w:rsidR="006F02F7" w:rsidRDefault="006F02F7">
      <w:pPr>
        <w:pStyle w:val="Body"/>
      </w:pPr>
    </w:p>
    <w:p w14:paraId="0BFBB68D" w14:textId="77777777" w:rsidR="006F02F7" w:rsidRDefault="00AB4D58">
      <w:pPr>
        <w:pStyle w:val="Heading2"/>
      </w:pPr>
      <w:r>
        <w:rPr>
          <w:noProof/>
        </w:rPr>
        <w:drawing>
          <wp:anchor distT="152400" distB="152400" distL="152400" distR="152400" simplePos="0" relativeHeight="251683840" behindDoc="0" locked="0" layoutInCell="1" allowOverlap="1" wp14:anchorId="2D846DF2" wp14:editId="4C7AA837">
            <wp:simplePos x="0" y="0"/>
            <wp:positionH relativeFrom="margin">
              <wp:posOffset>-12699</wp:posOffset>
            </wp:positionH>
            <wp:positionV relativeFrom="line">
              <wp:posOffset>-152400</wp:posOffset>
            </wp:positionV>
            <wp:extent cx="2606974" cy="1831240"/>
            <wp:effectExtent l="0" t="0" r="0" b="0"/>
            <wp:wrapSquare wrapText="bothSides" distT="152400" distB="152400" distL="152400" distR="152400"/>
            <wp:docPr id="1073741906" name="officeArt object" descr="Image"/>
            <wp:cNvGraphicFramePr/>
            <a:graphic xmlns:a="http://schemas.openxmlformats.org/drawingml/2006/main">
              <a:graphicData uri="http://schemas.openxmlformats.org/drawingml/2006/picture">
                <pic:pic xmlns:pic="http://schemas.openxmlformats.org/drawingml/2006/picture">
                  <pic:nvPicPr>
                    <pic:cNvPr id="1073741906" name="Image" descr="Image"/>
                    <pic:cNvPicPr>
                      <a:picLocks noChangeAspect="1"/>
                    </pic:cNvPicPr>
                  </pic:nvPicPr>
                  <pic:blipFill>
                    <a:blip r:embed="rId59"/>
                    <a:stretch>
                      <a:fillRect/>
                    </a:stretch>
                  </pic:blipFill>
                  <pic:spPr>
                    <a:xfrm>
                      <a:off x="0" y="0"/>
                      <a:ext cx="2606974" cy="1831240"/>
                    </a:xfrm>
                    <a:prstGeom prst="rect">
                      <a:avLst/>
                    </a:prstGeom>
                    <a:ln w="25400" cap="flat">
                      <a:noFill/>
                      <a:miter lim="400000"/>
                    </a:ln>
                    <a:effectLst>
                      <a:outerShdw blurRad="101600" dist="38100" dir="2700000" rotWithShape="0">
                        <a:srgbClr val="000000">
                          <a:alpha val="25000"/>
                        </a:srgbClr>
                      </a:outerShdw>
                    </a:effectLst>
                  </pic:spPr>
                </pic:pic>
              </a:graphicData>
            </a:graphic>
          </wp:anchor>
        </w:drawing>
      </w:r>
      <w:r>
        <w:rPr>
          <w:lang w:val="en-US"/>
        </w:rPr>
        <w:t xml:space="preserve">Add User </w:t>
      </w:r>
    </w:p>
    <w:p w14:paraId="5296FB8A" w14:textId="77777777" w:rsidR="006F02F7" w:rsidRDefault="00AB4D58">
      <w:pPr>
        <w:pStyle w:val="Body"/>
      </w:pPr>
      <w:r>
        <w:rPr>
          <w:rFonts w:ascii="Arial Unicode MS" w:hAnsi="Arial Unicode MS"/>
        </w:rPr>
        <w:t>Στην</w:t>
      </w:r>
      <w:r>
        <w:t xml:space="preserve"> </w:t>
      </w:r>
      <w:r>
        <w:rPr>
          <w:rFonts w:ascii="Arial Unicode MS" w:hAnsi="Arial Unicode MS"/>
        </w:rPr>
        <w:t>επιλογή</w:t>
      </w:r>
      <w:r>
        <w:t xml:space="preserve"> </w:t>
      </w:r>
      <w:r>
        <w:rPr>
          <w:rFonts w:ascii="Arial Unicode MS" w:hAnsi="Arial Unicode MS"/>
        </w:rPr>
        <w:t>αυτή</w:t>
      </w:r>
      <w:r>
        <w:t xml:space="preserve"> </w:t>
      </w:r>
      <w:r>
        <w:rPr>
          <w:rFonts w:ascii="Arial Unicode MS" w:hAnsi="Arial Unicode MS"/>
        </w:rPr>
        <w:t>ο</w:t>
      </w:r>
      <w:r>
        <w:t xml:space="preserve"> </w:t>
      </w:r>
      <w:r>
        <w:rPr>
          <w:rFonts w:ascii="Arial Unicode MS" w:hAnsi="Arial Unicode MS"/>
        </w:rPr>
        <w:t>διαχειριστής</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ορίζει</w:t>
      </w:r>
      <w:r>
        <w:t xml:space="preserve"> </w:t>
      </w:r>
      <w:r>
        <w:rPr>
          <w:rFonts w:ascii="Arial Unicode MS" w:hAnsi="Arial Unicode MS"/>
        </w:rPr>
        <w:t>το</w:t>
      </w:r>
      <w:r>
        <w:t xml:space="preserve"> </w:t>
      </w:r>
      <w:r>
        <w:rPr>
          <w:rFonts w:ascii="Arial Unicode MS" w:hAnsi="Arial Unicode MS"/>
        </w:rPr>
        <w:t>μοναδικό</w:t>
      </w:r>
      <w:r>
        <w:t xml:space="preserve"> id </w:t>
      </w:r>
      <w:r>
        <w:rPr>
          <w:rFonts w:ascii="Arial Unicode MS" w:hAnsi="Arial Unicode MS"/>
        </w:rPr>
        <w:t>των</w:t>
      </w:r>
      <w:r>
        <w:t xml:space="preserve"> </w:t>
      </w:r>
      <w:r>
        <w:rPr>
          <w:rFonts w:ascii="Arial Unicode MS" w:hAnsi="Arial Unicode MS"/>
        </w:rPr>
        <w:t>χρηστών</w:t>
      </w:r>
      <w:r>
        <w:t xml:space="preserve">, </w:t>
      </w:r>
      <w:r>
        <w:rPr>
          <w:rFonts w:ascii="Arial Unicode MS" w:hAnsi="Arial Unicode MS"/>
        </w:rPr>
        <w:t>το</w:t>
      </w:r>
      <w:r>
        <w:t xml:space="preserve"> </w:t>
      </w:r>
      <w:r>
        <w:rPr>
          <w:rFonts w:ascii="Arial Unicode MS" w:hAnsi="Arial Unicode MS"/>
        </w:rPr>
        <w:t>όνομα</w:t>
      </w:r>
      <w:r>
        <w:t xml:space="preserve">, </w:t>
      </w:r>
      <w:r>
        <w:rPr>
          <w:rFonts w:ascii="Arial Unicode MS" w:hAnsi="Arial Unicode MS"/>
        </w:rPr>
        <w:t>το</w:t>
      </w:r>
      <w:r>
        <w:t xml:space="preserve"> </w:t>
      </w:r>
      <w:r>
        <w:rPr>
          <w:rFonts w:ascii="Arial Unicode MS" w:hAnsi="Arial Unicode MS"/>
        </w:rPr>
        <w:t>επώνυμο</w:t>
      </w:r>
      <w:r>
        <w:t xml:space="preserve">, </w:t>
      </w:r>
      <w:r>
        <w:rPr>
          <w:rFonts w:ascii="Arial Unicode MS" w:hAnsi="Arial Unicode MS"/>
        </w:rPr>
        <w:t>το</w:t>
      </w:r>
      <w:r>
        <w:t xml:space="preserve"> </w:t>
      </w:r>
      <w:r>
        <w:rPr>
          <w:lang w:val="en-US"/>
        </w:rPr>
        <w:t xml:space="preserve">email </w:t>
      </w:r>
      <w:r>
        <w:rPr>
          <w:rFonts w:ascii="Arial Unicode MS" w:hAnsi="Arial Unicode MS"/>
        </w:rPr>
        <w:t>και</w:t>
      </w:r>
      <w:r>
        <w:t xml:space="preserve"> </w:t>
      </w:r>
      <w:r>
        <w:rPr>
          <w:rFonts w:ascii="Arial Unicode MS" w:hAnsi="Arial Unicode MS"/>
        </w:rPr>
        <w:t>τον</w:t>
      </w:r>
      <w:r>
        <w:t xml:space="preserve"> </w:t>
      </w:r>
      <w:r>
        <w:rPr>
          <w:rFonts w:ascii="Arial Unicode MS" w:hAnsi="Arial Unicode MS"/>
        </w:rPr>
        <w:t>ρόλο</w:t>
      </w:r>
      <w:r>
        <w:t xml:space="preserve"> </w:t>
      </w:r>
      <w:r>
        <w:rPr>
          <w:rFonts w:ascii="Arial Unicode MS" w:hAnsi="Arial Unicode MS"/>
        </w:rPr>
        <w:t>τους</w:t>
      </w:r>
      <w:r>
        <w:t xml:space="preserve">. </w:t>
      </w:r>
      <w:r>
        <w:rPr>
          <w:rFonts w:ascii="Arial Unicode MS" w:hAnsi="Arial Unicode MS"/>
        </w:rPr>
        <w:t>Στο</w:t>
      </w:r>
      <w:r>
        <w:t xml:space="preserve"> </w:t>
      </w:r>
      <w:r>
        <w:rPr>
          <w:rFonts w:ascii="Arial Unicode MS" w:hAnsi="Arial Unicode MS"/>
        </w:rPr>
        <w:t>πεδίο</w:t>
      </w:r>
      <w:r>
        <w:t xml:space="preserve"> </w:t>
      </w:r>
      <w:r>
        <w:rPr>
          <w:rFonts w:ascii="Arial Unicode MS" w:hAnsi="Arial Unicode MS"/>
        </w:rPr>
        <w:t>ρόλος</w:t>
      </w:r>
      <w:r>
        <w:t xml:space="preserve"> </w:t>
      </w:r>
      <w:r>
        <w:rPr>
          <w:rFonts w:ascii="Arial Unicode MS" w:hAnsi="Arial Unicode MS"/>
        </w:rPr>
        <w:t>των</w:t>
      </w:r>
      <w:r>
        <w:t xml:space="preserve"> </w:t>
      </w:r>
      <w:r>
        <w:rPr>
          <w:rFonts w:ascii="Arial Unicode MS" w:hAnsi="Arial Unicode MS"/>
        </w:rPr>
        <w:t>χρηστών</w:t>
      </w:r>
      <w:r>
        <w:t xml:space="preserve"> </w:t>
      </w:r>
      <w:r>
        <w:rPr>
          <w:rFonts w:ascii="Arial Unicode MS" w:hAnsi="Arial Unicode MS"/>
        </w:rPr>
        <w:t>δίνονται</w:t>
      </w:r>
      <w:r>
        <w:t xml:space="preserve"> </w:t>
      </w:r>
      <w:r>
        <w:rPr>
          <w:rFonts w:ascii="Arial Unicode MS" w:hAnsi="Arial Unicode MS"/>
        </w:rPr>
        <w:t>οι</w:t>
      </w:r>
      <w:r>
        <w:t xml:space="preserve"> </w:t>
      </w:r>
      <w:r>
        <w:rPr>
          <w:rFonts w:ascii="Arial Unicode MS" w:hAnsi="Arial Unicode MS"/>
        </w:rPr>
        <w:t>επιλογές</w:t>
      </w:r>
      <w:r>
        <w:t xml:space="preserve"> </w:t>
      </w:r>
      <w:r>
        <w:rPr>
          <w:lang w:val="en-US"/>
        </w:rPr>
        <w:t xml:space="preserve">Admin, Supervisor, Employee </w:t>
      </w:r>
      <w:r>
        <w:rPr>
          <w:rFonts w:ascii="Arial Unicode MS" w:hAnsi="Arial Unicode MS"/>
        </w:rPr>
        <w:t>και</w:t>
      </w:r>
      <w:r>
        <w:t xml:space="preserve"> </w:t>
      </w:r>
      <w:r>
        <w:rPr>
          <w:lang w:val="pt-PT"/>
        </w:rPr>
        <w:t>Visitor.</w:t>
      </w:r>
    </w:p>
    <w:p w14:paraId="053CBF71" w14:textId="77777777" w:rsidR="006F02F7" w:rsidRDefault="00AB4D58">
      <w:pPr>
        <w:pStyle w:val="Body"/>
      </w:pPr>
      <w:r>
        <w:rPr>
          <w:noProof/>
        </w:rPr>
        <w:lastRenderedPageBreak/>
        <w:drawing>
          <wp:anchor distT="152400" distB="152400" distL="152400" distR="152400" simplePos="0" relativeHeight="251682816" behindDoc="0" locked="0" layoutInCell="1" allowOverlap="1" wp14:anchorId="189434E1" wp14:editId="08BD48A0">
            <wp:simplePos x="0" y="0"/>
            <wp:positionH relativeFrom="margin">
              <wp:posOffset>3565226</wp:posOffset>
            </wp:positionH>
            <wp:positionV relativeFrom="line">
              <wp:posOffset>354777</wp:posOffset>
            </wp:positionV>
            <wp:extent cx="2606974" cy="1831240"/>
            <wp:effectExtent l="0" t="0" r="0" b="0"/>
            <wp:wrapSquare wrapText="bothSides" distT="152400" distB="152400" distL="152400" distR="152400"/>
            <wp:docPr id="1073741907" name="officeArt object" descr="Image"/>
            <wp:cNvGraphicFramePr/>
            <a:graphic xmlns:a="http://schemas.openxmlformats.org/drawingml/2006/main">
              <a:graphicData uri="http://schemas.openxmlformats.org/drawingml/2006/picture">
                <pic:pic xmlns:pic="http://schemas.openxmlformats.org/drawingml/2006/picture">
                  <pic:nvPicPr>
                    <pic:cNvPr id="1073741907" name="Image" descr="Image"/>
                    <pic:cNvPicPr>
                      <a:picLocks noChangeAspect="1"/>
                    </pic:cNvPicPr>
                  </pic:nvPicPr>
                  <pic:blipFill>
                    <a:blip r:embed="rId60"/>
                    <a:stretch>
                      <a:fillRect/>
                    </a:stretch>
                  </pic:blipFill>
                  <pic:spPr>
                    <a:xfrm>
                      <a:off x="0" y="0"/>
                      <a:ext cx="2606974" cy="1831240"/>
                    </a:xfrm>
                    <a:prstGeom prst="rect">
                      <a:avLst/>
                    </a:prstGeom>
                    <a:ln w="25400" cap="flat">
                      <a:noFill/>
                      <a:miter lim="400000"/>
                    </a:ln>
                    <a:effectLst>
                      <a:outerShdw blurRad="101600" dist="38100" dir="2700000" rotWithShape="0">
                        <a:srgbClr val="000000">
                          <a:alpha val="25000"/>
                        </a:srgbClr>
                      </a:outerShdw>
                    </a:effectLst>
                  </pic:spPr>
                </pic:pic>
              </a:graphicData>
            </a:graphic>
          </wp:anchor>
        </w:drawing>
      </w:r>
    </w:p>
    <w:p w14:paraId="06891185" w14:textId="77777777" w:rsidR="006F02F7" w:rsidRDefault="00AB4D58">
      <w:pPr>
        <w:pStyle w:val="Heading2"/>
        <w:jc w:val="right"/>
      </w:pPr>
      <w:r>
        <w:rPr>
          <w:lang w:val="en-US"/>
        </w:rPr>
        <w:t>Add Item</w:t>
      </w:r>
    </w:p>
    <w:p w14:paraId="5371C906" w14:textId="77777777" w:rsidR="006F02F7" w:rsidRDefault="00AB4D58">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540"/>
      </w:pPr>
      <w:r>
        <w:rPr>
          <w:rFonts w:ascii="Arial Unicode MS" w:hAnsi="Arial Unicode MS"/>
        </w:rPr>
        <w:t>Στην</w:t>
      </w:r>
      <w:r>
        <w:t xml:space="preserve"> </w:t>
      </w:r>
      <w:r>
        <w:rPr>
          <w:rFonts w:ascii="Arial Unicode MS" w:hAnsi="Arial Unicode MS"/>
        </w:rPr>
        <w:t>προσθήκη</w:t>
      </w:r>
      <w:r>
        <w:t xml:space="preserve"> </w:t>
      </w:r>
      <w:r>
        <w:rPr>
          <w:rFonts w:ascii="Arial Unicode MS" w:hAnsi="Arial Unicode MS"/>
        </w:rPr>
        <w:t>αντικείμενων</w:t>
      </w:r>
      <w:r>
        <w:t xml:space="preserve"> </w:t>
      </w:r>
      <w:r>
        <w:rPr>
          <w:rFonts w:ascii="Arial Unicode MS" w:hAnsi="Arial Unicode MS"/>
        </w:rPr>
        <w:t>ορίζονται</w:t>
      </w:r>
      <w:r>
        <w:t xml:space="preserve"> </w:t>
      </w:r>
      <w:r>
        <w:rPr>
          <w:rFonts w:ascii="Arial Unicode MS" w:hAnsi="Arial Unicode MS"/>
        </w:rPr>
        <w:t>τ</w:t>
      </w:r>
      <w:r>
        <w:t>o  </w:t>
      </w:r>
      <w:r>
        <w:rPr>
          <w:rFonts w:ascii="Arial Unicode MS" w:hAnsi="Arial Unicode MS"/>
        </w:rPr>
        <w:t>μοναδικό</w:t>
      </w:r>
      <w:r>
        <w:t xml:space="preserve"> id </w:t>
      </w:r>
      <w:r>
        <w:rPr>
          <w:rFonts w:ascii="Arial Unicode MS" w:hAnsi="Arial Unicode MS"/>
        </w:rPr>
        <w:t>των</w:t>
      </w:r>
      <w:r>
        <w:t xml:space="preserve"> </w:t>
      </w:r>
      <w:r>
        <w:rPr>
          <w:rFonts w:ascii="Arial Unicode MS" w:hAnsi="Arial Unicode MS"/>
        </w:rPr>
        <w:t>αντικειμένων</w:t>
      </w:r>
      <w:r>
        <w:t xml:space="preserve">, </w:t>
      </w:r>
      <w:r>
        <w:rPr>
          <w:rFonts w:ascii="Arial Unicode MS" w:hAnsi="Arial Unicode MS"/>
        </w:rPr>
        <w:t>το</w:t>
      </w:r>
      <w:r>
        <w:t xml:space="preserve"> </w:t>
      </w:r>
      <w:r>
        <w:rPr>
          <w:rFonts w:ascii="Arial Unicode MS" w:hAnsi="Arial Unicode MS"/>
        </w:rPr>
        <w:t>όνομα</w:t>
      </w:r>
      <w:r>
        <w:t xml:space="preserve">, </w:t>
      </w:r>
      <w:r>
        <w:rPr>
          <w:rFonts w:ascii="Arial Unicode MS" w:hAnsi="Arial Unicode MS"/>
        </w:rPr>
        <w:t>η</w:t>
      </w:r>
      <w:r>
        <w:t xml:space="preserve"> </w:t>
      </w:r>
      <w:r>
        <w:rPr>
          <w:rFonts w:ascii="Arial Unicode MS" w:hAnsi="Arial Unicode MS"/>
        </w:rPr>
        <w:t>κατηγορία</w:t>
      </w:r>
      <w:r>
        <w:t xml:space="preserve"> </w:t>
      </w:r>
      <w:r>
        <w:rPr>
          <w:rFonts w:ascii="Arial Unicode MS" w:hAnsi="Arial Unicode MS"/>
        </w:rPr>
        <w:t>και</w:t>
      </w:r>
      <w:r>
        <w:t xml:space="preserve"> </w:t>
      </w:r>
      <w:r>
        <w:rPr>
          <w:rFonts w:ascii="Arial Unicode MS" w:hAnsi="Arial Unicode MS"/>
        </w:rPr>
        <w:t>το</w:t>
      </w:r>
      <w:r>
        <w:t xml:space="preserve"> </w:t>
      </w:r>
      <w:r>
        <w:rPr>
          <w:rFonts w:ascii="Arial Unicode MS" w:hAnsi="Arial Unicode MS"/>
        </w:rPr>
        <w:t>δωμάτιο</w:t>
      </w:r>
      <w:r>
        <w:t xml:space="preserve"> </w:t>
      </w:r>
      <w:r>
        <w:rPr>
          <w:rFonts w:ascii="Arial Unicode MS" w:hAnsi="Arial Unicode MS"/>
        </w:rPr>
        <w:t>στα</w:t>
      </w:r>
      <w:r>
        <w:t xml:space="preserve"> </w:t>
      </w:r>
      <w:r>
        <w:rPr>
          <w:rFonts w:ascii="Arial Unicode MS" w:hAnsi="Arial Unicode MS"/>
        </w:rPr>
        <w:t>οποία</w:t>
      </w:r>
      <w:r>
        <w:t xml:space="preserve"> </w:t>
      </w:r>
      <w:r>
        <w:rPr>
          <w:rFonts w:ascii="Arial Unicode MS" w:hAnsi="Arial Unicode MS"/>
        </w:rPr>
        <w:t>ανήκουν</w:t>
      </w:r>
      <w:r>
        <w:t xml:space="preserve">, </w:t>
      </w:r>
      <w:r>
        <w:rPr>
          <w:rFonts w:ascii="Arial Unicode MS" w:hAnsi="Arial Unicode MS"/>
        </w:rPr>
        <w:t>η</w:t>
      </w:r>
      <w:r>
        <w:t xml:space="preserve"> </w:t>
      </w:r>
      <w:r>
        <w:rPr>
          <w:rFonts w:ascii="Arial Unicode MS" w:hAnsi="Arial Unicode MS"/>
        </w:rPr>
        <w:t>ημερομηνία</w:t>
      </w:r>
      <w:r>
        <w:t xml:space="preserve"> </w:t>
      </w:r>
      <w:r>
        <w:rPr>
          <w:rFonts w:ascii="Arial Unicode MS" w:hAnsi="Arial Unicode MS"/>
        </w:rPr>
        <w:t>ανανέωσής</w:t>
      </w:r>
      <w:r>
        <w:t xml:space="preserve"> </w:t>
      </w:r>
      <w:r>
        <w:rPr>
          <w:rFonts w:ascii="Arial Unicode MS" w:hAnsi="Arial Unicode MS"/>
        </w:rPr>
        <w:t>τα</w:t>
      </w:r>
      <w:r>
        <w:t xml:space="preserve"> </w:t>
      </w:r>
      <w:r>
        <w:rPr>
          <w:rFonts w:ascii="Arial Unicode MS" w:hAnsi="Arial Unicode MS"/>
        </w:rPr>
        <w:t>σχόλια</w:t>
      </w:r>
      <w:r>
        <w:t xml:space="preserve"> </w:t>
      </w:r>
      <w:r>
        <w:rPr>
          <w:rFonts w:ascii="Arial Unicode MS" w:hAnsi="Arial Unicode MS"/>
        </w:rPr>
        <w:t>και</w:t>
      </w:r>
      <w:r>
        <w:t xml:space="preserve"> </w:t>
      </w:r>
      <w:r>
        <w:rPr>
          <w:rFonts w:ascii="Arial Unicode MS" w:hAnsi="Arial Unicode MS"/>
        </w:rPr>
        <w:t>το</w:t>
      </w:r>
      <w:r>
        <w:t xml:space="preserve"> </w:t>
      </w:r>
      <w:r>
        <w:rPr>
          <w:rFonts w:ascii="Arial Unicode MS" w:hAnsi="Arial Unicode MS"/>
        </w:rPr>
        <w:t>όνομα</w:t>
      </w:r>
      <w:r>
        <w:t xml:space="preserve"> </w:t>
      </w:r>
      <w:r>
        <w:rPr>
          <w:rFonts w:ascii="Arial Unicode MS" w:hAnsi="Arial Unicode MS"/>
        </w:rPr>
        <w:t>του</w:t>
      </w:r>
      <w:r>
        <w:t xml:space="preserve"> </w:t>
      </w:r>
      <w:r>
        <w:rPr>
          <w:rFonts w:ascii="Arial Unicode MS" w:hAnsi="Arial Unicode MS"/>
        </w:rPr>
        <w:t>ατόμου</w:t>
      </w:r>
      <w:r>
        <w:t xml:space="preserve"> </w:t>
      </w:r>
      <w:r>
        <w:rPr>
          <w:rFonts w:ascii="Arial Unicode MS" w:hAnsi="Arial Unicode MS"/>
        </w:rPr>
        <w:t>που</w:t>
      </w:r>
      <w:r>
        <w:t xml:space="preserve"> </w:t>
      </w:r>
      <w:r>
        <w:rPr>
          <w:rFonts w:ascii="Arial Unicode MS" w:hAnsi="Arial Unicode MS"/>
        </w:rPr>
        <w:t>είναι</w:t>
      </w:r>
      <w:r>
        <w:t xml:space="preserve"> </w:t>
      </w:r>
      <w:r>
        <w:rPr>
          <w:rFonts w:ascii="Arial Unicode MS" w:hAnsi="Arial Unicode MS"/>
        </w:rPr>
        <w:t>υπεύθυνο</w:t>
      </w:r>
      <w:r>
        <w:t xml:space="preserve"> </w:t>
      </w:r>
      <w:r>
        <w:rPr>
          <w:rFonts w:ascii="Arial Unicode MS" w:hAnsi="Arial Unicode MS"/>
        </w:rPr>
        <w:t>για</w:t>
      </w:r>
      <w:r>
        <w:t xml:space="preserve"> </w:t>
      </w:r>
      <w:r>
        <w:rPr>
          <w:rFonts w:ascii="Arial Unicode MS" w:hAnsi="Arial Unicode MS"/>
        </w:rPr>
        <w:t>αυτά</w:t>
      </w:r>
      <w:r>
        <w:t xml:space="preserve">. </w:t>
      </w:r>
      <w:r>
        <w:rPr>
          <w:rFonts w:ascii="Arial Unicode MS" w:hAnsi="Arial Unicode MS"/>
        </w:rPr>
        <w:t>Επίσης</w:t>
      </w:r>
      <w:r>
        <w:t xml:space="preserve">, </w:t>
      </w:r>
      <w:r>
        <w:rPr>
          <w:rFonts w:ascii="Arial Unicode MS" w:hAnsi="Arial Unicode MS"/>
        </w:rPr>
        <w:t>τα</w:t>
      </w:r>
      <w:r>
        <w:t xml:space="preserve"> </w:t>
      </w:r>
      <w:r>
        <w:rPr>
          <w:rFonts w:ascii="Arial Unicode MS" w:hAnsi="Arial Unicode MS"/>
        </w:rPr>
        <w:t>σχόλια</w:t>
      </w:r>
      <w:r>
        <w:t xml:space="preserve"> </w:t>
      </w:r>
      <w:r>
        <w:rPr>
          <w:rFonts w:ascii="Arial Unicode MS" w:hAnsi="Arial Unicode MS"/>
        </w:rPr>
        <w:t>και</w:t>
      </w:r>
      <w:r>
        <w:t xml:space="preserve"> </w:t>
      </w:r>
      <w:r>
        <w:rPr>
          <w:rFonts w:ascii="Arial Unicode MS" w:hAnsi="Arial Unicode MS"/>
        </w:rPr>
        <w:t>ο</w:t>
      </w:r>
      <w:r>
        <w:t xml:space="preserve"> </w:t>
      </w:r>
      <w:r>
        <w:rPr>
          <w:rFonts w:ascii="Arial Unicode MS" w:hAnsi="Arial Unicode MS"/>
        </w:rPr>
        <w:t>υπεύθυνος</w:t>
      </w:r>
      <w:r>
        <w:t xml:space="preserve"> </w:t>
      </w:r>
      <w:r>
        <w:rPr>
          <w:rFonts w:ascii="Arial Unicode MS" w:hAnsi="Arial Unicode MS"/>
        </w:rPr>
        <w:t>είναι</w:t>
      </w:r>
      <w:r>
        <w:t xml:space="preserve"> </w:t>
      </w:r>
      <w:r>
        <w:rPr>
          <w:rFonts w:ascii="Arial Unicode MS" w:hAnsi="Arial Unicode MS"/>
        </w:rPr>
        <w:t>προσβάσιμα</w:t>
      </w:r>
      <w:r>
        <w:t xml:space="preserve"> </w:t>
      </w:r>
      <w:r>
        <w:rPr>
          <w:rFonts w:ascii="Arial Unicode MS" w:hAnsi="Arial Unicode MS"/>
        </w:rPr>
        <w:t>από</w:t>
      </w:r>
      <w:r>
        <w:t xml:space="preserve"> </w:t>
      </w:r>
      <w:r>
        <w:rPr>
          <w:rFonts w:ascii="Arial Unicode MS" w:hAnsi="Arial Unicode MS"/>
        </w:rPr>
        <w:t>τους</w:t>
      </w:r>
      <w:r>
        <w:t xml:space="preserve"> </w:t>
      </w:r>
      <w:r>
        <w:rPr>
          <w:rFonts w:ascii="Arial Unicode MS" w:hAnsi="Arial Unicode MS"/>
        </w:rPr>
        <w:t>χρήστες</w:t>
      </w:r>
      <w:r>
        <w:t xml:space="preserve"> </w:t>
      </w:r>
      <w:r>
        <w:rPr>
          <w:rFonts w:ascii="Arial Unicode MS" w:hAnsi="Arial Unicode MS"/>
        </w:rPr>
        <w:t>της</w:t>
      </w:r>
      <w:r>
        <w:t xml:space="preserve"> </w:t>
      </w:r>
      <w:r>
        <w:rPr>
          <w:lang w:val="it-IT"/>
        </w:rPr>
        <w:t xml:space="preserve">mobile </w:t>
      </w:r>
      <w:r>
        <w:rPr>
          <w:rFonts w:ascii="Arial Unicode MS" w:hAnsi="Arial Unicode MS"/>
        </w:rPr>
        <w:t>εφαρμογής</w:t>
      </w:r>
      <w:r>
        <w:t>.</w:t>
      </w:r>
      <w:r>
        <w:rPr>
          <w:noProof/>
        </w:rPr>
        <w:drawing>
          <wp:anchor distT="152400" distB="152400" distL="152400" distR="152400" simplePos="0" relativeHeight="251681792" behindDoc="0" locked="0" layoutInCell="1" allowOverlap="1" wp14:anchorId="6097CE08" wp14:editId="3AC7F3AE">
            <wp:simplePos x="0" y="0"/>
            <wp:positionH relativeFrom="margin">
              <wp:posOffset>-12700</wp:posOffset>
            </wp:positionH>
            <wp:positionV relativeFrom="line">
              <wp:posOffset>452109</wp:posOffset>
            </wp:positionV>
            <wp:extent cx="2606974" cy="1831240"/>
            <wp:effectExtent l="0" t="0" r="0" b="0"/>
            <wp:wrapSquare wrapText="bothSides" distT="152400" distB="152400" distL="152400" distR="152400"/>
            <wp:docPr id="1073741908" name="officeArt object" descr="Image"/>
            <wp:cNvGraphicFramePr/>
            <a:graphic xmlns:a="http://schemas.openxmlformats.org/drawingml/2006/main">
              <a:graphicData uri="http://schemas.openxmlformats.org/drawingml/2006/picture">
                <pic:pic xmlns:pic="http://schemas.openxmlformats.org/drawingml/2006/picture">
                  <pic:nvPicPr>
                    <pic:cNvPr id="1073741908" name="Image" descr="Image"/>
                    <pic:cNvPicPr>
                      <a:picLocks noChangeAspect="1"/>
                    </pic:cNvPicPr>
                  </pic:nvPicPr>
                  <pic:blipFill>
                    <a:blip r:embed="rId61"/>
                    <a:stretch>
                      <a:fillRect/>
                    </a:stretch>
                  </pic:blipFill>
                  <pic:spPr>
                    <a:xfrm>
                      <a:off x="0" y="0"/>
                      <a:ext cx="2606974" cy="1831240"/>
                    </a:xfrm>
                    <a:prstGeom prst="rect">
                      <a:avLst/>
                    </a:prstGeom>
                    <a:ln w="25400" cap="flat">
                      <a:noFill/>
                      <a:miter lim="400000"/>
                    </a:ln>
                    <a:effectLst>
                      <a:outerShdw blurRad="101600" dist="38100" dir="2700000" rotWithShape="0">
                        <a:srgbClr val="000000">
                          <a:alpha val="25000"/>
                        </a:srgbClr>
                      </a:outerShdw>
                    </a:effectLst>
                  </pic:spPr>
                </pic:pic>
              </a:graphicData>
            </a:graphic>
          </wp:anchor>
        </w:drawing>
      </w:r>
    </w:p>
    <w:p w14:paraId="4F39BD60" w14:textId="77777777" w:rsidR="006F02F7" w:rsidRDefault="00AB4D58">
      <w:pPr>
        <w:pStyle w:val="Heading2"/>
      </w:pPr>
      <w:r>
        <w:rPr>
          <w:lang w:val="en-US"/>
        </w:rPr>
        <w:t>Add Building</w:t>
      </w:r>
    </w:p>
    <w:p w14:paraId="7522EFAD" w14:textId="77777777" w:rsidR="006F02F7" w:rsidRDefault="00AB4D58">
      <w:pPr>
        <w:pStyle w:val="Body"/>
      </w:pPr>
      <w:r>
        <w:rPr>
          <w:rFonts w:ascii="Arial Unicode MS" w:hAnsi="Arial Unicode MS"/>
        </w:rPr>
        <w:t>Κατά</w:t>
      </w:r>
      <w:r>
        <w:t xml:space="preserve"> </w:t>
      </w:r>
      <w:r>
        <w:rPr>
          <w:rFonts w:ascii="Arial Unicode MS" w:hAnsi="Arial Unicode MS"/>
        </w:rPr>
        <w:t>την</w:t>
      </w:r>
      <w:r>
        <w:t xml:space="preserve"> </w:t>
      </w:r>
      <w:r>
        <w:rPr>
          <w:rFonts w:ascii="Arial Unicode MS" w:hAnsi="Arial Unicode MS"/>
        </w:rPr>
        <w:t>προσθήκη</w:t>
      </w:r>
      <w:r>
        <w:t xml:space="preserve"> </w:t>
      </w:r>
      <w:r>
        <w:rPr>
          <w:rFonts w:ascii="Arial Unicode MS" w:hAnsi="Arial Unicode MS"/>
        </w:rPr>
        <w:t>νέων</w:t>
      </w:r>
      <w:r>
        <w:t xml:space="preserve"> </w:t>
      </w:r>
      <w:r>
        <w:rPr>
          <w:rFonts w:ascii="Arial Unicode MS" w:hAnsi="Arial Unicode MS"/>
        </w:rPr>
        <w:t>κτηρίων</w:t>
      </w:r>
      <w:r>
        <w:t xml:space="preserve"> </w:t>
      </w:r>
      <w:r>
        <w:rPr>
          <w:rFonts w:ascii="Arial Unicode MS" w:hAnsi="Arial Unicode MS"/>
        </w:rPr>
        <w:t>απαιτείται</w:t>
      </w:r>
      <w:r>
        <w:t xml:space="preserve"> </w:t>
      </w:r>
      <w:r>
        <w:rPr>
          <w:rFonts w:ascii="Arial Unicode MS" w:hAnsi="Arial Unicode MS"/>
        </w:rPr>
        <w:t>το</w:t>
      </w:r>
      <w:r>
        <w:t xml:space="preserve"> </w:t>
      </w:r>
      <w:r>
        <w:rPr>
          <w:rFonts w:ascii="Arial Unicode MS" w:hAnsi="Arial Unicode MS"/>
        </w:rPr>
        <w:t>ξεχωριστό</w:t>
      </w:r>
      <w:r>
        <w:t xml:space="preserve"> id </w:t>
      </w:r>
      <w:r>
        <w:rPr>
          <w:rFonts w:ascii="Arial Unicode MS" w:hAnsi="Arial Unicode MS"/>
        </w:rPr>
        <w:t>τους</w:t>
      </w:r>
      <w:r>
        <w:t xml:space="preserve">, </w:t>
      </w:r>
      <w:r>
        <w:rPr>
          <w:rFonts w:ascii="Arial Unicode MS" w:hAnsi="Arial Unicode MS"/>
        </w:rPr>
        <w:t>το</w:t>
      </w:r>
      <w:r>
        <w:t xml:space="preserve"> </w:t>
      </w:r>
      <w:r>
        <w:rPr>
          <w:rFonts w:ascii="Arial Unicode MS" w:hAnsi="Arial Unicode MS"/>
        </w:rPr>
        <w:t>όνομα</w:t>
      </w:r>
      <w:r>
        <w:t xml:space="preserve"> </w:t>
      </w:r>
      <w:r>
        <w:rPr>
          <w:rFonts w:ascii="Arial Unicode MS" w:hAnsi="Arial Unicode MS"/>
        </w:rPr>
        <w:t>και</w:t>
      </w:r>
      <w:r>
        <w:t xml:space="preserve"> </w:t>
      </w:r>
      <w:r>
        <w:rPr>
          <w:rFonts w:ascii="Arial Unicode MS" w:hAnsi="Arial Unicode MS"/>
        </w:rPr>
        <w:t>η</w:t>
      </w:r>
      <w:r>
        <w:t xml:space="preserve"> </w:t>
      </w:r>
      <w:r>
        <w:rPr>
          <w:rFonts w:ascii="Arial Unicode MS" w:hAnsi="Arial Unicode MS"/>
        </w:rPr>
        <w:t>διεύθυνση</w:t>
      </w:r>
      <w:r>
        <w:t xml:space="preserve"> </w:t>
      </w:r>
      <w:r>
        <w:rPr>
          <w:rFonts w:ascii="Arial Unicode MS" w:hAnsi="Arial Unicode MS"/>
        </w:rPr>
        <w:t>τους</w:t>
      </w:r>
      <w:r>
        <w:t>.</w:t>
      </w:r>
    </w:p>
    <w:p w14:paraId="5851BDF3" w14:textId="77777777" w:rsidR="006F02F7" w:rsidRDefault="006F02F7">
      <w:pPr>
        <w:pStyle w:val="Body"/>
      </w:pPr>
    </w:p>
    <w:p w14:paraId="52F10817" w14:textId="77777777" w:rsidR="006F02F7" w:rsidRDefault="006F02F7">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480"/>
      </w:pPr>
    </w:p>
    <w:p w14:paraId="03D03B04" w14:textId="77777777" w:rsidR="006F02F7" w:rsidRDefault="00AB4D58">
      <w:pPr>
        <w:pStyle w:val="Heading2"/>
      </w:pPr>
      <w:r>
        <w:rPr>
          <w:lang w:val="en-US"/>
        </w:rPr>
        <w:t>Add Room</w:t>
      </w:r>
    </w:p>
    <w:p w14:paraId="6674C811" w14:textId="77777777" w:rsidR="006F02F7" w:rsidRDefault="00AB4D58">
      <w:pPr>
        <w:pStyle w:val="Body"/>
      </w:pP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προσθήκη</w:t>
      </w:r>
      <w:r>
        <w:t xml:space="preserve"> </w:t>
      </w:r>
      <w:r>
        <w:rPr>
          <w:rFonts w:ascii="Arial Unicode MS" w:hAnsi="Arial Unicode MS"/>
        </w:rPr>
        <w:t>νέων</w:t>
      </w:r>
      <w:r>
        <w:t xml:space="preserve"> </w:t>
      </w:r>
      <w:r>
        <w:rPr>
          <w:rFonts w:ascii="Arial Unicode MS" w:hAnsi="Arial Unicode MS"/>
        </w:rPr>
        <w:t>δωματίων</w:t>
      </w:r>
      <w:r>
        <w:t xml:space="preserve"> </w:t>
      </w:r>
      <w:r>
        <w:rPr>
          <w:rFonts w:ascii="Arial Unicode MS" w:hAnsi="Arial Unicode MS"/>
        </w:rPr>
        <w:t>στα</w:t>
      </w:r>
      <w:r>
        <w:t xml:space="preserve"> </w:t>
      </w:r>
      <w:r>
        <w:rPr>
          <w:rFonts w:ascii="Arial Unicode MS" w:hAnsi="Arial Unicode MS"/>
        </w:rPr>
        <w:t>κτήρια</w:t>
      </w:r>
      <w:r>
        <w:t xml:space="preserve"> </w:t>
      </w:r>
      <w:r>
        <w:rPr>
          <w:rFonts w:ascii="Arial Unicode MS" w:hAnsi="Arial Unicode MS"/>
        </w:rPr>
        <w:t>απαιτείται</w:t>
      </w:r>
      <w:r>
        <w:t xml:space="preserve"> </w:t>
      </w:r>
      <w:r>
        <w:rPr>
          <w:rFonts w:ascii="Arial Unicode MS" w:hAnsi="Arial Unicode MS"/>
        </w:rPr>
        <w:t>το</w:t>
      </w:r>
      <w:r>
        <w:t xml:space="preserve"> </w:t>
      </w:r>
      <w:r>
        <w:rPr>
          <w:rFonts w:ascii="Arial Unicode MS" w:hAnsi="Arial Unicode MS"/>
        </w:rPr>
        <w:t>μοναδικό</w:t>
      </w:r>
      <w:r>
        <w:t xml:space="preserve"> id </w:t>
      </w:r>
      <w:r>
        <w:rPr>
          <w:rFonts w:ascii="Arial Unicode MS" w:hAnsi="Arial Unicode MS"/>
        </w:rPr>
        <w:t>του</w:t>
      </w:r>
      <w:r>
        <w:t xml:space="preserve"> </w:t>
      </w:r>
      <w:r>
        <w:rPr>
          <w:rFonts w:ascii="Arial Unicode MS" w:hAnsi="Arial Unicode MS"/>
        </w:rPr>
        <w:t>κτηρίου</w:t>
      </w:r>
      <w:r>
        <w:t xml:space="preserve"> </w:t>
      </w:r>
      <w:r>
        <w:rPr>
          <w:rFonts w:ascii="Arial Unicode MS" w:hAnsi="Arial Unicode MS"/>
        </w:rPr>
        <w:t>στο</w:t>
      </w:r>
      <w:r>
        <w:t xml:space="preserve"> </w:t>
      </w:r>
      <w:r>
        <w:rPr>
          <w:rFonts w:ascii="Arial Unicode MS" w:hAnsi="Arial Unicode MS"/>
        </w:rPr>
        <w:t>οποίο</w:t>
      </w:r>
      <w:r>
        <w:t xml:space="preserve"> </w:t>
      </w:r>
      <w:r>
        <w:rPr>
          <w:rFonts w:ascii="Arial Unicode MS" w:hAnsi="Arial Unicode MS"/>
        </w:rPr>
        <w:t>ανήκουν</w:t>
      </w:r>
      <w:r>
        <w:t xml:space="preserve">, </w:t>
      </w:r>
      <w:r>
        <w:rPr>
          <w:rFonts w:ascii="Arial Unicode MS" w:hAnsi="Arial Unicode MS"/>
        </w:rPr>
        <w:t>το</w:t>
      </w:r>
      <w:r>
        <w:t xml:space="preserve">  id </w:t>
      </w:r>
      <w:r>
        <w:rPr>
          <w:rFonts w:ascii="Arial Unicode MS" w:hAnsi="Arial Unicode MS"/>
        </w:rPr>
        <w:t>των</w:t>
      </w:r>
      <w:r>
        <w:t xml:space="preserve"> </w:t>
      </w:r>
      <w:r>
        <w:rPr>
          <w:rFonts w:ascii="Arial Unicode MS" w:hAnsi="Arial Unicode MS"/>
        </w:rPr>
        <w:t>δωματίων</w:t>
      </w:r>
      <w:r>
        <w:t xml:space="preserve">, </w:t>
      </w:r>
      <w:r>
        <w:rPr>
          <w:rFonts w:ascii="Arial Unicode MS" w:hAnsi="Arial Unicode MS"/>
        </w:rPr>
        <w:t>το</w:t>
      </w:r>
      <w:r>
        <w:t xml:space="preserve"> </w:t>
      </w:r>
      <w:r>
        <w:rPr>
          <w:rFonts w:ascii="Arial Unicode MS" w:hAnsi="Arial Unicode MS"/>
        </w:rPr>
        <w:t>όνομα</w:t>
      </w:r>
      <w:r>
        <w:t xml:space="preserve">, </w:t>
      </w:r>
      <w:r>
        <w:rPr>
          <w:rFonts w:ascii="Arial Unicode MS" w:hAnsi="Arial Unicode MS"/>
        </w:rPr>
        <w:t>η</w:t>
      </w:r>
      <w:r>
        <w:t xml:space="preserve"> </w:t>
      </w:r>
      <w:r>
        <w:rPr>
          <w:rFonts w:ascii="Arial Unicode MS" w:hAnsi="Arial Unicode MS"/>
        </w:rPr>
        <w:t>κατηγορία</w:t>
      </w:r>
      <w:r>
        <w:t xml:space="preserve"> </w:t>
      </w:r>
      <w:r>
        <w:rPr>
          <w:rFonts w:ascii="Arial Unicode MS" w:hAnsi="Arial Unicode MS"/>
        </w:rPr>
        <w:t>τους</w:t>
      </w:r>
      <w:r>
        <w:t xml:space="preserve"> </w:t>
      </w:r>
      <w:r>
        <w:rPr>
          <w:rFonts w:ascii="Arial Unicode MS" w:hAnsi="Arial Unicode MS"/>
        </w:rPr>
        <w:t>και</w:t>
      </w:r>
      <w:r>
        <w:t xml:space="preserve"> </w:t>
      </w:r>
      <w:r>
        <w:rPr>
          <w:rFonts w:ascii="Arial Unicode MS" w:hAnsi="Arial Unicode MS"/>
        </w:rPr>
        <w:t>ο</w:t>
      </w:r>
      <w:r>
        <w:t xml:space="preserve"> </w:t>
      </w:r>
      <w:r>
        <w:rPr>
          <w:rFonts w:ascii="Arial Unicode MS" w:hAnsi="Arial Unicode MS"/>
        </w:rPr>
        <w:t>όροφος</w:t>
      </w:r>
      <w:r>
        <w:t>.</w:t>
      </w:r>
    </w:p>
    <w:p w14:paraId="292C162F" w14:textId="77777777" w:rsidR="006F02F7" w:rsidRDefault="00AB4D58">
      <w:pPr>
        <w:pStyle w:val="Heading2"/>
        <w:jc w:val="right"/>
      </w:pPr>
      <w:r>
        <w:rPr>
          <w:noProof/>
        </w:rPr>
        <w:drawing>
          <wp:anchor distT="152400" distB="152400" distL="152400" distR="152400" simplePos="0" relativeHeight="251680768" behindDoc="0" locked="0" layoutInCell="1" allowOverlap="1" wp14:anchorId="23DC2DD5" wp14:editId="50D71321">
            <wp:simplePos x="0" y="0"/>
            <wp:positionH relativeFrom="margin">
              <wp:posOffset>3565226</wp:posOffset>
            </wp:positionH>
            <wp:positionV relativeFrom="line">
              <wp:posOffset>349721</wp:posOffset>
            </wp:positionV>
            <wp:extent cx="2606974" cy="1831240"/>
            <wp:effectExtent l="0" t="0" r="0" b="0"/>
            <wp:wrapSquare wrapText="bothSides" distT="152400" distB="152400" distL="152400" distR="152400"/>
            <wp:docPr id="1073741909" name="officeArt object" descr="Image"/>
            <wp:cNvGraphicFramePr/>
            <a:graphic xmlns:a="http://schemas.openxmlformats.org/drawingml/2006/main">
              <a:graphicData uri="http://schemas.openxmlformats.org/drawingml/2006/picture">
                <pic:pic xmlns:pic="http://schemas.openxmlformats.org/drawingml/2006/picture">
                  <pic:nvPicPr>
                    <pic:cNvPr id="1073741909" name="Image" descr="Image"/>
                    <pic:cNvPicPr>
                      <a:picLocks noChangeAspect="1"/>
                    </pic:cNvPicPr>
                  </pic:nvPicPr>
                  <pic:blipFill>
                    <a:blip r:embed="rId62"/>
                    <a:stretch>
                      <a:fillRect/>
                    </a:stretch>
                  </pic:blipFill>
                  <pic:spPr>
                    <a:xfrm>
                      <a:off x="0" y="0"/>
                      <a:ext cx="2606974" cy="1831240"/>
                    </a:xfrm>
                    <a:prstGeom prst="rect">
                      <a:avLst/>
                    </a:prstGeom>
                    <a:ln w="25400" cap="flat">
                      <a:noFill/>
                      <a:miter lim="400000"/>
                    </a:ln>
                    <a:effectLst>
                      <a:outerShdw blurRad="101600" dist="38100" dir="2700000" rotWithShape="0">
                        <a:srgbClr val="000000">
                          <a:alpha val="25000"/>
                        </a:srgbClr>
                      </a:outerShdw>
                    </a:effectLst>
                  </pic:spPr>
                </pic:pic>
              </a:graphicData>
            </a:graphic>
          </wp:anchor>
        </w:drawing>
      </w:r>
    </w:p>
    <w:p w14:paraId="1B5BD308" w14:textId="77777777" w:rsidR="006F02F7" w:rsidRDefault="00AB4D58">
      <w:pPr>
        <w:pStyle w:val="Heading2"/>
        <w:jc w:val="right"/>
      </w:pPr>
      <w:r>
        <w:rPr>
          <w:lang w:val="it-IT"/>
        </w:rPr>
        <w:t>Moves</w:t>
      </w:r>
    </w:p>
    <w:p w14:paraId="2CBB9819" w14:textId="77777777" w:rsidR="006F02F7" w:rsidRDefault="00AB4D58">
      <w:pPr>
        <w:pStyle w:val="Body"/>
      </w:pPr>
      <w:r>
        <w:rPr>
          <w:rFonts w:ascii="Arial Unicode MS" w:hAnsi="Arial Unicode MS"/>
        </w:rPr>
        <w:t>Στην</w:t>
      </w:r>
      <w:r>
        <w:t xml:space="preserve"> </w:t>
      </w:r>
      <w:r>
        <w:rPr>
          <w:rFonts w:ascii="Arial Unicode MS" w:hAnsi="Arial Unicode MS"/>
        </w:rPr>
        <w:t>επιλογή</w:t>
      </w:r>
      <w:r>
        <w:t xml:space="preserve"> </w:t>
      </w:r>
      <w:r>
        <w:rPr>
          <w:rFonts w:ascii="Arial Unicode MS" w:hAnsi="Arial Unicode MS"/>
        </w:rPr>
        <w:t>αυτή</w:t>
      </w:r>
      <w:r>
        <w:t xml:space="preserve"> </w:t>
      </w:r>
      <w:r>
        <w:rPr>
          <w:rFonts w:ascii="Arial Unicode MS" w:hAnsi="Arial Unicode MS"/>
        </w:rPr>
        <w:t>ο</w:t>
      </w:r>
      <w:r>
        <w:t xml:space="preserve"> </w:t>
      </w:r>
      <w:r>
        <w:rPr>
          <w:rFonts w:ascii="Arial Unicode MS" w:hAnsi="Arial Unicode MS"/>
        </w:rPr>
        <w:t>διαχειριστής</w:t>
      </w:r>
      <w:r>
        <w:t xml:space="preserve"> </w:t>
      </w:r>
      <w:r>
        <w:rPr>
          <w:rFonts w:ascii="Arial Unicode MS" w:hAnsi="Arial Unicode MS"/>
        </w:rPr>
        <w:t>δέχεται</w:t>
      </w:r>
      <w:r>
        <w:t xml:space="preserve"> </w:t>
      </w:r>
      <w:r>
        <w:rPr>
          <w:rFonts w:ascii="Arial Unicode MS" w:hAnsi="Arial Unicode MS"/>
        </w:rPr>
        <w:t>ή</w:t>
      </w:r>
      <w:r>
        <w:t xml:space="preserve"> </w:t>
      </w:r>
      <w:r>
        <w:rPr>
          <w:rFonts w:ascii="Arial Unicode MS" w:hAnsi="Arial Unicode MS"/>
        </w:rPr>
        <w:t>απορρίπτει</w:t>
      </w:r>
      <w:r>
        <w:t xml:space="preserve"> </w:t>
      </w:r>
      <w:r>
        <w:rPr>
          <w:rFonts w:ascii="Arial Unicode MS" w:hAnsi="Arial Unicode MS"/>
        </w:rPr>
        <w:t>έκτακτα</w:t>
      </w:r>
      <w:r>
        <w:t xml:space="preserve"> </w:t>
      </w:r>
      <w:r>
        <w:rPr>
          <w:rFonts w:ascii="Arial Unicode MS" w:hAnsi="Arial Unicode MS"/>
        </w:rPr>
        <w:t>αιτήματα</w:t>
      </w:r>
      <w:r>
        <w:t xml:space="preserve"> </w:t>
      </w:r>
      <w:r>
        <w:rPr>
          <w:rFonts w:ascii="Arial Unicode MS" w:hAnsi="Arial Unicode MS"/>
        </w:rPr>
        <w:t>μετακίνησης</w:t>
      </w:r>
      <w:r>
        <w:t xml:space="preserve">. </w:t>
      </w:r>
      <w:r>
        <w:rPr>
          <w:rFonts w:ascii="Arial Unicode MS" w:hAnsi="Arial Unicode MS"/>
        </w:rPr>
        <w:t>Ένα</w:t>
      </w:r>
      <w:r>
        <w:t xml:space="preserve"> </w:t>
      </w:r>
      <w:r>
        <w:rPr>
          <w:rFonts w:ascii="Arial Unicode MS" w:hAnsi="Arial Unicode MS"/>
        </w:rPr>
        <w:t>τέτοιο</w:t>
      </w:r>
      <w:r>
        <w:t xml:space="preserve"> </w:t>
      </w:r>
      <w:r>
        <w:rPr>
          <w:rFonts w:ascii="Arial Unicode MS" w:hAnsi="Arial Unicode MS"/>
        </w:rPr>
        <w:t>μετακίνησης</w:t>
      </w:r>
      <w:r>
        <w:t xml:space="preserve"> </w:t>
      </w:r>
      <w:r>
        <w:rPr>
          <w:rFonts w:ascii="Arial Unicode MS" w:hAnsi="Arial Unicode MS"/>
        </w:rPr>
        <w:t>γίνεται</w:t>
      </w:r>
      <w:r>
        <w:t xml:space="preserve"> </w:t>
      </w:r>
      <w:r>
        <w:rPr>
          <w:rFonts w:ascii="Arial Unicode MS" w:hAnsi="Arial Unicode MS"/>
        </w:rPr>
        <w:t>από</w:t>
      </w:r>
      <w:r>
        <w:t xml:space="preserve"> </w:t>
      </w:r>
      <w:r>
        <w:rPr>
          <w:rFonts w:ascii="Arial Unicode MS" w:hAnsi="Arial Unicode MS"/>
        </w:rPr>
        <w:t>έναν</w:t>
      </w:r>
      <w:r>
        <w:t xml:space="preserve"> </w:t>
      </w:r>
      <w:r>
        <w:rPr>
          <w:rFonts w:ascii="Arial Unicode MS" w:hAnsi="Arial Unicode MS"/>
        </w:rPr>
        <w:t>χρήστη</w:t>
      </w:r>
      <w:r>
        <w:t xml:space="preserve">, </w:t>
      </w:r>
      <w:r>
        <w:rPr>
          <w:rFonts w:ascii="Arial Unicode MS" w:hAnsi="Arial Unicode MS"/>
        </w:rPr>
        <w:t>όταν</w:t>
      </w:r>
      <w:r>
        <w:t xml:space="preserve"> </w:t>
      </w:r>
      <w:r>
        <w:rPr>
          <w:rFonts w:ascii="Arial Unicode MS" w:hAnsi="Arial Unicode MS"/>
        </w:rPr>
        <w:t>αυτός</w:t>
      </w:r>
      <w:r>
        <w:t xml:space="preserve"> </w:t>
      </w:r>
      <w:r>
        <w:rPr>
          <w:rFonts w:ascii="Arial Unicode MS" w:hAnsi="Arial Unicode MS"/>
        </w:rPr>
        <w:t>θέλει</w:t>
      </w:r>
      <w:r>
        <w:t xml:space="preserve"> </w:t>
      </w:r>
      <w:r>
        <w:rPr>
          <w:rFonts w:ascii="Arial Unicode MS" w:hAnsi="Arial Unicode MS"/>
        </w:rPr>
        <w:t>να</w:t>
      </w:r>
      <w:r>
        <w:t xml:space="preserve"> </w:t>
      </w:r>
      <w:r>
        <w:rPr>
          <w:rFonts w:ascii="Arial Unicode MS" w:hAnsi="Arial Unicode MS"/>
        </w:rPr>
        <w:t>μετακινήσει</w:t>
      </w:r>
      <w:r>
        <w:t xml:space="preserve"> </w:t>
      </w:r>
      <w:r>
        <w:rPr>
          <w:rFonts w:ascii="Arial Unicode MS" w:hAnsi="Arial Unicode MS"/>
        </w:rPr>
        <w:t>ένα</w:t>
      </w:r>
      <w:r>
        <w:t xml:space="preserve"> </w:t>
      </w:r>
      <w:r>
        <w:rPr>
          <w:lang w:val="en-US"/>
        </w:rPr>
        <w:t>“Critical Item”</w:t>
      </w:r>
      <w:r>
        <w:t>.</w:t>
      </w:r>
    </w:p>
    <w:p w14:paraId="33C6C7C8" w14:textId="77777777" w:rsidR="006F02F7" w:rsidRDefault="00AB4D58">
      <w:pPr>
        <w:pStyle w:val="Body"/>
      </w:pPr>
      <w:r>
        <w:rPr>
          <w:noProof/>
        </w:rPr>
        <w:lastRenderedPageBreak/>
        <mc:AlternateContent>
          <mc:Choice Requires="wps">
            <w:drawing>
              <wp:anchor distT="152400" distB="152400" distL="152400" distR="152400" simplePos="0" relativeHeight="251679744" behindDoc="0" locked="0" layoutInCell="1" allowOverlap="1" wp14:anchorId="6605AF27" wp14:editId="031D6707">
                <wp:simplePos x="0" y="0"/>
                <wp:positionH relativeFrom="margin">
                  <wp:posOffset>150141</wp:posOffset>
                </wp:positionH>
                <wp:positionV relativeFrom="line">
                  <wp:posOffset>647722</wp:posOffset>
                </wp:positionV>
                <wp:extent cx="2540000" cy="2781251"/>
                <wp:effectExtent l="0" t="0" r="0" b="0"/>
                <wp:wrapThrough wrapText="bothSides" distL="152400" distR="152400">
                  <wp:wrapPolygon edited="1">
                    <wp:start x="0" y="0"/>
                    <wp:lineTo x="21600" y="0"/>
                    <wp:lineTo x="21600" y="21600"/>
                    <wp:lineTo x="0" y="21600"/>
                    <wp:lineTo x="0" y="0"/>
                  </wp:wrapPolygon>
                </wp:wrapThrough>
                <wp:docPr id="1073741910" name="officeArt object" descr="Rectangle"/>
                <wp:cNvGraphicFramePr/>
                <a:graphic xmlns:a="http://schemas.openxmlformats.org/drawingml/2006/main">
                  <a:graphicData uri="http://schemas.microsoft.com/office/word/2010/wordprocessingShape">
                    <wps:wsp>
                      <wps:cNvSpPr/>
                      <wps:spPr>
                        <a:xfrm>
                          <a:off x="0" y="0"/>
                          <a:ext cx="2540000" cy="2781251"/>
                        </a:xfrm>
                        <a:prstGeom prst="rect">
                          <a:avLst/>
                        </a:prstGeom>
                        <a:solidFill>
                          <a:srgbClr val="FFFFFF"/>
                        </a:solidFill>
                        <a:ln w="12700" cap="flat">
                          <a:noFill/>
                          <a:miter lim="400000"/>
                        </a:ln>
                        <a:effectLst/>
                      </wps:spPr>
                      <wps:bodyPr/>
                    </wps:wsp>
                  </a:graphicData>
                </a:graphic>
              </wp:anchor>
            </w:drawing>
          </mc:Choice>
          <mc:Fallback>
            <w:pict>
              <v:rect id="_x0000_s1100" style="visibility:visible;position:absolute;margin-left:11.8pt;margin-top:51.0pt;width:200.0pt;height:219.0pt;z-index:251679744;mso-position-horizontal:absolute;mso-position-horizontal-relative:margin;mso-position-vertical:absolute;mso-position-vertical-relative:line;mso-wrap-distance-left:12.0pt;mso-wrap-distance-top:12.0pt;mso-wrap-distance-right:12.0pt;mso-wrap-distance-bottom:12.0pt;">
                <v:fill color="#FFFFFF"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6BEB0F2E" w14:textId="77777777" w:rsidR="006F02F7" w:rsidRDefault="006F02F7">
      <w:pPr>
        <w:pStyle w:val="Heading2"/>
        <w:jc w:val="center"/>
      </w:pPr>
    </w:p>
    <w:p w14:paraId="33B25B83" w14:textId="77777777" w:rsidR="006F02F7" w:rsidRDefault="00AB4D58">
      <w:pPr>
        <w:pStyle w:val="Heading2"/>
      </w:pPr>
      <w:r>
        <w:rPr>
          <w:lang w:val="en-US"/>
        </w:rPr>
        <w:t>Security Guards</w:t>
      </w:r>
      <w:r>
        <w:rPr>
          <w:noProof/>
        </w:rPr>
        <w:drawing>
          <wp:anchor distT="152400" distB="152400" distL="152400" distR="152400" simplePos="0" relativeHeight="251688960" behindDoc="0" locked="0" layoutInCell="1" allowOverlap="1" wp14:anchorId="1A0634B0" wp14:editId="7B1FFFCE">
            <wp:simplePos x="0" y="0"/>
            <wp:positionH relativeFrom="margin">
              <wp:posOffset>-6350</wp:posOffset>
            </wp:positionH>
            <wp:positionV relativeFrom="line">
              <wp:posOffset>355463</wp:posOffset>
            </wp:positionV>
            <wp:extent cx="2852983" cy="1903034"/>
            <wp:effectExtent l="0" t="0" r="0" b="0"/>
            <wp:wrapThrough wrapText="bothSides" distL="152400" distR="152400">
              <wp:wrapPolygon edited="1">
                <wp:start x="1495" y="1352"/>
                <wp:lineTo x="20200" y="1423"/>
                <wp:lineTo x="20271" y="1601"/>
                <wp:lineTo x="20223" y="18860"/>
                <wp:lineTo x="20105" y="18967"/>
                <wp:lineTo x="1400" y="18896"/>
                <wp:lineTo x="1329" y="18718"/>
                <wp:lineTo x="1377" y="1459"/>
                <wp:lineTo x="1495" y="1352"/>
              </wp:wrapPolygon>
            </wp:wrapThrough>
            <wp:docPr id="1073741911" name="officeArt object" descr="Image"/>
            <wp:cNvGraphicFramePr/>
            <a:graphic xmlns:a="http://schemas.openxmlformats.org/drawingml/2006/main">
              <a:graphicData uri="http://schemas.openxmlformats.org/drawingml/2006/picture">
                <pic:pic xmlns:pic="http://schemas.openxmlformats.org/drawingml/2006/picture">
                  <pic:nvPicPr>
                    <pic:cNvPr id="1073741911" name="Image" descr="Image"/>
                    <pic:cNvPicPr>
                      <a:picLocks noChangeAspect="1"/>
                    </pic:cNvPicPr>
                  </pic:nvPicPr>
                  <pic:blipFill>
                    <a:blip r:embed="rId63"/>
                    <a:stretch>
                      <a:fillRect/>
                    </a:stretch>
                  </pic:blipFill>
                  <pic:spPr>
                    <a:xfrm>
                      <a:off x="0" y="0"/>
                      <a:ext cx="2852983" cy="1903034"/>
                    </a:xfrm>
                    <a:prstGeom prst="rect">
                      <a:avLst/>
                    </a:prstGeom>
                    <a:ln w="12700" cap="flat">
                      <a:noFill/>
                      <a:miter lim="400000"/>
                    </a:ln>
                    <a:effectLst/>
                  </pic:spPr>
                </pic:pic>
              </a:graphicData>
            </a:graphic>
          </wp:anchor>
        </w:drawing>
      </w:r>
    </w:p>
    <w:p w14:paraId="5C6D778C" w14:textId="77777777" w:rsidR="006F02F7" w:rsidRDefault="00AB4D58">
      <w:pPr>
        <w:pStyle w:val="Body"/>
      </w:pPr>
      <w:r>
        <w:rPr>
          <w:rFonts w:ascii="Arial Unicode MS" w:hAnsi="Arial Unicode MS"/>
          <w:lang w:val="en-US"/>
        </w:rPr>
        <w:t>Ο</w:t>
      </w:r>
      <w:r>
        <w:rPr>
          <w:lang w:val="en-US"/>
        </w:rPr>
        <w:t xml:space="preserve"> </w:t>
      </w:r>
      <w:r>
        <w:rPr>
          <w:rFonts w:ascii="Arial Unicode MS" w:hAnsi="Arial Unicode MS"/>
          <w:lang w:val="en-US"/>
        </w:rPr>
        <w:t>ρόλος</w:t>
      </w:r>
      <w:r>
        <w:rPr>
          <w:lang w:val="en-US"/>
        </w:rPr>
        <w:t xml:space="preserve"> </w:t>
      </w:r>
      <w:r>
        <w:rPr>
          <w:rFonts w:ascii="Arial Unicode MS" w:hAnsi="Arial Unicode MS"/>
          <w:lang w:val="en-US"/>
        </w:rPr>
        <w:t>των</w:t>
      </w:r>
      <w:r>
        <w:rPr>
          <w:lang w:val="en-US"/>
        </w:rPr>
        <w:t xml:space="preserve"> security guards </w:t>
      </w:r>
      <w:r>
        <w:rPr>
          <w:rFonts w:ascii="Arial Unicode MS" w:hAnsi="Arial Unicode MS"/>
          <w:lang w:val="en-US"/>
        </w:rPr>
        <w:t>μέσω</w:t>
      </w:r>
      <w:r>
        <w:rPr>
          <w:lang w:val="en-US"/>
        </w:rPr>
        <w:t xml:space="preserve"> </w:t>
      </w:r>
      <w:r>
        <w:rPr>
          <w:rFonts w:ascii="Arial Unicode MS" w:hAnsi="Arial Unicode MS"/>
          <w:lang w:val="en-US"/>
        </w:rPr>
        <w:t>της</w:t>
      </w:r>
      <w:r>
        <w:rPr>
          <w:lang w:val="en-US"/>
        </w:rPr>
        <w:t xml:space="preserve"> desktop </w:t>
      </w:r>
      <w:r>
        <w:rPr>
          <w:rFonts w:ascii="Arial Unicode MS" w:hAnsi="Arial Unicode MS"/>
          <w:lang w:val="en-US"/>
        </w:rPr>
        <w:t>εφαρμογής</w:t>
      </w:r>
      <w:r>
        <w:rPr>
          <w:lang w:val="en-US"/>
        </w:rPr>
        <w:t xml:space="preserve"> </w:t>
      </w:r>
      <w:r>
        <w:rPr>
          <w:rFonts w:ascii="Arial Unicode MS" w:hAnsi="Arial Unicode MS"/>
          <w:lang w:val="en-US"/>
        </w:rPr>
        <w:t>είναι</w:t>
      </w:r>
      <w:r>
        <w:rPr>
          <w:lang w:val="en-US"/>
        </w:rPr>
        <w:t xml:space="preserve"> </w:t>
      </w:r>
      <w:r>
        <w:rPr>
          <w:rFonts w:ascii="Arial Unicode MS" w:hAnsi="Arial Unicode MS"/>
          <w:lang w:val="en-US"/>
        </w:rPr>
        <w:t>η</w:t>
      </w:r>
      <w:r>
        <w:rPr>
          <w:lang w:val="en-US"/>
        </w:rPr>
        <w:t xml:space="preserve"> </w:t>
      </w:r>
      <w:r>
        <w:rPr>
          <w:rFonts w:ascii="Arial Unicode MS" w:hAnsi="Arial Unicode MS"/>
          <w:lang w:val="en-US"/>
        </w:rPr>
        <w:t>διαρκή</w:t>
      </w:r>
      <w:r>
        <w:rPr>
          <w:rFonts w:ascii="Arial Unicode MS" w:hAnsi="Arial Unicode MS"/>
        </w:rPr>
        <w:t>ς</w:t>
      </w:r>
      <w:r>
        <w:rPr>
          <w:lang w:val="en-US"/>
        </w:rPr>
        <w:t xml:space="preserve"> </w:t>
      </w:r>
      <w:r>
        <w:rPr>
          <w:rFonts w:ascii="Arial Unicode MS" w:hAnsi="Arial Unicode MS"/>
          <w:lang w:val="en-US"/>
        </w:rPr>
        <w:t>παρακολούθηση</w:t>
      </w:r>
      <w:r>
        <w:rPr>
          <w:lang w:val="en-US"/>
        </w:rPr>
        <w:t xml:space="preserve"> </w:t>
      </w:r>
      <w:r>
        <w:rPr>
          <w:rFonts w:ascii="Arial Unicode MS" w:hAnsi="Arial Unicode MS"/>
          <w:lang w:val="en-US"/>
        </w:rPr>
        <w:t>όλων</w:t>
      </w:r>
      <w:r>
        <w:rPr>
          <w:lang w:val="en-US"/>
        </w:rPr>
        <w:t xml:space="preserve"> </w:t>
      </w:r>
      <w:r>
        <w:rPr>
          <w:rFonts w:ascii="Arial Unicode MS" w:hAnsi="Arial Unicode MS"/>
          <w:lang w:val="en-US"/>
        </w:rPr>
        <w:t>των</w:t>
      </w:r>
      <w:r>
        <w:rPr>
          <w:lang w:val="en-US"/>
        </w:rPr>
        <w:t xml:space="preserve"> </w:t>
      </w:r>
      <w:r>
        <w:rPr>
          <w:rFonts w:ascii="Arial Unicode MS" w:hAnsi="Arial Unicode MS"/>
          <w:lang w:val="en-US"/>
        </w:rPr>
        <w:t>χώρων</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μουσείου</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των</w:t>
      </w:r>
      <w:r>
        <w:rPr>
          <w:lang w:val="en-US"/>
        </w:rPr>
        <w:t xml:space="preserve"> </w:t>
      </w:r>
      <w:r>
        <w:rPr>
          <w:rFonts w:ascii="Arial Unicode MS" w:hAnsi="Arial Unicode MS"/>
          <w:lang w:val="en-US"/>
        </w:rPr>
        <w:t>εκθεμάτων</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υπάρχουν</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αυτούς</w:t>
      </w:r>
      <w:r>
        <w:rPr>
          <w:lang w:val="en-US"/>
        </w:rPr>
        <w:t xml:space="preserve">. </w:t>
      </w:r>
      <w:r>
        <w:rPr>
          <w:rFonts w:ascii="Arial Unicode MS" w:hAnsi="Arial Unicode MS"/>
          <w:lang w:val="en-US"/>
        </w:rPr>
        <w:t>Συγκεκριμένα</w:t>
      </w:r>
      <w:r>
        <w:rPr>
          <w:lang w:val="en-US"/>
        </w:rPr>
        <w:t xml:space="preserve">, </w:t>
      </w:r>
      <w:r>
        <w:rPr>
          <w:rFonts w:ascii="Arial Unicode MS" w:hAnsi="Arial Unicode MS"/>
          <w:lang w:val="en-US"/>
        </w:rPr>
        <w:t>είναι</w:t>
      </w:r>
      <w:r>
        <w:rPr>
          <w:lang w:val="en-US"/>
        </w:rPr>
        <w:t xml:space="preserve"> </w:t>
      </w:r>
      <w:r>
        <w:rPr>
          <w:rFonts w:ascii="Arial Unicode MS" w:hAnsi="Arial Unicode MS"/>
          <w:lang w:val="en-US"/>
        </w:rPr>
        <w:t>υπευθύνοι</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επίβλεψη</w:t>
      </w:r>
      <w:r>
        <w:rPr>
          <w:lang w:val="en-US"/>
        </w:rPr>
        <w:t xml:space="preserve"> </w:t>
      </w:r>
      <w:r>
        <w:rPr>
          <w:rFonts w:ascii="Arial Unicode MS" w:hAnsi="Arial Unicode MS"/>
          <w:lang w:val="en-US"/>
        </w:rPr>
        <w:t>της</w:t>
      </w:r>
      <w:r>
        <w:rPr>
          <w:lang w:val="en-US"/>
        </w:rPr>
        <w:t xml:space="preserve"> </w:t>
      </w:r>
      <w:r>
        <w:rPr>
          <w:rFonts w:ascii="Arial Unicode MS" w:hAnsi="Arial Unicode MS"/>
          <w:lang w:val="en-US"/>
        </w:rPr>
        <w:t>θέσης</w:t>
      </w:r>
      <w:r>
        <w:rPr>
          <w:lang w:val="en-US"/>
        </w:rPr>
        <w:t xml:space="preserve"> </w:t>
      </w:r>
      <w:r>
        <w:rPr>
          <w:rFonts w:ascii="Arial Unicode MS" w:hAnsi="Arial Unicode MS"/>
          <w:lang w:val="en-US"/>
        </w:rPr>
        <w:t>των</w:t>
      </w:r>
      <w:r>
        <w:rPr>
          <w:lang w:val="en-US"/>
        </w:rPr>
        <w:t xml:space="preserve"> </w:t>
      </w:r>
      <w:r>
        <w:rPr>
          <w:rFonts w:ascii="Arial Unicode MS" w:hAnsi="Arial Unicode MS"/>
          <w:lang w:val="en-US"/>
        </w:rPr>
        <w:t>εκθεμάτων</w:t>
      </w:r>
      <w:r>
        <w:rPr>
          <w:lang w:val="en-US"/>
        </w:rPr>
        <w:t xml:space="preserve"> </w:t>
      </w:r>
      <w:r>
        <w:rPr>
          <w:rFonts w:ascii="Arial Unicode MS" w:hAnsi="Arial Unicode MS"/>
          <w:lang w:val="en-US"/>
        </w:rPr>
        <w:t>ώστε</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ειδοποιηθούν</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περίπτωση</w:t>
      </w:r>
      <w:r>
        <w:rPr>
          <w:lang w:val="en-US"/>
        </w:rPr>
        <w:t xml:space="preserve"> </w:t>
      </w:r>
      <w:r>
        <w:rPr>
          <w:rFonts w:ascii="Arial Unicode MS" w:hAnsi="Arial Unicode MS"/>
          <w:lang w:val="en-US"/>
        </w:rPr>
        <w:t>πιθανής</w:t>
      </w:r>
      <w:r>
        <w:rPr>
          <w:lang w:val="en-US"/>
        </w:rPr>
        <w:t xml:space="preserve"> </w:t>
      </w:r>
      <w:r>
        <w:rPr>
          <w:rFonts w:ascii="Arial Unicode MS" w:hAnsi="Arial Unicode MS"/>
          <w:lang w:val="en-US"/>
        </w:rPr>
        <w:t>μετακίνησης</w:t>
      </w:r>
      <w:r>
        <w:rPr>
          <w:lang w:val="en-US"/>
        </w:rPr>
        <w:t xml:space="preserve"> </w:t>
      </w:r>
      <w:r>
        <w:rPr>
          <w:rFonts w:ascii="Arial Unicode MS" w:hAnsi="Arial Unicode MS"/>
          <w:lang w:val="en-US"/>
        </w:rPr>
        <w:t>ή</w:t>
      </w:r>
      <w:r>
        <w:rPr>
          <w:lang w:val="en-US"/>
        </w:rPr>
        <w:t xml:space="preserve"> </w:t>
      </w:r>
      <w:r>
        <w:rPr>
          <w:rFonts w:ascii="Arial Unicode MS" w:hAnsi="Arial Unicode MS"/>
          <w:lang w:val="en-US"/>
        </w:rPr>
        <w:t>κλοπής</w:t>
      </w:r>
      <w:r>
        <w:rPr>
          <w:lang w:val="en-US"/>
        </w:rPr>
        <w:t xml:space="preserve"> </w:t>
      </w:r>
      <w:r>
        <w:rPr>
          <w:rFonts w:ascii="Arial Unicode MS" w:hAnsi="Arial Unicode MS"/>
          <w:lang w:val="en-US"/>
        </w:rPr>
        <w:t>τους</w:t>
      </w:r>
      <w:r>
        <w:rPr>
          <w:lang w:val="en-US"/>
        </w:rPr>
        <w:t xml:space="preserve">. </w:t>
      </w:r>
      <w:r>
        <w:rPr>
          <w:rFonts w:ascii="Arial Unicode MS" w:hAnsi="Arial Unicode MS"/>
          <w:lang w:val="en-US"/>
        </w:rPr>
        <w:t>Επίσης</w:t>
      </w:r>
      <w:r>
        <w:rPr>
          <w:lang w:val="en-US"/>
        </w:rPr>
        <w:t xml:space="preserve">, </w:t>
      </w:r>
      <w:r>
        <w:rPr>
          <w:rFonts w:ascii="Arial Unicode MS" w:hAnsi="Arial Unicode MS"/>
          <w:lang w:val="en-US"/>
        </w:rPr>
        <w:t>είναι</w:t>
      </w:r>
      <w:r>
        <w:rPr>
          <w:lang w:val="en-US"/>
        </w:rPr>
        <w:t xml:space="preserve"> </w:t>
      </w:r>
      <w:r>
        <w:rPr>
          <w:rFonts w:ascii="Arial Unicode MS" w:hAnsi="Arial Unicode MS"/>
          <w:lang w:val="en-US"/>
        </w:rPr>
        <w:t>αρμόδιοι</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τη</w:t>
      </w:r>
      <w:r>
        <w:rPr>
          <w:lang w:val="en-US"/>
        </w:rPr>
        <w:t xml:space="preserve"> </w:t>
      </w:r>
      <w:r>
        <w:rPr>
          <w:rFonts w:ascii="Arial Unicode MS" w:hAnsi="Arial Unicode MS"/>
          <w:lang w:val="en-US"/>
        </w:rPr>
        <w:t>τήρηση</w:t>
      </w:r>
      <w:r>
        <w:rPr>
          <w:lang w:val="en-US"/>
        </w:rPr>
        <w:t xml:space="preserve"> </w:t>
      </w:r>
      <w:r>
        <w:rPr>
          <w:rFonts w:ascii="Arial Unicode MS" w:hAnsi="Arial Unicode MS"/>
          <w:lang w:val="en-US"/>
        </w:rPr>
        <w:t>των</w:t>
      </w:r>
      <w:r>
        <w:rPr>
          <w:lang w:val="en-US"/>
        </w:rPr>
        <w:t xml:space="preserve"> </w:t>
      </w:r>
      <w:r>
        <w:rPr>
          <w:rFonts w:ascii="Arial Unicode MS" w:hAnsi="Arial Unicode MS"/>
          <w:lang w:val="en-US"/>
        </w:rPr>
        <w:t>κανόνων</w:t>
      </w:r>
      <w:r>
        <w:rPr>
          <w:lang w:val="en-US"/>
        </w:rPr>
        <w:t xml:space="preserve"> </w:t>
      </w:r>
      <w:r>
        <w:rPr>
          <w:rFonts w:ascii="Arial Unicode MS" w:hAnsi="Arial Unicode MS"/>
          <w:lang w:val="en-US"/>
        </w:rPr>
        <w:t>παρακολούθησης</w:t>
      </w:r>
      <w:r>
        <w:rPr>
          <w:lang w:val="en-US"/>
        </w:rPr>
        <w:t xml:space="preserve"> </w:t>
      </w:r>
      <w:r>
        <w:rPr>
          <w:rFonts w:ascii="Arial Unicode MS" w:hAnsi="Arial Unicode MS"/>
          <w:lang w:val="en-US"/>
        </w:rPr>
        <w:t>των</w:t>
      </w:r>
      <w:r>
        <w:rPr>
          <w:lang w:val="en-US"/>
        </w:rPr>
        <w:t xml:space="preserve"> </w:t>
      </w:r>
      <w:r>
        <w:rPr>
          <w:rFonts w:ascii="Arial Unicode MS" w:hAnsi="Arial Unicode MS"/>
          <w:lang w:val="en-US"/>
        </w:rPr>
        <w:t>εκθεμάτων</w:t>
      </w:r>
      <w:r>
        <w:rPr>
          <w:lang w:val="en-US"/>
        </w:rPr>
        <w:t xml:space="preserve"> </w:t>
      </w:r>
      <w:r>
        <w:rPr>
          <w:rFonts w:ascii="Arial Unicode MS" w:hAnsi="Arial Unicode MS"/>
          <w:lang w:val="en-US"/>
        </w:rPr>
        <w:t>από</w:t>
      </w:r>
      <w:r>
        <w:rPr>
          <w:lang w:val="en-US"/>
        </w:rPr>
        <w:t xml:space="preserve"> </w:t>
      </w:r>
      <w:r>
        <w:rPr>
          <w:rFonts w:ascii="Arial Unicode MS" w:hAnsi="Arial Unicode MS"/>
          <w:lang w:val="en-US"/>
        </w:rPr>
        <w:t>τους</w:t>
      </w:r>
      <w:r>
        <w:rPr>
          <w:lang w:val="en-US"/>
        </w:rPr>
        <w:t xml:space="preserve"> </w:t>
      </w:r>
      <w:r>
        <w:rPr>
          <w:rFonts w:ascii="Arial Unicode MS" w:hAnsi="Arial Unicode MS"/>
          <w:lang w:val="en-US"/>
        </w:rPr>
        <w:t>επισκέπτες</w:t>
      </w:r>
      <w:r>
        <w:rPr>
          <w:lang w:val="en-US"/>
        </w:rPr>
        <w:t>.</w:t>
      </w:r>
    </w:p>
    <w:p w14:paraId="6E901038" w14:textId="77777777" w:rsidR="006F02F7" w:rsidRDefault="00AB4D58">
      <w:pPr>
        <w:pStyle w:val="Heading2"/>
        <w:pageBreakBefore/>
      </w:pPr>
      <w:r>
        <w:rPr>
          <w:rFonts w:ascii="Arial Unicode MS" w:hAnsi="Arial Unicode MS"/>
          <w:lang w:val="en-US"/>
        </w:rPr>
        <w:lastRenderedPageBreak/>
        <w:t>Εκδοτήρια</w:t>
      </w:r>
      <w:r>
        <w:rPr>
          <w:lang w:val="en-US"/>
        </w:rPr>
        <w:t xml:space="preserve"> </w:t>
      </w:r>
      <w:r>
        <w:rPr>
          <w:rFonts w:ascii="Arial Unicode MS" w:hAnsi="Arial Unicode MS"/>
        </w:rPr>
        <w:t>Εισιτηρίων</w:t>
      </w:r>
    </w:p>
    <w:p w14:paraId="27CB36CC" w14:textId="77777777" w:rsidR="006F02F7" w:rsidRDefault="00AB4D58">
      <w:pPr>
        <w:pStyle w:val="Body"/>
      </w:pPr>
      <w:r>
        <w:rPr>
          <w:rFonts w:ascii="Arial Unicode MS" w:hAnsi="Arial Unicode MS"/>
          <w:lang w:val="en-US"/>
        </w:rPr>
        <w:t>Ο</w:t>
      </w:r>
      <w:r>
        <w:rPr>
          <w:lang w:val="en-US"/>
        </w:rPr>
        <w:t xml:space="preserve"> </w:t>
      </w:r>
      <w:r>
        <w:rPr>
          <w:rFonts w:ascii="Arial Unicode MS" w:hAnsi="Arial Unicode MS"/>
          <w:lang w:val="en-US"/>
        </w:rPr>
        <w:t>ρόλος</w:t>
      </w:r>
      <w:r>
        <w:rPr>
          <w:lang w:val="en-US"/>
        </w:rPr>
        <w:t xml:space="preserve"> </w:t>
      </w:r>
      <w:r>
        <w:rPr>
          <w:rFonts w:ascii="Arial Unicode MS" w:hAnsi="Arial Unicode MS"/>
          <w:lang w:val="en-US"/>
        </w:rPr>
        <w:t>των</w:t>
      </w:r>
      <w:r>
        <w:rPr>
          <w:lang w:val="en-US"/>
        </w:rPr>
        <w:t xml:space="preserve"> </w:t>
      </w:r>
      <w:r>
        <w:rPr>
          <w:rFonts w:ascii="Arial Unicode MS" w:hAnsi="Arial Unicode MS"/>
          <w:lang w:val="en-US"/>
        </w:rPr>
        <w:t>υπαλλήλων</w:t>
      </w:r>
      <w:r>
        <w:rPr>
          <w:lang w:val="en-US"/>
        </w:rPr>
        <w:t xml:space="preserve"> </w:t>
      </w:r>
      <w:r>
        <w:rPr>
          <w:rFonts w:ascii="Arial Unicode MS" w:hAnsi="Arial Unicode MS"/>
          <w:lang w:val="en-US"/>
        </w:rPr>
        <w:t>στα</w:t>
      </w:r>
      <w:r>
        <w:rPr>
          <w:lang w:val="en-US"/>
        </w:rPr>
        <w:t xml:space="preserve"> </w:t>
      </w:r>
      <w:r>
        <w:rPr>
          <w:rFonts w:ascii="Arial Unicode MS" w:hAnsi="Arial Unicode MS"/>
          <w:lang w:val="en-US"/>
        </w:rPr>
        <w:t>εκδοτήρια</w:t>
      </w:r>
      <w:r>
        <w:rPr>
          <w:lang w:val="en-US"/>
        </w:rPr>
        <w:t xml:space="preserve"> </w:t>
      </w:r>
      <w:r>
        <w:rPr>
          <w:rFonts w:ascii="Arial Unicode MS" w:hAnsi="Arial Unicode MS"/>
          <w:lang w:val="en-US"/>
        </w:rPr>
        <w:t>εισητηρίων</w:t>
      </w:r>
      <w:r>
        <w:rPr>
          <w:lang w:val="en-US"/>
        </w:rPr>
        <w:t xml:space="preserve">, </w:t>
      </w:r>
      <w:r>
        <w:rPr>
          <w:rFonts w:ascii="Arial Unicode MS" w:hAnsi="Arial Unicode MS"/>
          <w:lang w:val="en-US"/>
        </w:rPr>
        <w:t>όσον</w:t>
      </w:r>
      <w:r>
        <w:rPr>
          <w:lang w:val="en-US"/>
        </w:rPr>
        <w:t xml:space="preserve"> </w:t>
      </w:r>
      <w:r>
        <w:rPr>
          <w:rFonts w:ascii="Arial Unicode MS" w:hAnsi="Arial Unicode MS"/>
          <w:lang w:val="en-US"/>
        </w:rPr>
        <w:t>αφορά</w:t>
      </w:r>
      <w:r>
        <w:rPr>
          <w:lang w:val="en-US"/>
        </w:rPr>
        <w:t xml:space="preserve"> </w:t>
      </w:r>
      <w:r>
        <w:rPr>
          <w:rFonts w:ascii="Arial Unicode MS" w:hAnsi="Arial Unicode MS"/>
          <w:lang w:val="en-US"/>
        </w:rPr>
        <w:t>την</w:t>
      </w:r>
      <w:r>
        <w:rPr>
          <w:lang w:val="en-US"/>
        </w:rPr>
        <w:t xml:space="preserve"> desktop </w:t>
      </w:r>
      <w:r>
        <w:rPr>
          <w:rFonts w:ascii="Arial Unicode MS" w:hAnsi="Arial Unicode MS"/>
          <w:lang w:val="en-US"/>
        </w:rPr>
        <w:t>εφαρμογή</w:t>
      </w:r>
      <w:r>
        <w:rPr>
          <w:lang w:val="en-US"/>
        </w:rPr>
        <w:t xml:space="preserve">, </w:t>
      </w:r>
      <w:r>
        <w:rPr>
          <w:rFonts w:ascii="Arial Unicode MS" w:hAnsi="Arial Unicode MS"/>
          <w:lang w:val="en-US"/>
        </w:rPr>
        <w:t>θα</w:t>
      </w:r>
      <w:r>
        <w:rPr>
          <w:lang w:val="en-US"/>
        </w:rPr>
        <w:t xml:space="preserve"> </w:t>
      </w:r>
      <w:r>
        <w:rPr>
          <w:rFonts w:ascii="Arial Unicode MS" w:hAnsi="Arial Unicode MS"/>
          <w:lang w:val="en-US"/>
        </w:rPr>
        <w:t>είναι</w:t>
      </w:r>
      <w:r>
        <w:rPr>
          <w:lang w:val="en-US"/>
        </w:rPr>
        <w:t xml:space="preserve"> </w:t>
      </w:r>
      <w:r>
        <w:rPr>
          <w:rFonts w:ascii="Arial Unicode MS" w:hAnsi="Arial Unicode MS"/>
          <w:lang w:val="en-US"/>
        </w:rPr>
        <w:t>η</w:t>
      </w:r>
      <w:r>
        <w:rPr>
          <w:lang w:val="en-US"/>
        </w:rPr>
        <w:t xml:space="preserve"> </w:t>
      </w:r>
      <w:r>
        <w:rPr>
          <w:rFonts w:ascii="Arial Unicode MS" w:hAnsi="Arial Unicode MS"/>
          <w:lang w:val="en-US"/>
        </w:rPr>
        <w:t>δημιουργία</w:t>
      </w:r>
      <w:r>
        <w:rPr>
          <w:lang w:val="en-US"/>
        </w:rPr>
        <w:t xml:space="preserve"> </w:t>
      </w:r>
      <w:r>
        <w:rPr>
          <w:rFonts w:ascii="Arial Unicode MS" w:hAnsi="Arial Unicode MS"/>
          <w:lang w:val="en-US"/>
        </w:rPr>
        <w:t>λογαριασμών</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τον</w:t>
      </w:r>
      <w:r>
        <w:rPr>
          <w:lang w:val="en-US"/>
        </w:rPr>
        <w:t xml:space="preserve"> </w:t>
      </w:r>
      <w:r>
        <w:rPr>
          <w:rFonts w:ascii="Arial Unicode MS" w:hAnsi="Arial Unicode MS"/>
          <w:lang w:val="en-US"/>
        </w:rPr>
        <w:t>κάθε</w:t>
      </w:r>
      <w:r>
        <w:rPr>
          <w:lang w:val="en-US"/>
        </w:rPr>
        <w:t xml:space="preserve"> </w:t>
      </w:r>
      <w:r>
        <w:rPr>
          <w:rFonts w:ascii="Arial Unicode MS" w:hAnsi="Arial Unicode MS"/>
          <w:lang w:val="en-US"/>
        </w:rPr>
        <w:t>επισκέπτη</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επιθυμεί</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κατεβάσει</w:t>
      </w:r>
      <w:r>
        <w:rPr>
          <w:lang w:val="en-US"/>
        </w:rPr>
        <w:t xml:space="preserve"> </w:t>
      </w:r>
      <w:r>
        <w:rPr>
          <w:rFonts w:ascii="Arial Unicode MS" w:hAnsi="Arial Unicode MS"/>
          <w:lang w:val="en-US"/>
        </w:rPr>
        <w:t>την</w:t>
      </w:r>
      <w:r>
        <w:rPr>
          <w:lang w:val="en-US"/>
        </w:rPr>
        <w:t xml:space="preserve"> mobile </w:t>
      </w:r>
      <w:r>
        <w:rPr>
          <w:rFonts w:ascii="Arial Unicode MS" w:hAnsi="Arial Unicode MS"/>
          <w:lang w:val="en-US"/>
        </w:rPr>
        <w:t>εφαρμογή</w:t>
      </w:r>
      <w:r>
        <w:rPr>
          <w:lang w:val="en-US"/>
        </w:rPr>
        <w:t xml:space="preserve">.  </w:t>
      </w:r>
      <w:r>
        <w:rPr>
          <w:rFonts w:ascii="Arial Unicode MS" w:hAnsi="Arial Unicode MS"/>
          <w:lang w:val="en-US"/>
        </w:rPr>
        <w:t>Στον</w:t>
      </w:r>
      <w:r>
        <w:rPr>
          <w:lang w:val="en-US"/>
        </w:rPr>
        <w:t xml:space="preserve"> </w:t>
      </w:r>
      <w:r>
        <w:rPr>
          <w:rFonts w:ascii="Arial Unicode MS" w:hAnsi="Arial Unicode MS"/>
          <w:lang w:val="en-US"/>
        </w:rPr>
        <w:t>επισκέπτη</w:t>
      </w:r>
      <w:r>
        <w:rPr>
          <w:lang w:val="en-US"/>
        </w:rPr>
        <w:t xml:space="preserve"> </w:t>
      </w:r>
      <w:r>
        <w:rPr>
          <w:rFonts w:ascii="Arial Unicode MS" w:hAnsi="Arial Unicode MS"/>
          <w:lang w:val="en-US"/>
        </w:rPr>
        <w:t>δίνονται</w:t>
      </w:r>
      <w:r>
        <w:rPr>
          <w:lang w:val="en-US"/>
        </w:rPr>
        <w:t xml:space="preserve"> </w:t>
      </w:r>
      <w:r>
        <w:rPr>
          <w:rFonts w:ascii="Arial Unicode MS" w:hAnsi="Arial Unicode MS"/>
          <w:lang w:val="en-US"/>
        </w:rPr>
        <w:t>οι</w:t>
      </w:r>
      <w:r>
        <w:rPr>
          <w:lang w:val="en-US"/>
        </w:rPr>
        <w:t xml:space="preserve"> </w:t>
      </w:r>
      <w:r>
        <w:rPr>
          <w:rFonts w:ascii="Arial Unicode MS" w:hAnsi="Arial Unicode MS"/>
          <w:lang w:val="en-US"/>
        </w:rPr>
        <w:t>ρόλοι</w:t>
      </w:r>
      <w:r>
        <w:rPr>
          <w:lang w:val="en-US"/>
        </w:rPr>
        <w:t xml:space="preserve">: visitor, museum enthusiast </w:t>
      </w:r>
      <w:r>
        <w:rPr>
          <w:rFonts w:ascii="Arial Unicode MS" w:hAnsi="Arial Unicode MS"/>
          <w:lang w:val="en-US"/>
        </w:rPr>
        <w:t>και</w:t>
      </w:r>
      <w:r>
        <w:rPr>
          <w:lang w:val="en-US"/>
        </w:rPr>
        <w:t xml:space="preserve"> historian. </w:t>
      </w:r>
      <w:r>
        <w:rPr>
          <w:rFonts w:ascii="Arial Unicode MS" w:hAnsi="Arial Unicode MS"/>
          <w:lang w:val="en-US"/>
        </w:rPr>
        <w:t>Τα</w:t>
      </w:r>
      <w:r>
        <w:rPr>
          <w:lang w:val="en-US"/>
        </w:rPr>
        <w:t xml:space="preserve"> </w:t>
      </w:r>
      <w:r>
        <w:rPr>
          <w:rFonts w:ascii="Arial Unicode MS" w:hAnsi="Arial Unicode MS"/>
          <w:lang w:val="en-US"/>
        </w:rPr>
        <w:t>πακέτα</w:t>
      </w:r>
      <w:r>
        <w:rPr>
          <w:lang w:val="en-US"/>
        </w:rPr>
        <w:t xml:space="preserve"> </w:t>
      </w:r>
      <w:r>
        <w:rPr>
          <w:rFonts w:ascii="Arial Unicode MS" w:hAnsi="Arial Unicode MS"/>
          <w:lang w:val="en-US"/>
        </w:rPr>
        <w:t>αυτά</w:t>
      </w:r>
      <w:r>
        <w:rPr>
          <w:lang w:val="en-US"/>
        </w:rPr>
        <w:t xml:space="preserve"> </w:t>
      </w:r>
      <w:r>
        <w:rPr>
          <w:rFonts w:ascii="Arial Unicode MS" w:hAnsi="Arial Unicode MS"/>
          <w:lang w:val="en-US"/>
        </w:rPr>
        <w:t>θα</w:t>
      </w:r>
      <w:r>
        <w:rPr>
          <w:lang w:val="en-US"/>
        </w:rPr>
        <w:t xml:space="preserve"> </w:t>
      </w:r>
      <w:r>
        <w:rPr>
          <w:rFonts w:ascii="Arial Unicode MS" w:hAnsi="Arial Unicode MS"/>
          <w:lang w:val="en-US"/>
        </w:rPr>
        <w:t>τα</w:t>
      </w:r>
      <w:r>
        <w:rPr>
          <w:lang w:val="en-US"/>
        </w:rPr>
        <w:t xml:space="preserve"> </w:t>
      </w:r>
      <w:r>
        <w:rPr>
          <w:rFonts w:ascii="Arial Unicode MS" w:hAnsi="Arial Unicode MS"/>
          <w:lang w:val="en-US"/>
        </w:rPr>
        <w:t>χρεώνεται</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είσοδό</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στο</w:t>
      </w:r>
      <w:r>
        <w:rPr>
          <w:lang w:val="en-US"/>
        </w:rPr>
        <w:t xml:space="preserve"> </w:t>
      </w:r>
      <w:r>
        <w:rPr>
          <w:rFonts w:ascii="Arial Unicode MS" w:hAnsi="Arial Unicode MS"/>
          <w:lang w:val="en-US"/>
        </w:rPr>
        <w:t>μουσείο</w:t>
      </w:r>
      <w:r>
        <w:rPr>
          <w:lang w:val="en-US"/>
        </w:rPr>
        <w:t xml:space="preserve"> </w:t>
      </w:r>
      <w:r>
        <w:rPr>
          <w:rFonts w:ascii="Arial Unicode MS" w:hAnsi="Arial Unicode MS"/>
          <w:lang w:val="en-US"/>
        </w:rPr>
        <w:t>βάσει</w:t>
      </w:r>
      <w:r>
        <w:rPr>
          <w:lang w:val="en-US"/>
        </w:rPr>
        <w:t xml:space="preserve"> </w:t>
      </w:r>
      <w:r>
        <w:rPr>
          <w:rFonts w:ascii="Arial Unicode MS" w:hAnsi="Arial Unicode MS"/>
          <w:lang w:val="en-US"/>
        </w:rPr>
        <w:t>των</w:t>
      </w:r>
      <w:r>
        <w:rPr>
          <w:lang w:val="en-US"/>
        </w:rPr>
        <w:t xml:space="preserve"> </w:t>
      </w:r>
      <w:r>
        <w:rPr>
          <w:rFonts w:ascii="Arial Unicode MS" w:hAnsi="Arial Unicode MS"/>
          <w:lang w:val="en-US"/>
        </w:rPr>
        <w:t>αρχικών</w:t>
      </w:r>
      <w:r>
        <w:rPr>
          <w:lang w:val="en-US"/>
        </w:rPr>
        <w:t xml:space="preserve"> </w:t>
      </w:r>
      <w:r>
        <w:rPr>
          <w:rFonts w:ascii="Arial Unicode MS" w:hAnsi="Arial Unicode MS"/>
          <w:lang w:val="en-US"/>
        </w:rPr>
        <w:t>επιλογών</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ή</w:t>
      </w:r>
      <w:r>
        <w:rPr>
          <w:lang w:val="en-US"/>
        </w:rPr>
        <w:t xml:space="preserve"> </w:t>
      </w:r>
      <w:r>
        <w:rPr>
          <w:rFonts w:ascii="Arial Unicode MS" w:hAnsi="Arial Unicode MS"/>
          <w:lang w:val="en-US"/>
        </w:rPr>
        <w:t>αν</w:t>
      </w:r>
      <w:r>
        <w:rPr>
          <w:lang w:val="en-US"/>
        </w:rPr>
        <w:t xml:space="preserve"> </w:t>
      </w:r>
      <w:r>
        <w:rPr>
          <w:rFonts w:ascii="Arial Unicode MS" w:hAnsi="Arial Unicode MS"/>
          <w:lang w:val="en-US"/>
        </w:rPr>
        <w:t>αποφασίσει</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αναβάθμιση</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πακέτου</w:t>
      </w:r>
      <w:r>
        <w:rPr>
          <w:lang w:val="en-US"/>
        </w:rPr>
        <w:t xml:space="preserve"> </w:t>
      </w:r>
      <w:r>
        <w:rPr>
          <w:rFonts w:ascii="Arial Unicode MS" w:hAnsi="Arial Unicode MS"/>
          <w:lang w:val="en-US"/>
        </w:rPr>
        <w:t>ή</w:t>
      </w:r>
      <w:r>
        <w:rPr>
          <w:lang w:val="en-US"/>
        </w:rPr>
        <w:t xml:space="preserve"> </w:t>
      </w:r>
      <w:r>
        <w:rPr>
          <w:rFonts w:ascii="Arial Unicode MS" w:hAnsi="Arial Unicode MS"/>
          <w:lang w:val="en-US"/>
        </w:rPr>
        <w:t>χρήση</w:t>
      </w:r>
      <w:r>
        <w:rPr>
          <w:lang w:val="en-US"/>
        </w:rPr>
        <w:t xml:space="preserve"> </w:t>
      </w:r>
      <w:r>
        <w:rPr>
          <w:rFonts w:ascii="Arial Unicode MS" w:hAnsi="Arial Unicode MS"/>
          <w:lang w:val="en-US"/>
        </w:rPr>
        <w:t>περαιτέρω</w:t>
      </w:r>
      <w:r>
        <w:rPr>
          <w:lang w:val="en-US"/>
        </w:rPr>
        <w:t xml:space="preserve"> </w:t>
      </w:r>
      <w:r>
        <w:rPr>
          <w:rFonts w:ascii="Arial Unicode MS" w:hAnsi="Arial Unicode MS"/>
          <w:lang w:val="en-US"/>
        </w:rPr>
        <w:t>υπηρεσιών</w:t>
      </w:r>
      <w:r>
        <w:rPr>
          <w:lang w:val="en-US"/>
        </w:rPr>
        <w:t xml:space="preserve"> </w:t>
      </w:r>
      <w:r>
        <w:rPr>
          <w:rFonts w:ascii="Arial Unicode MS" w:hAnsi="Arial Unicode MS"/>
          <w:lang w:val="en-US"/>
        </w:rPr>
        <w:t>θα</w:t>
      </w:r>
      <w:r>
        <w:rPr>
          <w:lang w:val="en-US"/>
        </w:rPr>
        <w:t xml:space="preserve"> </w:t>
      </w:r>
      <w:r>
        <w:rPr>
          <w:rFonts w:ascii="Arial Unicode MS" w:hAnsi="Arial Unicode MS"/>
          <w:lang w:val="en-US"/>
        </w:rPr>
        <w:t>χρεώνονται</w:t>
      </w:r>
      <w:r>
        <w:rPr>
          <w:lang w:val="en-US"/>
        </w:rPr>
        <w:t xml:space="preserve"> </w:t>
      </w:r>
      <w:r>
        <w:rPr>
          <w:rFonts w:ascii="Arial Unicode MS" w:hAnsi="Arial Unicode MS"/>
          <w:lang w:val="en-US"/>
        </w:rPr>
        <w:t>στην</w:t>
      </w:r>
      <w:r>
        <w:rPr>
          <w:lang w:val="en-US"/>
        </w:rPr>
        <w:t xml:space="preserve"> </w:t>
      </w:r>
      <w:r>
        <w:rPr>
          <w:rFonts w:ascii="Arial Unicode MS" w:hAnsi="Arial Unicode MS"/>
          <w:lang w:val="en-US"/>
        </w:rPr>
        <w:t>κάρτα</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ή</w:t>
      </w:r>
      <w:r>
        <w:rPr>
          <w:lang w:val="en-US"/>
        </w:rPr>
        <w:t xml:space="preserve"> </w:t>
      </w:r>
      <w:r>
        <w:rPr>
          <w:rFonts w:ascii="Arial Unicode MS" w:hAnsi="Arial Unicode MS"/>
          <w:lang w:val="en-US"/>
        </w:rPr>
        <w:t>κατά</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έξοδό</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από</w:t>
      </w:r>
      <w:r>
        <w:rPr>
          <w:lang w:val="en-US"/>
        </w:rPr>
        <w:t xml:space="preserve"> </w:t>
      </w:r>
      <w:r>
        <w:rPr>
          <w:rFonts w:ascii="Arial Unicode MS" w:hAnsi="Arial Unicode MS"/>
          <w:lang w:val="en-US"/>
        </w:rPr>
        <w:t>το</w:t>
      </w:r>
      <w:r>
        <w:rPr>
          <w:lang w:val="en-US"/>
        </w:rPr>
        <w:t xml:space="preserve"> </w:t>
      </w:r>
      <w:r>
        <w:rPr>
          <w:rFonts w:ascii="Arial Unicode MS" w:hAnsi="Arial Unicode MS"/>
          <w:lang w:val="en-US"/>
        </w:rPr>
        <w:t>μουσείο</w:t>
      </w:r>
      <w:r>
        <w:rPr>
          <w:lang w:val="en-US"/>
        </w:rPr>
        <w:t>.</w:t>
      </w:r>
    </w:p>
    <w:p w14:paraId="3A01ECBA" w14:textId="77777777" w:rsidR="006F02F7" w:rsidRDefault="00AB4D58">
      <w:pPr>
        <w:pStyle w:val="Body"/>
      </w:pPr>
      <w:r>
        <w:rPr>
          <w:rFonts w:ascii="Arial Unicode MS" w:hAnsi="Arial Unicode MS"/>
          <w:lang w:val="en-US"/>
        </w:rPr>
        <w:t>Επιπλέον</w:t>
      </w:r>
      <w:r>
        <w:rPr>
          <w:lang w:val="en-US"/>
        </w:rPr>
        <w:t xml:space="preserve">, </w:t>
      </w:r>
      <w:r>
        <w:rPr>
          <w:rFonts w:ascii="Arial Unicode MS" w:hAnsi="Arial Unicode MS"/>
          <w:lang w:val="en-US"/>
        </w:rPr>
        <w:t>θα</w:t>
      </w:r>
      <w:r>
        <w:rPr>
          <w:lang w:val="en-US"/>
        </w:rPr>
        <w:t xml:space="preserve"> </w:t>
      </w:r>
      <w:r>
        <w:rPr>
          <w:rFonts w:ascii="Arial Unicode MS" w:hAnsi="Arial Unicode MS"/>
          <w:lang w:val="en-US"/>
        </w:rPr>
        <w:t>μπορούν</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δηλώσουν</w:t>
      </w:r>
      <w:r>
        <w:rPr>
          <w:lang w:val="en-US"/>
        </w:rPr>
        <w:t xml:space="preserve"> </w:t>
      </w:r>
      <w:r>
        <w:rPr>
          <w:rFonts w:ascii="Arial Unicode MS" w:hAnsi="Arial Unicode MS"/>
          <w:lang w:val="en-US"/>
        </w:rPr>
        <w:t>αν</w:t>
      </w:r>
      <w:r>
        <w:rPr>
          <w:lang w:val="en-US"/>
        </w:rPr>
        <w:t xml:space="preserve"> </w:t>
      </w:r>
      <w:r>
        <w:rPr>
          <w:rFonts w:ascii="Arial Unicode MS" w:hAnsi="Arial Unicode MS"/>
          <w:lang w:val="en-US"/>
        </w:rPr>
        <w:t>οι</w:t>
      </w:r>
      <w:r>
        <w:rPr>
          <w:lang w:val="en-US"/>
        </w:rPr>
        <w:t xml:space="preserve"> </w:t>
      </w:r>
      <w:r>
        <w:rPr>
          <w:rFonts w:ascii="Arial Unicode MS" w:hAnsi="Arial Unicode MS"/>
          <w:lang w:val="en-US"/>
        </w:rPr>
        <w:t>επισκέπτες</w:t>
      </w:r>
      <w:r>
        <w:rPr>
          <w:lang w:val="en-US"/>
        </w:rPr>
        <w:t xml:space="preserve"> </w:t>
      </w:r>
      <w:r>
        <w:rPr>
          <w:rFonts w:ascii="Arial Unicode MS" w:hAnsi="Arial Unicode MS"/>
          <w:lang w:val="en-US"/>
        </w:rPr>
        <w:t>είναι</w:t>
      </w:r>
      <w:r>
        <w:rPr>
          <w:lang w:val="en-US"/>
        </w:rPr>
        <w:t xml:space="preserve"> </w:t>
      </w:r>
      <w:r>
        <w:rPr>
          <w:rFonts w:ascii="Arial Unicode MS" w:hAnsi="Arial Unicode MS"/>
          <w:lang w:val="en-US"/>
        </w:rPr>
        <w:t>μαθητές</w:t>
      </w:r>
      <w:r>
        <w:rPr>
          <w:lang w:val="en-US"/>
        </w:rPr>
        <w:t xml:space="preserve">, </w:t>
      </w:r>
      <w:r>
        <w:rPr>
          <w:rFonts w:ascii="Arial Unicode MS" w:hAnsi="Arial Unicode MS"/>
          <w:lang w:val="en-US"/>
        </w:rPr>
        <w:t>φοιτητές</w:t>
      </w:r>
      <w:r>
        <w:rPr>
          <w:lang w:val="en-US"/>
        </w:rPr>
        <w:t xml:space="preserve">, </w:t>
      </w:r>
      <w:r>
        <w:rPr>
          <w:rFonts w:ascii="Arial Unicode MS" w:hAnsi="Arial Unicode MS"/>
          <w:lang w:val="en-US"/>
        </w:rPr>
        <w:t>υπερήλικες</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ΑΜΕΑ</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έχουν</w:t>
      </w:r>
      <w:r>
        <w:rPr>
          <w:lang w:val="en-US"/>
        </w:rPr>
        <w:t xml:space="preserve"> </w:t>
      </w:r>
      <w:r>
        <w:rPr>
          <w:rFonts w:ascii="Arial Unicode MS" w:hAnsi="Arial Unicode MS"/>
          <w:lang w:val="en-US"/>
        </w:rPr>
        <w:t>πιθανές</w:t>
      </w:r>
      <w:r>
        <w:rPr>
          <w:lang w:val="en-US"/>
        </w:rPr>
        <w:t xml:space="preserve"> </w:t>
      </w:r>
      <w:r>
        <w:rPr>
          <w:rFonts w:ascii="Arial Unicode MS" w:hAnsi="Arial Unicode MS"/>
          <w:lang w:val="en-US"/>
        </w:rPr>
        <w:t>εκπτώσεις</w:t>
      </w:r>
      <w:r>
        <w:rPr>
          <w:lang w:val="en-US"/>
        </w:rPr>
        <w:t xml:space="preserve">. </w:t>
      </w:r>
    </w:p>
    <w:p w14:paraId="76E37362" w14:textId="77777777" w:rsidR="006F02F7" w:rsidRDefault="00AB4D58">
      <w:pPr>
        <w:pStyle w:val="Body"/>
      </w:pPr>
      <w:r>
        <w:rPr>
          <w:rFonts w:ascii="Arial Unicode MS" w:hAnsi="Arial Unicode MS"/>
        </w:rPr>
        <w:t>Σε</w:t>
      </w:r>
      <w:r>
        <w:t xml:space="preserve"> </w:t>
      </w:r>
      <w:r>
        <w:rPr>
          <w:rFonts w:ascii="Arial Unicode MS" w:hAnsi="Arial Unicode MS"/>
        </w:rPr>
        <w:t>περίπτωση</w:t>
      </w:r>
      <w:r>
        <w:t xml:space="preserve"> </w:t>
      </w:r>
      <w:r>
        <w:rPr>
          <w:rFonts w:ascii="Arial Unicode MS" w:hAnsi="Arial Unicode MS"/>
        </w:rPr>
        <w:t>οργανωμένων</w:t>
      </w:r>
      <w:r>
        <w:t xml:space="preserve"> </w:t>
      </w:r>
      <w:r>
        <w:rPr>
          <w:rFonts w:ascii="Arial Unicode MS" w:hAnsi="Arial Unicode MS"/>
        </w:rPr>
        <w:t>σχολικών</w:t>
      </w:r>
      <w:r>
        <w:t xml:space="preserve"> </w:t>
      </w:r>
      <w:r>
        <w:rPr>
          <w:rFonts w:ascii="Arial Unicode MS" w:hAnsi="Arial Unicode MS"/>
        </w:rPr>
        <w:t>εκδρομών</w:t>
      </w:r>
      <w:r>
        <w:t xml:space="preserve">, </w:t>
      </w:r>
      <w:r>
        <w:rPr>
          <w:rFonts w:ascii="Arial Unicode MS" w:hAnsi="Arial Unicode MS"/>
          <w:lang w:val="en-US"/>
        </w:rPr>
        <w:t>ορίζουν</w:t>
      </w:r>
      <w:r>
        <w:rPr>
          <w:lang w:val="en-US"/>
        </w:rPr>
        <w:t xml:space="preserve"> </w:t>
      </w:r>
      <w:r>
        <w:rPr>
          <w:rFonts w:ascii="Arial Unicode MS" w:hAnsi="Arial Unicode MS"/>
        </w:rPr>
        <w:t>τους</w:t>
      </w:r>
      <w:r>
        <w:t xml:space="preserve"> </w:t>
      </w:r>
      <w:r>
        <w:rPr>
          <w:rFonts w:ascii="Arial Unicode MS" w:hAnsi="Arial Unicode MS"/>
        </w:rPr>
        <w:t>μαθητές</w:t>
      </w:r>
      <w:r>
        <w:t xml:space="preserve"> </w:t>
      </w:r>
      <w:r>
        <w:rPr>
          <w:rFonts w:ascii="Arial Unicode MS" w:hAnsi="Arial Unicode MS"/>
        </w:rPr>
        <w:t>σαν</w:t>
      </w:r>
      <w:r>
        <w:t xml:space="preserve"> </w:t>
      </w:r>
      <w:r>
        <w:rPr>
          <w:lang w:val="en-US"/>
        </w:rPr>
        <w:t>students</w:t>
      </w:r>
      <w:r>
        <w:t xml:space="preserve"> </w:t>
      </w:r>
      <w:r>
        <w:rPr>
          <w:rFonts w:ascii="Arial Unicode MS" w:hAnsi="Arial Unicode MS"/>
        </w:rPr>
        <w:t>και</w:t>
      </w:r>
      <w:r>
        <w:t xml:space="preserve"> </w:t>
      </w:r>
      <w:r>
        <w:rPr>
          <w:rFonts w:ascii="Arial Unicode MS" w:hAnsi="Arial Unicode MS"/>
        </w:rPr>
        <w:t>δίν</w:t>
      </w:r>
      <w:r>
        <w:rPr>
          <w:rFonts w:ascii="Arial Unicode MS" w:hAnsi="Arial Unicode MS"/>
          <w:lang w:val="en-US"/>
        </w:rPr>
        <w:t>ουν</w:t>
      </w:r>
      <w:r>
        <w:t xml:space="preserve"> </w:t>
      </w:r>
      <w:r>
        <w:rPr>
          <w:rFonts w:ascii="Arial Unicode MS" w:hAnsi="Arial Unicode MS"/>
        </w:rPr>
        <w:t>την</w:t>
      </w:r>
      <w:r>
        <w:t xml:space="preserve"> </w:t>
      </w:r>
      <w:r>
        <w:rPr>
          <w:rFonts w:ascii="Arial Unicode MS" w:hAnsi="Arial Unicode MS"/>
        </w:rPr>
        <w:t>δυνατότητα</w:t>
      </w:r>
      <w:r>
        <w:t xml:space="preserve"> </w:t>
      </w:r>
      <w:r>
        <w:rPr>
          <w:rFonts w:ascii="Arial Unicode MS" w:hAnsi="Arial Unicode MS"/>
        </w:rPr>
        <w:t>σε</w:t>
      </w:r>
      <w:r>
        <w:t xml:space="preserve"> </w:t>
      </w:r>
      <w:r>
        <w:rPr>
          <w:rFonts w:ascii="Arial Unicode MS" w:hAnsi="Arial Unicode MS"/>
        </w:rPr>
        <w:t>αυτούς</w:t>
      </w:r>
      <w:r>
        <w:t xml:space="preserve"> </w:t>
      </w:r>
      <w:r>
        <w:rPr>
          <w:rFonts w:ascii="Arial Unicode MS" w:hAnsi="Arial Unicode MS"/>
        </w:rPr>
        <w:t>σαρώνοντας</w:t>
      </w:r>
      <w:r>
        <w:t xml:space="preserve"> </w:t>
      </w:r>
      <w:r>
        <w:rPr>
          <w:rFonts w:ascii="Arial Unicode MS" w:hAnsi="Arial Unicode MS"/>
        </w:rPr>
        <w:t>το</w:t>
      </w:r>
      <w:r>
        <w:t xml:space="preserve"> </w:t>
      </w:r>
      <w:r>
        <w:rPr>
          <w:lang w:val="de-DE"/>
        </w:rPr>
        <w:t xml:space="preserve">QR </w:t>
      </w:r>
      <w:r>
        <w:rPr>
          <w:rFonts w:ascii="Arial Unicode MS" w:hAnsi="Arial Unicode MS"/>
        </w:rPr>
        <w:t>κωδικό</w:t>
      </w:r>
      <w:r>
        <w:t xml:space="preserve"> </w:t>
      </w:r>
      <w:r>
        <w:rPr>
          <w:rFonts w:ascii="Arial Unicode MS" w:hAnsi="Arial Unicode MS"/>
        </w:rPr>
        <w:t>να</w:t>
      </w:r>
      <w:r>
        <w:t xml:space="preserve"> </w:t>
      </w:r>
      <w:r>
        <w:rPr>
          <w:rFonts w:ascii="Arial Unicode MS" w:hAnsi="Arial Unicode MS"/>
        </w:rPr>
        <w:t>κάνουν</w:t>
      </w:r>
      <w:r>
        <w:t xml:space="preserve"> </w:t>
      </w:r>
      <w:r>
        <w:rPr>
          <w:rFonts w:ascii="Arial Unicode MS" w:hAnsi="Arial Unicode MS"/>
        </w:rPr>
        <w:t>το</w:t>
      </w:r>
      <w:r>
        <w:t xml:space="preserve"> </w:t>
      </w:r>
      <w:r>
        <w:rPr>
          <w:rFonts w:ascii="Arial Unicode MS" w:hAnsi="Arial Unicode MS"/>
        </w:rPr>
        <w:t>μάθημα</w:t>
      </w:r>
      <w:r>
        <w:t xml:space="preserve"> </w:t>
      </w:r>
      <w:r>
        <w:rPr>
          <w:rFonts w:ascii="Arial Unicode MS" w:hAnsi="Arial Unicode MS"/>
        </w:rPr>
        <w:t>πιο</w:t>
      </w:r>
      <w:r>
        <w:t xml:space="preserve"> </w:t>
      </w:r>
      <w:r>
        <w:rPr>
          <w:rFonts w:ascii="Arial Unicode MS" w:hAnsi="Arial Unicode MS"/>
        </w:rPr>
        <w:t>διαδραστικό</w:t>
      </w:r>
      <w:r>
        <w:t xml:space="preserve"> </w:t>
      </w:r>
      <w:r>
        <w:rPr>
          <w:rFonts w:ascii="Arial Unicode MS" w:hAnsi="Arial Unicode MS"/>
        </w:rPr>
        <w:t>σε</w:t>
      </w:r>
      <w:r>
        <w:t xml:space="preserve"> </w:t>
      </w:r>
      <w:r>
        <w:rPr>
          <w:rFonts w:ascii="Arial Unicode MS" w:hAnsi="Arial Unicode MS"/>
        </w:rPr>
        <w:t>συνεργασία</w:t>
      </w:r>
      <w:r>
        <w:t xml:space="preserve"> </w:t>
      </w:r>
      <w:r>
        <w:rPr>
          <w:rFonts w:ascii="Arial Unicode MS" w:hAnsi="Arial Unicode MS"/>
        </w:rPr>
        <w:t>με</w:t>
      </w:r>
      <w:r>
        <w:t xml:space="preserve"> </w:t>
      </w:r>
      <w:r>
        <w:rPr>
          <w:rFonts w:ascii="Arial Unicode MS" w:hAnsi="Arial Unicode MS"/>
        </w:rPr>
        <w:t>τους</w:t>
      </w:r>
      <w:r>
        <w:t xml:space="preserve"> </w:t>
      </w:r>
      <w:r>
        <w:rPr>
          <w:rFonts w:ascii="Arial Unicode MS" w:hAnsi="Arial Unicode MS"/>
        </w:rPr>
        <w:t>καθηγητές</w:t>
      </w:r>
      <w:r>
        <w:t xml:space="preserve"> </w:t>
      </w:r>
      <w:r>
        <w:rPr>
          <w:rFonts w:ascii="Arial Unicode MS" w:hAnsi="Arial Unicode MS"/>
        </w:rPr>
        <w:t>τους</w:t>
      </w:r>
      <w:r>
        <w:t xml:space="preserve">. </w:t>
      </w:r>
    </w:p>
    <w:p w14:paraId="0ECE7250" w14:textId="77777777" w:rsidR="006F02F7" w:rsidRDefault="00AB4D58">
      <w:pPr>
        <w:pStyle w:val="Heading2"/>
      </w:pPr>
      <w:r>
        <w:rPr>
          <w:lang w:val="en-US"/>
        </w:rPr>
        <w:t>Employee ROLES</w:t>
      </w:r>
    </w:p>
    <w:p w14:paraId="21041658" w14:textId="77777777" w:rsidR="006F02F7" w:rsidRDefault="00AB4D58">
      <w:pPr>
        <w:pStyle w:val="Body"/>
      </w:pPr>
      <w:r>
        <w:rPr>
          <w:rFonts w:ascii="Arial Unicode MS" w:hAnsi="Arial Unicode MS"/>
          <w:lang w:val="en-US"/>
        </w:rPr>
        <w:t>Οι</w:t>
      </w:r>
      <w:r>
        <w:rPr>
          <w:lang w:val="en-US"/>
        </w:rPr>
        <w:t xml:space="preserve"> </w:t>
      </w:r>
      <w:r>
        <w:rPr>
          <w:rFonts w:ascii="Arial Unicode MS" w:hAnsi="Arial Unicode MS"/>
          <w:lang w:val="en-US"/>
        </w:rPr>
        <w:t>εργαζόμενοι</w:t>
      </w:r>
      <w:r>
        <w:rPr>
          <w:lang w:val="en-US"/>
        </w:rPr>
        <w:t xml:space="preserve"> </w:t>
      </w:r>
      <w:r>
        <w:rPr>
          <w:rFonts w:ascii="Arial Unicode MS" w:hAnsi="Arial Unicode MS"/>
          <w:lang w:val="en-US"/>
        </w:rPr>
        <w:t>έχουν</w:t>
      </w:r>
      <w:r>
        <w:rPr>
          <w:lang w:val="en-US"/>
        </w:rPr>
        <w:t xml:space="preserve"> </w:t>
      </w:r>
      <w:r>
        <w:rPr>
          <w:rFonts w:ascii="Arial Unicode MS" w:hAnsi="Arial Unicode MS"/>
          <w:lang w:val="en-US"/>
        </w:rPr>
        <w:t>ξεχωριστούς</w:t>
      </w:r>
      <w:r>
        <w:rPr>
          <w:lang w:val="en-US"/>
        </w:rPr>
        <w:t xml:space="preserve"> </w:t>
      </w:r>
      <w:r>
        <w:rPr>
          <w:rFonts w:ascii="Arial Unicode MS" w:hAnsi="Arial Unicode MS"/>
          <w:lang w:val="en-US"/>
        </w:rPr>
        <w:t>ρόλους</w:t>
      </w:r>
      <w:r>
        <w:rPr>
          <w:lang w:val="en-US"/>
        </w:rPr>
        <w:t xml:space="preserve"> </w:t>
      </w:r>
      <w:r>
        <w:rPr>
          <w:rFonts w:ascii="Arial Unicode MS" w:hAnsi="Arial Unicode MS"/>
          <w:lang w:val="en-US"/>
        </w:rPr>
        <w:t>βάσει</w:t>
      </w:r>
      <w:r>
        <w:rPr>
          <w:lang w:val="en-US"/>
        </w:rPr>
        <w:t xml:space="preserve"> </w:t>
      </w:r>
      <w:r>
        <w:rPr>
          <w:rFonts w:ascii="Arial Unicode MS" w:hAnsi="Arial Unicode MS"/>
          <w:lang w:val="en-US"/>
        </w:rPr>
        <w:t>της</w:t>
      </w:r>
      <w:r>
        <w:rPr>
          <w:lang w:val="en-US"/>
        </w:rPr>
        <w:t xml:space="preserve"> </w:t>
      </w:r>
      <w:r>
        <w:rPr>
          <w:rFonts w:ascii="Arial Unicode MS" w:hAnsi="Arial Unicode MS"/>
          <w:lang w:val="en-US"/>
        </w:rPr>
        <w:t>ειδικότητάς</w:t>
      </w:r>
      <w:r>
        <w:rPr>
          <w:lang w:val="en-US"/>
        </w:rPr>
        <w:t xml:space="preserve"> </w:t>
      </w:r>
      <w:r>
        <w:rPr>
          <w:rFonts w:ascii="Arial Unicode MS" w:hAnsi="Arial Unicode MS"/>
          <w:lang w:val="en-US"/>
        </w:rPr>
        <w:t>του</w:t>
      </w:r>
      <w:r>
        <w:rPr>
          <w:lang w:val="en-US"/>
        </w:rPr>
        <w:t>:</w:t>
      </w:r>
    </w:p>
    <w:p w14:paraId="34D9F90C" w14:textId="77777777" w:rsidR="006F02F7" w:rsidRDefault="00AB4D58">
      <w:pPr>
        <w:pStyle w:val="Heading3"/>
      </w:pPr>
      <w:r>
        <w:t>Director</w:t>
      </w:r>
    </w:p>
    <w:p w14:paraId="29341B5A" w14:textId="77777777" w:rsidR="006F02F7" w:rsidRDefault="00AB4D58">
      <w:pPr>
        <w:pStyle w:val="Body"/>
      </w:pPr>
      <w:r>
        <w:rPr>
          <w:rFonts w:ascii="Arial Unicode MS" w:hAnsi="Arial Unicode MS"/>
        </w:rPr>
        <w:t>Ο</w:t>
      </w:r>
      <w:r>
        <w:t xml:space="preserve"> </w:t>
      </w:r>
      <w:r>
        <w:rPr>
          <w:rFonts w:ascii="Arial Unicode MS" w:hAnsi="Arial Unicode MS"/>
        </w:rPr>
        <w:t>διευθυντής</w:t>
      </w:r>
      <w:r>
        <w:t xml:space="preserve"> </w:t>
      </w:r>
      <w:r>
        <w:rPr>
          <w:rFonts w:ascii="Arial Unicode MS" w:hAnsi="Arial Unicode MS"/>
        </w:rPr>
        <w:t>του</w:t>
      </w:r>
      <w:r>
        <w:t xml:space="preserve"> </w:t>
      </w:r>
      <w:r>
        <w:rPr>
          <w:rFonts w:ascii="Arial Unicode MS" w:hAnsi="Arial Unicode MS"/>
        </w:rPr>
        <w:t>μουσείου</w:t>
      </w:r>
      <w:r>
        <w:t xml:space="preserve"> </w:t>
      </w:r>
      <w:r>
        <w:rPr>
          <w:rFonts w:ascii="Arial Unicode MS" w:hAnsi="Arial Unicode MS"/>
          <w:lang w:val="en-US"/>
        </w:rPr>
        <w:t>εξασφαλίζει</w:t>
      </w:r>
      <w:r>
        <w:t xml:space="preserve"> </w:t>
      </w:r>
      <w:r>
        <w:rPr>
          <w:rFonts w:ascii="Arial Unicode MS" w:hAnsi="Arial Unicode MS"/>
        </w:rPr>
        <w:t>ότι</w:t>
      </w:r>
      <w:r>
        <w:t xml:space="preserve"> </w:t>
      </w:r>
      <w:r>
        <w:rPr>
          <w:rFonts w:ascii="Arial Unicode MS" w:hAnsi="Arial Unicode MS"/>
        </w:rPr>
        <w:t>όλα</w:t>
      </w:r>
      <w:r>
        <w:t xml:space="preserve"> </w:t>
      </w:r>
      <w:r>
        <w:rPr>
          <w:rFonts w:ascii="Arial Unicode MS" w:hAnsi="Arial Unicode MS"/>
        </w:rPr>
        <w:t>σε</w:t>
      </w:r>
      <w:r>
        <w:t xml:space="preserve"> </w:t>
      </w:r>
      <w:r>
        <w:rPr>
          <w:rFonts w:ascii="Arial Unicode MS" w:hAnsi="Arial Unicode MS"/>
        </w:rPr>
        <w:t>όλα</w:t>
      </w:r>
      <w:r>
        <w:t xml:space="preserve"> </w:t>
      </w:r>
      <w:r>
        <w:rPr>
          <w:rFonts w:ascii="Arial Unicode MS" w:hAnsi="Arial Unicode MS"/>
        </w:rPr>
        <w:t>τα</w:t>
      </w:r>
      <w:r>
        <w:t xml:space="preserve"> </w:t>
      </w:r>
      <w:r>
        <w:rPr>
          <w:rFonts w:ascii="Arial Unicode MS" w:hAnsi="Arial Unicode MS"/>
        </w:rPr>
        <w:t>τμήματα</w:t>
      </w:r>
      <w:r>
        <w:t xml:space="preserve"> </w:t>
      </w:r>
      <w:r>
        <w:rPr>
          <w:rFonts w:ascii="Arial Unicode MS" w:hAnsi="Arial Unicode MS"/>
        </w:rPr>
        <w:t>λειτουργούν</w:t>
      </w:r>
      <w:r>
        <w:t xml:space="preserve"> </w:t>
      </w:r>
      <w:r>
        <w:rPr>
          <w:rFonts w:ascii="Arial Unicode MS" w:hAnsi="Arial Unicode MS"/>
        </w:rPr>
        <w:t>ομαλά</w:t>
      </w:r>
      <w:r>
        <w:t xml:space="preserve">. </w:t>
      </w:r>
      <w:r>
        <w:rPr>
          <w:rFonts w:ascii="Arial Unicode MS" w:hAnsi="Arial Unicode MS"/>
        </w:rPr>
        <w:t>Είναι</w:t>
      </w:r>
      <w:r>
        <w:t xml:space="preserve"> </w:t>
      </w:r>
      <w:r>
        <w:rPr>
          <w:rFonts w:ascii="Arial Unicode MS" w:hAnsi="Arial Unicode MS"/>
        </w:rPr>
        <w:t>ηγέτης</w:t>
      </w:r>
      <w:r>
        <w:t xml:space="preserve"> </w:t>
      </w:r>
      <w:r>
        <w:rPr>
          <w:rFonts w:ascii="Arial Unicode MS" w:hAnsi="Arial Unicode MS"/>
        </w:rPr>
        <w:t>για</w:t>
      </w:r>
      <w:r>
        <w:t xml:space="preserve"> </w:t>
      </w:r>
      <w:r>
        <w:rPr>
          <w:rFonts w:ascii="Arial Unicode MS" w:hAnsi="Arial Unicode MS"/>
        </w:rPr>
        <w:t>όλους</w:t>
      </w:r>
      <w:r>
        <w:t xml:space="preserve"> </w:t>
      </w:r>
      <w:r>
        <w:rPr>
          <w:rFonts w:ascii="Arial Unicode MS" w:hAnsi="Arial Unicode MS"/>
        </w:rPr>
        <w:t>τους</w:t>
      </w:r>
      <w:r>
        <w:t xml:space="preserve"> </w:t>
      </w:r>
      <w:r>
        <w:rPr>
          <w:rFonts w:ascii="Arial Unicode MS" w:hAnsi="Arial Unicode MS"/>
        </w:rPr>
        <w:t>υπαλλήλους</w:t>
      </w:r>
      <w:r>
        <w:t xml:space="preserve"> </w:t>
      </w:r>
      <w:r>
        <w:rPr>
          <w:rFonts w:ascii="Arial Unicode MS" w:hAnsi="Arial Unicode MS"/>
        </w:rPr>
        <w:t>του</w:t>
      </w:r>
      <w:r>
        <w:t xml:space="preserve"> </w:t>
      </w:r>
      <w:r>
        <w:rPr>
          <w:rFonts w:ascii="Arial Unicode MS" w:hAnsi="Arial Unicode MS"/>
        </w:rPr>
        <w:t>μουσείου</w:t>
      </w:r>
      <w:r>
        <w:t xml:space="preserve">, </w:t>
      </w:r>
      <w:r>
        <w:rPr>
          <w:rFonts w:ascii="Arial Unicode MS" w:hAnsi="Arial Unicode MS"/>
        </w:rPr>
        <w:t>έχ</w:t>
      </w:r>
      <w:r>
        <w:rPr>
          <w:rFonts w:ascii="Arial Unicode MS" w:hAnsi="Arial Unicode MS"/>
          <w:lang w:val="en-US"/>
        </w:rPr>
        <w:t>ει</w:t>
      </w:r>
      <w:r>
        <w:t xml:space="preserve"> </w:t>
      </w:r>
      <w:r>
        <w:rPr>
          <w:rFonts w:ascii="Arial Unicode MS" w:hAnsi="Arial Unicode MS"/>
        </w:rPr>
        <w:t>εξειδικευμένες</w:t>
      </w:r>
      <w:r>
        <w:t xml:space="preserve"> </w:t>
      </w:r>
      <w:r>
        <w:rPr>
          <w:rFonts w:ascii="Arial Unicode MS" w:hAnsi="Arial Unicode MS"/>
        </w:rPr>
        <w:t>γνώσεις</w:t>
      </w:r>
      <w:r>
        <w:t xml:space="preserve"> </w:t>
      </w:r>
      <w:r>
        <w:rPr>
          <w:rFonts w:ascii="Arial Unicode MS" w:hAnsi="Arial Unicode MS"/>
        </w:rPr>
        <w:t>σχετικά</w:t>
      </w:r>
      <w:r>
        <w:t xml:space="preserve"> </w:t>
      </w:r>
      <w:r>
        <w:rPr>
          <w:rFonts w:ascii="Arial Unicode MS" w:hAnsi="Arial Unicode MS"/>
        </w:rPr>
        <w:t>με</w:t>
      </w:r>
      <w:r>
        <w:t xml:space="preserve"> </w:t>
      </w:r>
      <w:r>
        <w:rPr>
          <w:rFonts w:ascii="Arial Unicode MS" w:hAnsi="Arial Unicode MS"/>
        </w:rPr>
        <w:t>τις</w:t>
      </w:r>
      <w:r>
        <w:t xml:space="preserve"> </w:t>
      </w:r>
      <w:r>
        <w:rPr>
          <w:rFonts w:ascii="Arial Unicode MS" w:hAnsi="Arial Unicode MS"/>
        </w:rPr>
        <w:t>συλλογές</w:t>
      </w:r>
      <w:r>
        <w:t xml:space="preserve"> </w:t>
      </w:r>
      <w:r>
        <w:rPr>
          <w:rFonts w:ascii="Arial Unicode MS" w:hAnsi="Arial Unicode MS"/>
        </w:rPr>
        <w:t>του</w:t>
      </w:r>
      <w:r>
        <w:t xml:space="preserve"> </w:t>
      </w:r>
      <w:r>
        <w:rPr>
          <w:rFonts w:ascii="Arial Unicode MS" w:hAnsi="Arial Unicode MS"/>
        </w:rPr>
        <w:t>μουσείου</w:t>
      </w:r>
      <w:r>
        <w:t xml:space="preserve">, </w:t>
      </w:r>
      <w:r>
        <w:rPr>
          <w:rFonts w:ascii="Arial Unicode MS" w:hAnsi="Arial Unicode MS"/>
        </w:rPr>
        <w:t>σχεδιάζ</w:t>
      </w:r>
      <w:r>
        <w:rPr>
          <w:rFonts w:ascii="Arial Unicode MS" w:hAnsi="Arial Unicode MS"/>
          <w:lang w:val="en-US"/>
        </w:rPr>
        <w:t>ει</w:t>
      </w:r>
      <w:r>
        <w:t xml:space="preserve"> </w:t>
      </w:r>
      <w:r>
        <w:rPr>
          <w:rFonts w:ascii="Arial Unicode MS" w:hAnsi="Arial Unicode MS"/>
        </w:rPr>
        <w:t>και</w:t>
      </w:r>
      <w:r>
        <w:t xml:space="preserve"> </w:t>
      </w:r>
      <w:r>
        <w:rPr>
          <w:rFonts w:ascii="Arial Unicode MS" w:hAnsi="Arial Unicode MS"/>
        </w:rPr>
        <w:t>οργανών</w:t>
      </w:r>
      <w:r>
        <w:rPr>
          <w:rFonts w:ascii="Arial Unicode MS" w:hAnsi="Arial Unicode MS"/>
          <w:lang w:val="en-US"/>
        </w:rPr>
        <w:t>ει</w:t>
      </w:r>
      <w:r>
        <w:t xml:space="preserve"> </w:t>
      </w:r>
      <w:r>
        <w:rPr>
          <w:rFonts w:ascii="Arial Unicode MS" w:hAnsi="Arial Unicode MS"/>
        </w:rPr>
        <w:t>εκδηλώσεις</w:t>
      </w:r>
      <w:r>
        <w:t xml:space="preserve"> </w:t>
      </w:r>
      <w:r>
        <w:rPr>
          <w:rFonts w:ascii="Arial Unicode MS" w:hAnsi="Arial Unicode MS"/>
        </w:rPr>
        <w:t>και</w:t>
      </w:r>
      <w:r>
        <w:t xml:space="preserve"> </w:t>
      </w:r>
      <w:r>
        <w:rPr>
          <w:rFonts w:ascii="Arial Unicode MS" w:hAnsi="Arial Unicode MS"/>
        </w:rPr>
        <w:t>είναι</w:t>
      </w:r>
      <w:r>
        <w:t xml:space="preserve"> </w:t>
      </w:r>
      <w:r>
        <w:rPr>
          <w:rFonts w:ascii="Arial Unicode MS" w:hAnsi="Arial Unicode MS"/>
        </w:rPr>
        <w:t>υπεύθυνο</w:t>
      </w:r>
      <w:r>
        <w:rPr>
          <w:rFonts w:ascii="Arial Unicode MS" w:hAnsi="Arial Unicode MS"/>
          <w:lang w:val="en-US"/>
        </w:rPr>
        <w:t>ς</w:t>
      </w:r>
      <w:r>
        <w:t xml:space="preserve"> </w:t>
      </w:r>
      <w:r>
        <w:rPr>
          <w:rFonts w:ascii="Arial Unicode MS" w:hAnsi="Arial Unicode MS"/>
        </w:rPr>
        <w:t>για</w:t>
      </w:r>
      <w:r>
        <w:t xml:space="preserve"> </w:t>
      </w:r>
      <w:r>
        <w:rPr>
          <w:rFonts w:ascii="Arial Unicode MS" w:hAnsi="Arial Unicode MS"/>
        </w:rPr>
        <w:t>τη</w:t>
      </w:r>
      <w:r>
        <w:t xml:space="preserve"> </w:t>
      </w:r>
      <w:r>
        <w:rPr>
          <w:rFonts w:ascii="Arial Unicode MS" w:hAnsi="Arial Unicode MS"/>
        </w:rPr>
        <w:lastRenderedPageBreak/>
        <w:t>χάραξη</w:t>
      </w:r>
      <w:r>
        <w:t xml:space="preserve"> </w:t>
      </w:r>
      <w:r>
        <w:rPr>
          <w:rFonts w:ascii="Arial Unicode MS" w:hAnsi="Arial Unicode MS"/>
        </w:rPr>
        <w:t>πολιτικής</w:t>
      </w:r>
      <w:r>
        <w:t xml:space="preserve"> </w:t>
      </w:r>
      <w:r>
        <w:rPr>
          <w:rFonts w:ascii="Arial Unicode MS" w:hAnsi="Arial Unicode MS"/>
        </w:rPr>
        <w:t>και</w:t>
      </w:r>
      <w:r>
        <w:t xml:space="preserve"> </w:t>
      </w:r>
      <w:r>
        <w:rPr>
          <w:rFonts w:ascii="Arial Unicode MS" w:hAnsi="Arial Unicode MS"/>
        </w:rPr>
        <w:t>τη</w:t>
      </w:r>
      <w:r>
        <w:t xml:space="preserve"> </w:t>
      </w:r>
      <w:r>
        <w:rPr>
          <w:rFonts w:ascii="Arial Unicode MS" w:hAnsi="Arial Unicode MS"/>
        </w:rPr>
        <w:t>χρηματοδότηση</w:t>
      </w:r>
      <w:r>
        <w:t>.</w:t>
      </w:r>
      <w:r>
        <w:rPr>
          <w:lang w:val="en-US"/>
        </w:rPr>
        <w:t xml:space="preserve"> </w:t>
      </w:r>
      <w:r>
        <w:rPr>
          <w:rFonts w:ascii="Arial Unicode MS" w:hAnsi="Arial Unicode MS"/>
          <w:lang w:val="en-US"/>
        </w:rPr>
        <w:t>Αυτό</w:t>
      </w:r>
      <w:r>
        <w:rPr>
          <w:lang w:val="en-US"/>
        </w:rPr>
        <w:t xml:space="preserve"> </w:t>
      </w:r>
      <w:r>
        <w:rPr>
          <w:rFonts w:ascii="Arial Unicode MS" w:hAnsi="Arial Unicode MS"/>
          <w:lang w:val="en-US"/>
        </w:rPr>
        <w:t>σημαίνει</w:t>
      </w:r>
      <w:r>
        <w:rPr>
          <w:lang w:val="en-US"/>
        </w:rPr>
        <w:t xml:space="preserve"> </w:t>
      </w:r>
      <w:r>
        <w:rPr>
          <w:rFonts w:ascii="Arial Unicode MS" w:hAnsi="Arial Unicode MS"/>
          <w:lang w:val="en-US"/>
        </w:rPr>
        <w:t>πως</w:t>
      </w:r>
      <w:r>
        <w:rPr>
          <w:lang w:val="en-US"/>
        </w:rPr>
        <w:t xml:space="preserve"> </w:t>
      </w:r>
      <w:r>
        <w:rPr>
          <w:rFonts w:ascii="Arial Unicode MS" w:hAnsi="Arial Unicode MS"/>
          <w:lang w:val="en-US"/>
        </w:rPr>
        <w:t>ο</w:t>
      </w:r>
      <w:r>
        <w:rPr>
          <w:lang w:val="en-US"/>
        </w:rPr>
        <w:t xml:space="preserve"> </w:t>
      </w:r>
      <w:r>
        <w:rPr>
          <w:rFonts w:ascii="Arial Unicode MS" w:hAnsi="Arial Unicode MS"/>
          <w:lang w:val="en-US"/>
        </w:rPr>
        <w:t>διαχειριστικός</w:t>
      </w:r>
      <w:r>
        <w:rPr>
          <w:lang w:val="en-US"/>
        </w:rPr>
        <w:t xml:space="preserve"> </w:t>
      </w:r>
      <w:r>
        <w:rPr>
          <w:rFonts w:ascii="Arial Unicode MS" w:hAnsi="Arial Unicode MS"/>
          <w:lang w:val="en-US"/>
        </w:rPr>
        <w:t>ρόλος</w:t>
      </w:r>
      <w:r>
        <w:rPr>
          <w:lang w:val="en-US"/>
        </w:rPr>
        <w:t xml:space="preserve"> </w:t>
      </w:r>
      <w:r>
        <w:rPr>
          <w:rFonts w:ascii="Arial Unicode MS" w:hAnsi="Arial Unicode MS"/>
          <w:lang w:val="en-US"/>
        </w:rPr>
        <w:t>δίνεται</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εκείν</w:t>
      </w:r>
      <w:r>
        <w:rPr>
          <w:lang w:val="en-US"/>
        </w:rPr>
        <w:t>o</w:t>
      </w:r>
      <w:r>
        <w:rPr>
          <w:rFonts w:ascii="Arial Unicode MS" w:hAnsi="Arial Unicode MS"/>
          <w:lang w:val="en-US"/>
        </w:rPr>
        <w:t>ν</w:t>
      </w:r>
      <w:r>
        <w:rPr>
          <w:lang w:val="en-US"/>
        </w:rPr>
        <w:t xml:space="preserve">, </w:t>
      </w:r>
      <w:r>
        <w:rPr>
          <w:rFonts w:ascii="Arial Unicode MS" w:hAnsi="Arial Unicode MS"/>
          <w:lang w:val="en-US"/>
        </w:rPr>
        <w:t>ωστόσο</w:t>
      </w:r>
      <w:r>
        <w:rPr>
          <w:lang w:val="en-US"/>
        </w:rPr>
        <w:t xml:space="preserve">, </w:t>
      </w:r>
      <w:r>
        <w:rPr>
          <w:rFonts w:ascii="Arial Unicode MS" w:hAnsi="Arial Unicode MS"/>
          <w:lang w:val="en-US"/>
        </w:rPr>
        <w:t>κατά</w:t>
      </w:r>
      <w:r>
        <w:rPr>
          <w:lang w:val="en-US"/>
        </w:rPr>
        <w:t xml:space="preserve"> </w:t>
      </w:r>
      <w:r>
        <w:rPr>
          <w:rFonts w:ascii="Arial Unicode MS" w:hAnsi="Arial Unicode MS"/>
          <w:lang w:val="en-US"/>
        </w:rPr>
        <w:t>κύριο</w:t>
      </w:r>
      <w:r>
        <w:rPr>
          <w:lang w:val="en-US"/>
        </w:rPr>
        <w:t xml:space="preserve"> </w:t>
      </w:r>
      <w:r>
        <w:rPr>
          <w:rFonts w:ascii="Arial Unicode MS" w:hAnsi="Arial Unicode MS"/>
          <w:lang w:val="en-US"/>
        </w:rPr>
        <w:t>λόγο</w:t>
      </w:r>
      <w:r>
        <w:rPr>
          <w:lang w:val="en-US"/>
        </w:rPr>
        <w:t xml:space="preserve">, </w:t>
      </w:r>
      <w:r>
        <w:rPr>
          <w:rFonts w:ascii="Arial Unicode MS" w:hAnsi="Arial Unicode MS"/>
          <w:lang w:val="en-US"/>
        </w:rPr>
        <w:t>μέσω</w:t>
      </w:r>
      <w:r>
        <w:rPr>
          <w:lang w:val="en-US"/>
        </w:rPr>
        <w:t xml:space="preserve"> </w:t>
      </w:r>
      <w:r>
        <w:rPr>
          <w:rFonts w:ascii="Arial Unicode MS" w:hAnsi="Arial Unicode MS"/>
          <w:lang w:val="en-US"/>
        </w:rPr>
        <w:t>της</w:t>
      </w:r>
      <w:r>
        <w:rPr>
          <w:noProof/>
        </w:rPr>
        <mc:AlternateContent>
          <mc:Choice Requires="wps">
            <w:drawing>
              <wp:anchor distT="152400" distB="152400" distL="152400" distR="152400" simplePos="0" relativeHeight="251693056" behindDoc="0" locked="0" layoutInCell="1" allowOverlap="1" wp14:anchorId="15A577B3" wp14:editId="07EDDD3B">
                <wp:simplePos x="0" y="0"/>
                <wp:positionH relativeFrom="margin">
                  <wp:posOffset>-165100</wp:posOffset>
                </wp:positionH>
                <wp:positionV relativeFrom="line">
                  <wp:posOffset>622130</wp:posOffset>
                </wp:positionV>
                <wp:extent cx="2540000" cy="4318000"/>
                <wp:effectExtent l="0" t="0" r="0" b="0"/>
                <wp:wrapThrough wrapText="bothSides" distL="152400" distR="152400">
                  <wp:wrapPolygon edited="1">
                    <wp:start x="0" y="0"/>
                    <wp:lineTo x="21600" y="0"/>
                    <wp:lineTo x="21600" y="21600"/>
                    <wp:lineTo x="0" y="21600"/>
                    <wp:lineTo x="0" y="0"/>
                  </wp:wrapPolygon>
                </wp:wrapThrough>
                <wp:docPr id="1073741912" name="officeArt object" descr="Rectangle"/>
                <wp:cNvGraphicFramePr/>
                <a:graphic xmlns:a="http://schemas.openxmlformats.org/drawingml/2006/main">
                  <a:graphicData uri="http://schemas.microsoft.com/office/word/2010/wordprocessingShape">
                    <wps:wsp>
                      <wps:cNvSpPr/>
                      <wps:spPr>
                        <a:xfrm>
                          <a:off x="0" y="0"/>
                          <a:ext cx="2540000" cy="4318000"/>
                        </a:xfrm>
                        <a:prstGeom prst="rect">
                          <a:avLst/>
                        </a:prstGeom>
                        <a:solidFill>
                          <a:srgbClr val="FFFFFF"/>
                        </a:solidFill>
                        <a:ln w="12700" cap="flat">
                          <a:noFill/>
                          <a:miter lim="400000"/>
                        </a:ln>
                        <a:effectLst/>
                      </wps:spPr>
                      <wps:bodyPr/>
                    </wps:wsp>
                  </a:graphicData>
                </a:graphic>
              </wp:anchor>
            </w:drawing>
          </mc:Choice>
          <mc:Fallback>
            <w:pict>
              <v:rect id="_x0000_s1101" style="visibility:visible;position:absolute;margin-left:-13.0pt;margin-top:49.0pt;width:200.0pt;height:340.0pt;z-index:251693056;mso-position-horizontal:absolute;mso-position-horizontal-relative:margin;mso-position-vertical:absolute;mso-position-vertical-relative:line;mso-wrap-distance-left:12.0pt;mso-wrap-distance-top:12.0pt;mso-wrap-distance-right:12.0pt;mso-wrap-distance-bottom:12.0pt;">
                <v:fill color="#FFFFFF"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r>
        <w:rPr>
          <w:noProof/>
        </w:rPr>
        <mc:AlternateContent>
          <mc:Choice Requires="wpg">
            <w:drawing>
              <wp:anchor distT="152400" distB="152400" distL="152400" distR="152400" simplePos="0" relativeHeight="251694080" behindDoc="0" locked="0" layoutInCell="1" allowOverlap="1" wp14:anchorId="4B4CD3AF" wp14:editId="5D61C3B4">
                <wp:simplePos x="0" y="0"/>
                <wp:positionH relativeFrom="margin">
                  <wp:posOffset>0</wp:posOffset>
                </wp:positionH>
                <wp:positionV relativeFrom="line">
                  <wp:posOffset>622130</wp:posOffset>
                </wp:positionV>
                <wp:extent cx="2222500" cy="1846184"/>
                <wp:effectExtent l="0" t="0" r="0" b="0"/>
                <wp:wrapThrough wrapText="bothSides" distL="152400" distR="152400">
                  <wp:wrapPolygon edited="1">
                    <wp:start x="0" y="0"/>
                    <wp:lineTo x="21600" y="0"/>
                    <wp:lineTo x="21600" y="21600"/>
                    <wp:lineTo x="0" y="21600"/>
                    <wp:lineTo x="0" y="0"/>
                  </wp:wrapPolygon>
                </wp:wrapThrough>
                <wp:docPr id="1073741915" name="officeArt object" descr="Group"/>
                <wp:cNvGraphicFramePr/>
                <a:graphic xmlns:a="http://schemas.openxmlformats.org/drawingml/2006/main">
                  <a:graphicData uri="http://schemas.microsoft.com/office/word/2010/wordprocessingGroup">
                    <wpg:wgp>
                      <wpg:cNvGrpSpPr/>
                      <wpg:grpSpPr>
                        <a:xfrm>
                          <a:off x="0" y="0"/>
                          <a:ext cx="2222500" cy="1846184"/>
                          <a:chOff x="0" y="0"/>
                          <a:chExt cx="2222500" cy="1846183"/>
                        </a:xfrm>
                      </wpg:grpSpPr>
                      <pic:pic xmlns:pic="http://schemas.openxmlformats.org/drawingml/2006/picture">
                        <pic:nvPicPr>
                          <pic:cNvPr id="1073741913" name="Image" descr="Image"/>
                          <pic:cNvPicPr>
                            <a:picLocks noChangeAspect="1"/>
                          </pic:cNvPicPr>
                        </pic:nvPicPr>
                        <pic:blipFill>
                          <a:blip r:embed="rId64"/>
                          <a:stretch>
                            <a:fillRect/>
                          </a:stretch>
                        </pic:blipFill>
                        <pic:spPr>
                          <a:xfrm>
                            <a:off x="0" y="0"/>
                            <a:ext cx="2222500" cy="1459218"/>
                          </a:xfrm>
                          <a:prstGeom prst="rect">
                            <a:avLst/>
                          </a:prstGeom>
                          <a:ln w="12700" cap="flat">
                            <a:noFill/>
                            <a:miter lim="400000"/>
                          </a:ln>
                          <a:effectLst>
                            <a:outerShdw blurRad="76200" dist="25400" dir="8199776" rotWithShape="0">
                              <a:srgbClr val="000000">
                                <a:alpha val="21203"/>
                              </a:srgbClr>
                            </a:outerShdw>
                          </a:effectLst>
                        </pic:spPr>
                      </pic:pic>
                      <wps:wsp>
                        <wps:cNvPr id="1073741914" name="Caption"/>
                        <wps:cNvSpPr/>
                        <wps:spPr>
                          <a:xfrm>
                            <a:off x="0" y="1560817"/>
                            <a:ext cx="2222500" cy="285367"/>
                          </a:xfrm>
                          <a:prstGeom prst="roundRect">
                            <a:avLst>
                              <a:gd name="adj" fmla="val 0"/>
                            </a:avLst>
                          </a:prstGeom>
                          <a:noFill/>
                          <a:ln w="12700" cap="flat">
                            <a:noFill/>
                            <a:miter lim="400000"/>
                          </a:ln>
                          <a:effectLst/>
                        </wps:spPr>
                        <wps:txbx>
                          <w:txbxContent>
                            <w:p w14:paraId="731FA984" w14:textId="77777777" w:rsidR="006F02F7" w:rsidRDefault="00AB4D58">
                              <w:pPr>
                                <w:pStyle w:val="ObjectCaption"/>
                              </w:pPr>
                              <w:r>
                                <w:rPr>
                                  <w:rFonts w:ascii="Arial Unicode MS" w:hAnsi="Arial Unicode MS"/>
                                </w:rPr>
                                <w:t>Διεπαφή</w:t>
                              </w:r>
                              <w:r>
                                <w:t xml:space="preserve"> </w:t>
                              </w:r>
                              <w:r>
                                <w:rPr>
                                  <w:rFonts w:ascii="Arial Unicode MS" w:hAnsi="Arial Unicode MS"/>
                                </w:rPr>
                                <w:t>Συντηρητή</w:t>
                              </w:r>
                            </w:p>
                          </w:txbxContent>
                        </wps:txbx>
                        <wps:bodyPr wrap="square" lIns="50800" tIns="50800" rIns="50800" bIns="50800" numCol="1" anchor="t">
                          <a:noAutofit/>
                        </wps:bodyPr>
                      </wps:wsp>
                    </wpg:wgp>
                  </a:graphicData>
                </a:graphic>
              </wp:anchor>
            </w:drawing>
          </mc:Choice>
          <mc:Fallback>
            <w:pict>
              <v:group w14:anchorId="4B4CD3AF" id="_x0000_s1096" alt="Group" style="position:absolute;left:0;text-align:left;margin-left:0;margin-top:49pt;width:175pt;height:145.35pt;z-index:251694080;mso-wrap-distance-left:12pt;mso-wrap-distance-top:12pt;mso-wrap-distance-right:12pt;mso-wrap-distance-bottom:12pt;mso-position-horizontal-relative:margin;mso-position-vertical-relative:line" coordsize="22225,18461" wrapcoords="0 -7 21600 -7 21600 21593 0 21593 0 -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">
                <v:shape id="Image" o:spid="_x0000_s1097" type="#_x0000_t75" alt="Image" style="position:absolute;width:22225;height:14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" strokeweight="1pt">
                  <v:stroke miterlimit="4"/>
                  <v:imagedata r:id="rId65" o:title="Image"/>
                  <v:shadow on="t" color="black" opacity="13895f" origin=",.5" offset="-.51317mm,.48422mm"/>
                </v:shape>
                <v:roundrect id="Caption" o:spid="_x0000_s1098" style="position:absolute;top:15608;width:22225;height:2853;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" filled="f" stroked="f" strokeweight="1pt">
                  <v:stroke miterlimit="4" joinstyle="miter"/>
                  <v:textbox inset="4pt,4pt,4pt,4pt">
                    <w:txbxContent>
                      <w:p w14:paraId="731FA984" w14:textId="77777777" w:rsidR="006F02F7" w:rsidRDefault="00AB4D58">
                        <w:pPr>
                          <w:pStyle w:val="ObjectCaption"/>
                        </w:pPr>
                        <w:r>
                          <w:rPr>
                            <w:rFonts w:ascii="Arial Unicode MS" w:hAnsi="Arial Unicode MS"/>
                          </w:rPr>
                          <w:t>Διεπαφή</w:t>
                        </w:r>
                        <w:r>
                          <w:t xml:space="preserve"> </w:t>
                        </w:r>
                        <w:r>
                          <w:rPr>
                            <w:rFonts w:ascii="Arial Unicode MS" w:hAnsi="Arial Unicode MS"/>
                          </w:rPr>
                          <w:t>Συντηρητή</w:t>
                        </w:r>
                      </w:p>
                    </w:txbxContent>
                  </v:textbox>
                </v:roundrect>
                <w10:wrap type="through" anchorx="margin" anchory="line"/>
              </v:group>
            </w:pict>
          </mc:Fallback>
        </mc:AlternateContent>
      </w:r>
      <w:r>
        <w:rPr>
          <w:lang w:val="en-US"/>
        </w:rPr>
        <w:t xml:space="preserve"> desktop app.</w:t>
      </w:r>
    </w:p>
    <w:p w14:paraId="4F0A04F1" w14:textId="77777777" w:rsidR="006F02F7" w:rsidRDefault="00AB4D58">
      <w:pPr>
        <w:pStyle w:val="Heading3"/>
      </w:pPr>
      <w:r>
        <w:t>Conservators</w:t>
      </w:r>
    </w:p>
    <w:p w14:paraId="4E6C62B3" w14:textId="77777777" w:rsidR="006F02F7" w:rsidRDefault="00AB4D58">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left"/>
      </w:pPr>
      <w:r>
        <w:rPr>
          <w:rFonts w:ascii="Arial Unicode MS" w:hAnsi="Arial Unicode MS"/>
          <w:lang w:val="en-US"/>
        </w:rPr>
        <w:t>Οι</w:t>
      </w:r>
      <w:r>
        <w:rPr>
          <w:lang w:val="en-US"/>
        </w:rPr>
        <w:t xml:space="preserve"> </w:t>
      </w:r>
      <w:r>
        <w:rPr>
          <w:rFonts w:ascii="Arial Unicode MS" w:hAnsi="Arial Unicode MS"/>
          <w:lang w:val="en-US"/>
        </w:rPr>
        <w:t>συντηρητές</w:t>
      </w:r>
      <w:r>
        <w:rPr>
          <w:lang w:val="en-US"/>
        </w:rPr>
        <w:t xml:space="preserve"> </w:t>
      </w:r>
      <w:r>
        <w:rPr>
          <w:rFonts w:ascii="Arial Unicode MS" w:hAnsi="Arial Unicode MS"/>
          <w:lang w:val="en-US"/>
        </w:rPr>
        <w:t>ε</w:t>
      </w:r>
      <w:r>
        <w:rPr>
          <w:rFonts w:ascii="Arial Unicode MS" w:hAnsi="Arial Unicode MS"/>
        </w:rPr>
        <w:t>ργάζονται</w:t>
      </w:r>
      <w:r>
        <w:t xml:space="preserve"> </w:t>
      </w:r>
      <w:r>
        <w:rPr>
          <w:rFonts w:ascii="Arial Unicode MS" w:hAnsi="Arial Unicode MS"/>
        </w:rPr>
        <w:t>στα</w:t>
      </w:r>
      <w:r>
        <w:t xml:space="preserve"> </w:t>
      </w:r>
      <w:r>
        <w:rPr>
          <w:rFonts w:ascii="Arial Unicode MS" w:hAnsi="Arial Unicode MS"/>
        </w:rPr>
        <w:t>αρχεία</w:t>
      </w:r>
      <w:r>
        <w:t xml:space="preserve"> </w:t>
      </w:r>
      <w:r>
        <w:rPr>
          <w:rFonts w:ascii="Arial Unicode MS" w:hAnsi="Arial Unicode MS"/>
        </w:rPr>
        <w:t>και</w:t>
      </w:r>
      <w:r>
        <w:t xml:space="preserve"> </w:t>
      </w:r>
      <w:r>
        <w:rPr>
          <w:rFonts w:ascii="Arial Unicode MS" w:hAnsi="Arial Unicode MS"/>
        </w:rPr>
        <w:t>διατηρούν</w:t>
      </w:r>
      <w:r>
        <w:t xml:space="preserve"> </w:t>
      </w:r>
      <w:r>
        <w:rPr>
          <w:rFonts w:ascii="Arial Unicode MS" w:hAnsi="Arial Unicode MS"/>
        </w:rPr>
        <w:t>ιστορικά</w:t>
      </w:r>
      <w:r>
        <w:t xml:space="preserve"> </w:t>
      </w:r>
      <w:r>
        <w:rPr>
          <w:rFonts w:ascii="Arial Unicode MS" w:hAnsi="Arial Unicode MS"/>
        </w:rPr>
        <w:t>αντικείμενα</w:t>
      </w:r>
      <w:r>
        <w:t xml:space="preserve">. </w:t>
      </w:r>
      <w:r>
        <w:rPr>
          <w:rFonts w:ascii="Arial Unicode MS" w:hAnsi="Arial Unicode MS"/>
        </w:rPr>
        <w:t>Ο</w:t>
      </w:r>
      <w:r>
        <w:t xml:space="preserve"> </w:t>
      </w:r>
      <w:r>
        <w:rPr>
          <w:rFonts w:ascii="Arial Unicode MS" w:hAnsi="Arial Unicode MS"/>
        </w:rPr>
        <w:t>συντηρητής</w:t>
      </w:r>
      <w:r>
        <w:t xml:space="preserve"> </w:t>
      </w:r>
      <w:r>
        <w:rPr>
          <w:rFonts w:ascii="Arial Unicode MS" w:hAnsi="Arial Unicode MS"/>
        </w:rPr>
        <w:t>πρέπει</w:t>
      </w:r>
      <w:r>
        <w:t xml:space="preserve"> </w:t>
      </w:r>
      <w:r>
        <w:rPr>
          <w:rFonts w:ascii="Arial Unicode MS" w:hAnsi="Arial Unicode MS"/>
        </w:rPr>
        <w:t>να</w:t>
      </w:r>
      <w:r>
        <w:t xml:space="preserve"> </w:t>
      </w:r>
      <w:r>
        <w:rPr>
          <w:rFonts w:ascii="Arial Unicode MS" w:hAnsi="Arial Unicode MS"/>
        </w:rPr>
        <w:t>γνωρίζει</w:t>
      </w:r>
      <w:r>
        <w:t xml:space="preserve"> </w:t>
      </w:r>
      <w:r>
        <w:rPr>
          <w:rFonts w:ascii="Arial Unicode MS" w:hAnsi="Arial Unicode MS"/>
        </w:rPr>
        <w:t>την</w:t>
      </w:r>
      <w:r>
        <w:t xml:space="preserve"> </w:t>
      </w:r>
      <w:r>
        <w:rPr>
          <w:rFonts w:ascii="Arial Unicode MS" w:hAnsi="Arial Unicode MS"/>
        </w:rPr>
        <w:t>επιστήμη</w:t>
      </w:r>
      <w:r>
        <w:t xml:space="preserve"> </w:t>
      </w:r>
      <w:r>
        <w:rPr>
          <w:rFonts w:ascii="Arial Unicode MS" w:hAnsi="Arial Unicode MS"/>
        </w:rPr>
        <w:t>πίσω</w:t>
      </w:r>
      <w:r>
        <w:t xml:space="preserve"> </w:t>
      </w:r>
      <w:r>
        <w:rPr>
          <w:rFonts w:ascii="Arial Unicode MS" w:hAnsi="Arial Unicode MS"/>
        </w:rPr>
        <w:t>από</w:t>
      </w:r>
      <w:r>
        <w:t xml:space="preserve"> </w:t>
      </w:r>
      <w:r>
        <w:rPr>
          <w:rFonts w:ascii="Arial Unicode MS" w:hAnsi="Arial Unicode MS"/>
        </w:rPr>
        <w:t>τη</w:t>
      </w:r>
      <w:r>
        <w:t xml:space="preserve"> </w:t>
      </w:r>
      <w:r>
        <w:rPr>
          <w:rFonts w:ascii="Arial Unicode MS" w:hAnsi="Arial Unicode MS"/>
        </w:rPr>
        <w:t>διατήρηση</w:t>
      </w:r>
      <w:r>
        <w:t xml:space="preserve"> </w:t>
      </w:r>
      <w:r>
        <w:rPr>
          <w:rFonts w:ascii="Arial Unicode MS" w:hAnsi="Arial Unicode MS"/>
        </w:rPr>
        <w:t>έργων</w:t>
      </w:r>
      <w:r>
        <w:t xml:space="preserve"> </w:t>
      </w:r>
      <w:r>
        <w:rPr>
          <w:rFonts w:ascii="Arial Unicode MS" w:hAnsi="Arial Unicode MS"/>
        </w:rPr>
        <w:t>τέχνης</w:t>
      </w:r>
      <w:r>
        <w:t>.</w:t>
      </w:r>
      <w:r>
        <w:rPr>
          <w:lang w:val="en-US"/>
        </w:rPr>
        <w:t xml:space="preserve"> </w:t>
      </w:r>
      <w:r>
        <w:rPr>
          <w:rFonts w:ascii="Arial Unicode MS" w:hAnsi="Arial Unicode MS"/>
          <w:lang w:val="en-US"/>
        </w:rPr>
        <w:t>Οι</w:t>
      </w:r>
      <w:r>
        <w:rPr>
          <w:lang w:val="en-US"/>
        </w:rPr>
        <w:t xml:space="preserve"> </w:t>
      </w:r>
      <w:r>
        <w:rPr>
          <w:rFonts w:ascii="Arial Unicode MS" w:hAnsi="Arial Unicode MS"/>
          <w:lang w:val="en-US"/>
        </w:rPr>
        <w:t>συντηρητές</w:t>
      </w:r>
      <w:r>
        <w:rPr>
          <w:lang w:val="en-US"/>
        </w:rPr>
        <w:t xml:space="preserve"> </w:t>
      </w:r>
      <w:r>
        <w:rPr>
          <w:rFonts w:ascii="Arial Unicode MS" w:hAnsi="Arial Unicode MS"/>
          <w:lang w:val="en-US"/>
        </w:rPr>
        <w:t>θα</w:t>
      </w:r>
      <w:r>
        <w:rPr>
          <w:lang w:val="en-US"/>
        </w:rPr>
        <w:t xml:space="preserve"> </w:t>
      </w:r>
      <w:r>
        <w:rPr>
          <w:rFonts w:ascii="Arial Unicode MS" w:hAnsi="Arial Unicode MS"/>
          <w:lang w:val="en-US"/>
        </w:rPr>
        <w:t>ειδοποιούνται</w:t>
      </w:r>
      <w:r>
        <w:rPr>
          <w:lang w:val="en-US"/>
        </w:rPr>
        <w:t xml:space="preserve"> </w:t>
      </w:r>
      <w:r>
        <w:rPr>
          <w:rFonts w:ascii="Arial Unicode MS" w:hAnsi="Arial Unicode MS"/>
          <w:lang w:val="en-US"/>
        </w:rPr>
        <w:t>από</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εφαρμογή</w:t>
      </w:r>
      <w:r>
        <w:rPr>
          <w:lang w:val="en-US"/>
        </w:rPr>
        <w:t xml:space="preserve"> Order in the Museum </w:t>
      </w:r>
      <w:r>
        <w:rPr>
          <w:rFonts w:ascii="Arial Unicode MS" w:hAnsi="Arial Unicode MS"/>
          <w:lang w:val="en-US"/>
        </w:rPr>
        <w:t>για</w:t>
      </w:r>
      <w:r>
        <w:rPr>
          <w:lang w:val="en-US"/>
        </w:rPr>
        <w:t xml:space="preserve"> </w:t>
      </w:r>
      <w:r>
        <w:rPr>
          <w:rFonts w:ascii="Arial Unicode MS" w:hAnsi="Arial Unicode MS"/>
          <w:lang w:val="en-US"/>
        </w:rPr>
        <w:t>το</w:t>
      </w:r>
      <w:r>
        <w:rPr>
          <w:lang w:val="en-US"/>
        </w:rPr>
        <w:t xml:space="preserve"> </w:t>
      </w:r>
      <w:r>
        <w:rPr>
          <w:rFonts w:ascii="Arial Unicode MS" w:hAnsi="Arial Unicode MS"/>
          <w:lang w:val="en-US"/>
        </w:rPr>
        <w:t>πότε</w:t>
      </w:r>
      <w:r>
        <w:rPr>
          <w:lang w:val="en-US"/>
        </w:rPr>
        <w:t xml:space="preserve"> </w:t>
      </w:r>
      <w:r>
        <w:rPr>
          <w:rFonts w:ascii="Arial Unicode MS" w:hAnsi="Arial Unicode MS"/>
          <w:lang w:val="en-US"/>
        </w:rPr>
        <w:t>απαιτείται</w:t>
      </w:r>
      <w:r>
        <w:rPr>
          <w:lang w:val="en-US"/>
        </w:rPr>
        <w:t xml:space="preserve"> </w:t>
      </w:r>
      <w:r>
        <w:rPr>
          <w:rFonts w:ascii="Arial Unicode MS" w:hAnsi="Arial Unicode MS"/>
          <w:lang w:val="en-US"/>
        </w:rPr>
        <w:t>συντήρηση</w:t>
      </w:r>
      <w:r>
        <w:rPr>
          <w:lang w:val="en-US"/>
        </w:rPr>
        <w:t xml:space="preserve"> </w:t>
      </w:r>
      <w:r>
        <w:rPr>
          <w:rFonts w:ascii="Arial Unicode MS" w:hAnsi="Arial Unicode MS"/>
          <w:lang w:val="en-US"/>
        </w:rPr>
        <w:t>κάθε</w:t>
      </w:r>
      <w:r>
        <w:rPr>
          <w:lang w:val="en-US"/>
        </w:rPr>
        <w:t xml:space="preserve"> </w:t>
      </w:r>
      <w:r>
        <w:rPr>
          <w:rFonts w:ascii="Arial Unicode MS" w:hAnsi="Arial Unicode MS"/>
          <w:lang w:val="en-US"/>
        </w:rPr>
        <w:t>έργου</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το</w:t>
      </w:r>
      <w:r>
        <w:rPr>
          <w:lang w:val="en-US"/>
        </w:rPr>
        <w:t xml:space="preserve"> </w:t>
      </w:r>
      <w:r>
        <w:rPr>
          <w:rFonts w:ascii="Arial Unicode MS" w:hAnsi="Arial Unicode MS"/>
          <w:lang w:val="en-US"/>
        </w:rPr>
        <w:t>σκανάρισμα</w:t>
      </w:r>
      <w:r>
        <w:rPr>
          <w:lang w:val="en-US"/>
        </w:rPr>
        <w:t xml:space="preserve"> </w:t>
      </w:r>
      <w:r>
        <w:rPr>
          <w:rFonts w:ascii="Arial Unicode MS" w:hAnsi="Arial Unicode MS"/>
          <w:lang w:val="en-US"/>
        </w:rPr>
        <w:t>κάθε</w:t>
      </w:r>
      <w:r>
        <w:rPr>
          <w:lang w:val="en-US"/>
        </w:rPr>
        <w:t xml:space="preserve"> </w:t>
      </w:r>
      <w:r>
        <w:rPr>
          <w:rFonts w:ascii="Arial Unicode MS" w:hAnsi="Arial Unicode MS"/>
          <w:lang w:val="en-US"/>
        </w:rPr>
        <w:t>εκθέματος</w:t>
      </w:r>
      <w:r>
        <w:rPr>
          <w:lang w:val="en-US"/>
        </w:rPr>
        <w:t xml:space="preserve"> </w:t>
      </w:r>
      <w:r>
        <w:rPr>
          <w:rFonts w:ascii="Arial Unicode MS" w:hAnsi="Arial Unicode MS"/>
          <w:lang w:val="en-US"/>
        </w:rPr>
        <w:t>συγκεκριμενοποιούνται</w:t>
      </w:r>
      <w:r>
        <w:rPr>
          <w:lang w:val="en-US"/>
        </w:rPr>
        <w:t xml:space="preserve"> </w:t>
      </w:r>
      <w:r>
        <w:rPr>
          <w:rFonts w:ascii="Arial Unicode MS" w:hAnsi="Arial Unicode MS"/>
          <w:lang w:val="en-US"/>
        </w:rPr>
        <w:t>οι</w:t>
      </w:r>
      <w:r>
        <w:rPr>
          <w:lang w:val="en-US"/>
        </w:rPr>
        <w:t xml:space="preserve"> </w:t>
      </w:r>
      <w:r>
        <w:rPr>
          <w:rFonts w:ascii="Arial Unicode MS" w:hAnsi="Arial Unicode MS"/>
          <w:lang w:val="en-US"/>
        </w:rPr>
        <w:t>επιστημονικές</w:t>
      </w:r>
      <w:r>
        <w:rPr>
          <w:lang w:val="en-US"/>
        </w:rPr>
        <w:t xml:space="preserve"> </w:t>
      </w:r>
      <w:r>
        <w:rPr>
          <w:rFonts w:ascii="Arial Unicode MS" w:hAnsi="Arial Unicode MS"/>
          <w:lang w:val="en-US"/>
        </w:rPr>
        <w:t>μέθοδοι</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τη</w:t>
      </w:r>
      <w:r>
        <w:rPr>
          <w:lang w:val="en-US"/>
        </w:rPr>
        <w:t xml:space="preserve"> </w:t>
      </w:r>
      <w:r>
        <w:rPr>
          <w:rFonts w:ascii="Arial Unicode MS" w:hAnsi="Arial Unicode MS"/>
          <w:lang w:val="en-US"/>
        </w:rPr>
        <w:t>διατήρηση</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επαναφορά</w:t>
      </w:r>
      <w:r>
        <w:rPr>
          <w:lang w:val="en-US"/>
        </w:rPr>
        <w:t xml:space="preserve"> </w:t>
      </w:r>
      <w:r>
        <w:rPr>
          <w:rFonts w:ascii="Arial Unicode MS" w:hAnsi="Arial Unicode MS"/>
          <w:lang w:val="en-US"/>
        </w:rPr>
        <w:t>των</w:t>
      </w:r>
      <w:r>
        <w:rPr>
          <w:lang w:val="en-US"/>
        </w:rPr>
        <w:t xml:space="preserve"> </w:t>
      </w:r>
      <w:r>
        <w:rPr>
          <w:rFonts w:ascii="Arial Unicode MS" w:hAnsi="Arial Unicode MS"/>
          <w:lang w:val="en-US"/>
        </w:rPr>
        <w:t>τεχνουργημάτων</w:t>
      </w:r>
      <w:r>
        <w:rPr>
          <w:lang w:val="en-US"/>
        </w:rPr>
        <w:t xml:space="preserve">. </w:t>
      </w:r>
      <w:r>
        <w:rPr>
          <w:rFonts w:ascii="Arial Unicode MS" w:hAnsi="Arial Unicode MS"/>
          <w:lang w:val="en-US"/>
        </w:rPr>
        <w:t>Επίσης</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αυτές</w:t>
      </w:r>
      <w:r>
        <w:rPr>
          <w:lang w:val="en-US"/>
        </w:rPr>
        <w:t xml:space="preserve"> </w:t>
      </w:r>
      <w:r>
        <w:rPr>
          <w:rFonts w:ascii="Arial Unicode MS" w:hAnsi="Arial Unicode MS"/>
          <w:lang w:val="en-US"/>
        </w:rPr>
        <w:t>οι</w:t>
      </w:r>
      <w:r>
        <w:rPr>
          <w:lang w:val="en-US"/>
        </w:rPr>
        <w:t xml:space="preserve"> </w:t>
      </w:r>
      <w:r>
        <w:rPr>
          <w:rFonts w:ascii="Arial Unicode MS" w:hAnsi="Arial Unicode MS"/>
          <w:lang w:val="en-US"/>
        </w:rPr>
        <w:t>πληροφορίες</w:t>
      </w:r>
      <w:r>
        <w:rPr>
          <w:lang w:val="en-US"/>
        </w:rPr>
        <w:t xml:space="preserve"> </w:t>
      </w:r>
      <w:r>
        <w:rPr>
          <w:rFonts w:ascii="Arial Unicode MS" w:hAnsi="Arial Unicode MS"/>
        </w:rPr>
        <w:t>περιλαμβάνουν</w:t>
      </w:r>
      <w:r>
        <w:t xml:space="preserve"> </w:t>
      </w:r>
      <w:r>
        <w:rPr>
          <w:rFonts w:ascii="Arial Unicode MS" w:hAnsi="Arial Unicode MS"/>
        </w:rPr>
        <w:t>την</w:t>
      </w:r>
      <w:r>
        <w:t xml:space="preserve"> </w:t>
      </w:r>
      <w:r>
        <w:rPr>
          <w:rFonts w:ascii="Arial Unicode MS" w:hAnsi="Arial Unicode MS"/>
        </w:rPr>
        <w:t>παρακολούθηση</w:t>
      </w:r>
      <w:r>
        <w:t xml:space="preserve"> </w:t>
      </w:r>
      <w:r>
        <w:rPr>
          <w:rFonts w:ascii="Arial Unicode MS" w:hAnsi="Arial Unicode MS"/>
        </w:rPr>
        <w:t>και</w:t>
      </w:r>
      <w:r>
        <w:t xml:space="preserve"> </w:t>
      </w:r>
      <w:r>
        <w:rPr>
          <w:rFonts w:ascii="Arial Unicode MS" w:hAnsi="Arial Unicode MS"/>
        </w:rPr>
        <w:t>τον</w:t>
      </w:r>
      <w:r>
        <w:t xml:space="preserve"> </w:t>
      </w:r>
      <w:r>
        <w:rPr>
          <w:rFonts w:ascii="Arial Unicode MS" w:hAnsi="Arial Unicode MS"/>
        </w:rPr>
        <w:t>έλεγχο</w:t>
      </w:r>
      <w:r>
        <w:t xml:space="preserve"> </w:t>
      </w:r>
      <w:r>
        <w:rPr>
          <w:rFonts w:ascii="Arial Unicode MS" w:hAnsi="Arial Unicode MS"/>
        </w:rPr>
        <w:t>του</w:t>
      </w:r>
      <w:r>
        <w:t xml:space="preserve"> </w:t>
      </w:r>
      <w:r>
        <w:rPr>
          <w:rFonts w:ascii="Arial Unicode MS" w:hAnsi="Arial Unicode MS"/>
        </w:rPr>
        <w:t>περιβάλλοντος</w:t>
      </w:r>
      <w:r>
        <w:t xml:space="preserve"> </w:t>
      </w:r>
      <w:r>
        <w:rPr>
          <w:rFonts w:ascii="Arial Unicode MS" w:hAnsi="Arial Unicode MS"/>
        </w:rPr>
        <w:t>στο</w:t>
      </w:r>
      <w:r>
        <w:t xml:space="preserve"> </w:t>
      </w:r>
      <w:r>
        <w:rPr>
          <w:rFonts w:ascii="Arial Unicode MS" w:hAnsi="Arial Unicode MS"/>
        </w:rPr>
        <w:t>οποίο</w:t>
      </w:r>
      <w:r>
        <w:t xml:space="preserve"> </w:t>
      </w:r>
      <w:r>
        <w:rPr>
          <w:rFonts w:ascii="Arial Unicode MS" w:hAnsi="Arial Unicode MS"/>
        </w:rPr>
        <w:t>αποθηκεύονται</w:t>
      </w:r>
      <w:r>
        <w:t xml:space="preserve"> </w:t>
      </w:r>
      <w:r>
        <w:rPr>
          <w:rFonts w:ascii="Arial Unicode MS" w:hAnsi="Arial Unicode MS"/>
        </w:rPr>
        <w:t>ή</w:t>
      </w:r>
      <w:r>
        <w:t xml:space="preserve"> </w:t>
      </w:r>
      <w:r>
        <w:rPr>
          <w:rFonts w:ascii="Arial Unicode MS" w:hAnsi="Arial Unicode MS"/>
        </w:rPr>
        <w:t>εμφανίζονται</w:t>
      </w:r>
      <w:r>
        <w:t xml:space="preserve"> </w:t>
      </w:r>
      <w:r>
        <w:rPr>
          <w:rFonts w:ascii="Arial Unicode MS" w:hAnsi="Arial Unicode MS"/>
        </w:rPr>
        <w:t>οι</w:t>
      </w:r>
      <w:r>
        <w:t xml:space="preserve"> </w:t>
      </w:r>
      <w:r>
        <w:rPr>
          <w:rFonts w:ascii="Arial Unicode MS" w:hAnsi="Arial Unicode MS"/>
        </w:rPr>
        <w:t>συλλογές</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πρόληψη</w:t>
      </w:r>
      <w:r>
        <w:t xml:space="preserve"> </w:t>
      </w:r>
      <w:r>
        <w:rPr>
          <w:rFonts w:ascii="Arial Unicode MS" w:hAnsi="Arial Unicode MS"/>
        </w:rPr>
        <w:t>της</w:t>
      </w:r>
      <w:r>
        <w:t xml:space="preserve"> </w:t>
      </w:r>
      <w:r>
        <w:rPr>
          <w:rFonts w:ascii="Arial Unicode MS" w:hAnsi="Arial Unicode MS"/>
        </w:rPr>
        <w:t>φθοράς</w:t>
      </w:r>
      <w:r>
        <w:t>.</w:t>
      </w:r>
    </w:p>
    <w:p w14:paraId="2F133C01" w14:textId="77777777" w:rsidR="006F02F7" w:rsidRDefault="00AB4D58">
      <w:pPr>
        <w:pStyle w:val="Heading3"/>
        <w:pageBreakBefore/>
      </w:pPr>
      <w:r>
        <w:lastRenderedPageBreak/>
        <w:t>Curator</w:t>
      </w:r>
      <w:r>
        <w:rPr>
          <w:noProof/>
        </w:rPr>
        <mc:AlternateContent>
          <mc:Choice Requires="wps">
            <w:drawing>
              <wp:anchor distT="152400" distB="152400" distL="152400" distR="152400" simplePos="0" relativeHeight="251695104" behindDoc="0" locked="0" layoutInCell="1" allowOverlap="1" wp14:anchorId="0A9DB626" wp14:editId="5F61768B">
                <wp:simplePos x="0" y="0"/>
                <wp:positionH relativeFrom="margin">
                  <wp:posOffset>-6350</wp:posOffset>
                </wp:positionH>
                <wp:positionV relativeFrom="page">
                  <wp:posOffset>914400</wp:posOffset>
                </wp:positionV>
                <wp:extent cx="2540000" cy="8636000"/>
                <wp:effectExtent l="0" t="0" r="0" b="0"/>
                <wp:wrapThrough wrapText="bothSides" distL="152400" distR="152400">
                  <wp:wrapPolygon edited="1">
                    <wp:start x="0" y="0"/>
                    <wp:lineTo x="21600" y="0"/>
                    <wp:lineTo x="21600" y="21600"/>
                    <wp:lineTo x="0" y="21600"/>
                    <wp:lineTo x="0" y="0"/>
                  </wp:wrapPolygon>
                </wp:wrapThrough>
                <wp:docPr id="1073741916" name="officeArt object" descr="Rectangle"/>
                <wp:cNvGraphicFramePr/>
                <a:graphic xmlns:a="http://schemas.openxmlformats.org/drawingml/2006/main">
                  <a:graphicData uri="http://schemas.microsoft.com/office/word/2010/wordprocessingShape">
                    <wps:wsp>
                      <wps:cNvSpPr/>
                      <wps:spPr>
                        <a:xfrm>
                          <a:off x="0" y="0"/>
                          <a:ext cx="2540000" cy="8636000"/>
                        </a:xfrm>
                        <a:prstGeom prst="rect">
                          <a:avLst/>
                        </a:prstGeom>
                        <a:solidFill>
                          <a:srgbClr val="FFFFFF"/>
                        </a:solidFill>
                        <a:ln w="12700" cap="flat">
                          <a:noFill/>
                          <a:miter lim="400000"/>
                        </a:ln>
                        <a:effectLst/>
                      </wps:spPr>
                      <wps:bodyPr/>
                    </wps:wsp>
                  </a:graphicData>
                </a:graphic>
              </wp:anchor>
            </w:drawing>
          </mc:Choice>
          <mc:Fallback>
            <w:pict>
              <v:rect id="_x0000_s1105" style="visibility:visible;position:absolute;margin-left:-0.5pt;margin-top:72.0pt;width:200.0pt;height:680.0pt;z-index:251695104;mso-position-horizontal:absolute;mso-position-horizontal-relative:margin;mso-position-vertical:absolute;mso-position-vertical-relative:page;mso-wrap-distance-left:12.0pt;mso-wrap-distance-top:12.0pt;mso-wrap-distance-right:12.0pt;mso-wrap-distance-bottom:12.0pt;">
                <v:fill color="#FFFFFF"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anchory="page"/>
              </v:rect>
            </w:pict>
          </mc:Fallback>
        </mc:AlternateContent>
      </w:r>
      <w:r>
        <w:rPr>
          <w:noProof/>
        </w:rPr>
        <mc:AlternateContent>
          <mc:Choice Requires="wpg">
            <w:drawing>
              <wp:anchor distT="152400" distB="152400" distL="152400" distR="152400" simplePos="0" relativeHeight="251696128" behindDoc="0" locked="0" layoutInCell="1" allowOverlap="1" wp14:anchorId="390D88D0" wp14:editId="574676FE">
                <wp:simplePos x="0" y="0"/>
                <wp:positionH relativeFrom="margin">
                  <wp:posOffset>0</wp:posOffset>
                </wp:positionH>
                <wp:positionV relativeFrom="page">
                  <wp:posOffset>914400</wp:posOffset>
                </wp:positionV>
                <wp:extent cx="2540000" cy="2054643"/>
                <wp:effectExtent l="0" t="0" r="0" b="0"/>
                <wp:wrapThrough wrapText="bothSides" distL="152400" distR="152400">
                  <wp:wrapPolygon edited="1">
                    <wp:start x="0" y="0"/>
                    <wp:lineTo x="21600" y="0"/>
                    <wp:lineTo x="21600" y="21600"/>
                    <wp:lineTo x="0" y="21600"/>
                    <wp:lineTo x="0" y="0"/>
                  </wp:wrapPolygon>
                </wp:wrapThrough>
                <wp:docPr id="1073741919" name="officeArt object" descr="Group"/>
                <wp:cNvGraphicFramePr/>
                <a:graphic xmlns:a="http://schemas.openxmlformats.org/drawingml/2006/main">
                  <a:graphicData uri="http://schemas.microsoft.com/office/word/2010/wordprocessingGroup">
                    <wpg:wgp>
                      <wpg:cNvGrpSpPr/>
                      <wpg:grpSpPr>
                        <a:xfrm>
                          <a:off x="0" y="0"/>
                          <a:ext cx="2540000" cy="2054643"/>
                          <a:chOff x="0" y="0"/>
                          <a:chExt cx="2540000" cy="2054642"/>
                        </a:xfrm>
                      </wpg:grpSpPr>
                      <pic:pic xmlns:pic="http://schemas.openxmlformats.org/drawingml/2006/picture">
                        <pic:nvPicPr>
                          <pic:cNvPr id="1073741917" name="Image" descr="Image"/>
                          <pic:cNvPicPr>
                            <a:picLocks noChangeAspect="1"/>
                          </pic:cNvPicPr>
                        </pic:nvPicPr>
                        <pic:blipFill>
                          <a:blip r:embed="rId66"/>
                          <a:stretch>
                            <a:fillRect/>
                          </a:stretch>
                        </pic:blipFill>
                        <pic:spPr>
                          <a:xfrm>
                            <a:off x="0" y="0"/>
                            <a:ext cx="2540000" cy="1667677"/>
                          </a:xfrm>
                          <a:prstGeom prst="rect">
                            <a:avLst/>
                          </a:prstGeom>
                          <a:ln w="12700" cap="flat">
                            <a:noFill/>
                            <a:miter lim="400000"/>
                          </a:ln>
                          <a:effectLst>
                            <a:outerShdw blurRad="76200" dist="25400" dir="8199776" rotWithShape="0">
                              <a:srgbClr val="000000">
                                <a:alpha val="21203"/>
                              </a:srgbClr>
                            </a:outerShdw>
                          </a:effectLst>
                        </pic:spPr>
                      </pic:pic>
                      <wps:wsp>
                        <wps:cNvPr id="1073741918" name="Caption"/>
                        <wps:cNvSpPr/>
                        <wps:spPr>
                          <a:xfrm>
                            <a:off x="0" y="1769276"/>
                            <a:ext cx="2540000" cy="285367"/>
                          </a:xfrm>
                          <a:prstGeom prst="roundRect">
                            <a:avLst>
                              <a:gd name="adj" fmla="val 0"/>
                            </a:avLst>
                          </a:prstGeom>
                          <a:noFill/>
                          <a:ln w="12700" cap="flat">
                            <a:noFill/>
                            <a:miter lim="400000"/>
                          </a:ln>
                          <a:effectLst/>
                        </wps:spPr>
                        <wps:txbx>
                          <w:txbxContent>
                            <w:p w14:paraId="2BF93B0E" w14:textId="77777777" w:rsidR="006F02F7" w:rsidRDefault="00AB4D58">
                              <w:pPr>
                                <w:pStyle w:val="ObjectCaption"/>
                              </w:pPr>
                              <w:r>
                                <w:rPr>
                                  <w:rFonts w:ascii="Arial Unicode MS" w:hAnsi="Arial Unicode MS"/>
                                </w:rPr>
                                <w:t>Διεπαφή</w:t>
                              </w:r>
                              <w:r>
                                <w:t xml:space="preserve"> </w:t>
                              </w:r>
                              <w:r>
                                <w:rPr>
                                  <w:rFonts w:ascii="Arial Unicode MS" w:hAnsi="Arial Unicode MS"/>
                                </w:rPr>
                                <w:t>Φύλακα</w:t>
                              </w:r>
                            </w:p>
                          </w:txbxContent>
                        </wps:txbx>
                        <wps:bodyPr wrap="square" lIns="50800" tIns="50800" rIns="50800" bIns="50800" numCol="1" anchor="t">
                          <a:noAutofit/>
                        </wps:bodyPr>
                      </wps:wsp>
                    </wpg:wgp>
                  </a:graphicData>
                </a:graphic>
              </wp:anchor>
            </w:drawing>
          </mc:Choice>
          <mc:Fallback>
            <w:pict>
              <v:group w14:anchorId="390D88D0" id="_x0000_s1099" alt="Group" style="position:absolute;margin-left:0;margin-top:1in;width:200pt;height:161.8pt;z-index:251696128;mso-wrap-distance-left:12pt;mso-wrap-distance-top:12pt;mso-wrap-distance-right:12pt;mso-wrap-distance-bottom:12pt;mso-position-horizontal-relative:margin;mso-position-vertical-relative:page" coordsize="25400,20546" wrapcoords="0 0 21600 0 21600 21593 0 21593 0 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">
                <v:shape id="Image" o:spid="_x0000_s1100" type="#_x0000_t75" alt="Image" style="position:absolute;width:25400;height:16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" strokeweight="1pt">
                  <v:stroke miterlimit="4"/>
                  <v:imagedata r:id="rId67" o:title="Image"/>
                  <v:shadow on="t" color="black" opacity="13895f" origin=",.5" offset="-.51317mm,.48422mm"/>
                </v:shape>
                <v:roundrect id="Caption" o:spid="_x0000_s1101" style="position:absolute;top:17692;width:25400;height:2854;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" filled="f" stroked="f" strokeweight="1pt">
                  <v:stroke miterlimit="4" joinstyle="miter"/>
                  <v:textbox inset="4pt,4pt,4pt,4pt">
                    <w:txbxContent>
                      <w:p w14:paraId="2BF93B0E" w14:textId="77777777" w:rsidR="006F02F7" w:rsidRDefault="00AB4D58">
                        <w:pPr>
                          <w:pStyle w:val="ObjectCaption"/>
                        </w:pPr>
                        <w:r>
                          <w:rPr>
                            <w:rFonts w:ascii="Arial Unicode MS" w:hAnsi="Arial Unicode MS"/>
                          </w:rPr>
                          <w:t>Διεπαφή</w:t>
                        </w:r>
                        <w:r>
                          <w:t xml:space="preserve"> </w:t>
                        </w:r>
                        <w:r>
                          <w:rPr>
                            <w:rFonts w:ascii="Arial Unicode MS" w:hAnsi="Arial Unicode MS"/>
                          </w:rPr>
                          <w:t>Φύλακα</w:t>
                        </w:r>
                      </w:p>
                    </w:txbxContent>
                  </v:textbox>
                </v:roundrect>
                <w10:wrap type="through" anchorx="margin" anchory="page"/>
              </v:group>
            </w:pict>
          </mc:Fallback>
        </mc:AlternateContent>
      </w:r>
    </w:p>
    <w:p w14:paraId="0FF1B713" w14:textId="77777777" w:rsidR="006F02F7" w:rsidRDefault="00AB4D58">
      <w:pPr>
        <w:pStyle w:val="Body"/>
      </w:pPr>
      <w:r>
        <w:rPr>
          <w:rFonts w:ascii="Arial Unicode MS" w:hAnsi="Arial Unicode MS"/>
        </w:rPr>
        <w:t>Ο</w:t>
      </w:r>
      <w:r>
        <w:t xml:space="preserve"> </w:t>
      </w:r>
      <w:r>
        <w:rPr>
          <w:rFonts w:ascii="Arial Unicode MS" w:hAnsi="Arial Unicode MS"/>
          <w:lang w:val="en-US"/>
        </w:rPr>
        <w:t>επιμελητής</w:t>
      </w:r>
      <w:r>
        <w:t xml:space="preserve"> </w:t>
      </w:r>
      <w:r>
        <w:rPr>
          <w:rFonts w:ascii="Arial Unicode MS" w:hAnsi="Arial Unicode MS"/>
        </w:rPr>
        <w:t>του</w:t>
      </w:r>
      <w:r>
        <w:t xml:space="preserve"> </w:t>
      </w:r>
      <w:r>
        <w:rPr>
          <w:rFonts w:ascii="Arial Unicode MS" w:hAnsi="Arial Unicode MS"/>
        </w:rPr>
        <w:t>μουσείου</w:t>
      </w:r>
      <w:r>
        <w:t xml:space="preserve"> </w:t>
      </w:r>
      <w:r>
        <w:rPr>
          <w:rFonts w:ascii="Arial Unicode MS" w:hAnsi="Arial Unicode MS"/>
        </w:rPr>
        <w:t>συνήθως</w:t>
      </w:r>
      <w:r>
        <w:t xml:space="preserve"> </w:t>
      </w:r>
      <w:r>
        <w:rPr>
          <w:rFonts w:ascii="Arial Unicode MS" w:hAnsi="Arial Unicode MS"/>
        </w:rPr>
        <w:t>επιβλέπει</w:t>
      </w:r>
      <w:r>
        <w:t xml:space="preserve"> </w:t>
      </w:r>
      <w:r>
        <w:rPr>
          <w:rFonts w:ascii="Arial Unicode MS" w:hAnsi="Arial Unicode MS"/>
        </w:rPr>
        <w:t>μια</w:t>
      </w:r>
      <w:r>
        <w:t xml:space="preserve"> </w:t>
      </w:r>
      <w:r>
        <w:rPr>
          <w:rFonts w:ascii="Arial Unicode MS" w:hAnsi="Arial Unicode MS"/>
        </w:rPr>
        <w:t>συλλογή</w:t>
      </w:r>
      <w:r>
        <w:t xml:space="preserve"> </w:t>
      </w:r>
      <w:r>
        <w:rPr>
          <w:rFonts w:ascii="Arial Unicode MS" w:hAnsi="Arial Unicode MS"/>
        </w:rPr>
        <w:t>σε</w:t>
      </w:r>
      <w:r>
        <w:t xml:space="preserve"> </w:t>
      </w:r>
      <w:r>
        <w:rPr>
          <w:rFonts w:ascii="Arial Unicode MS" w:hAnsi="Arial Unicode MS"/>
        </w:rPr>
        <w:t>συγκεκριμένο</w:t>
      </w:r>
      <w:r>
        <w:t xml:space="preserve"> </w:t>
      </w:r>
      <w:r>
        <w:rPr>
          <w:rFonts w:ascii="Arial Unicode MS" w:hAnsi="Arial Unicode MS"/>
        </w:rPr>
        <w:t>τομέα</w:t>
      </w:r>
      <w:r>
        <w:t xml:space="preserve"> </w:t>
      </w:r>
      <w:r>
        <w:rPr>
          <w:rFonts w:ascii="Arial Unicode MS" w:hAnsi="Arial Unicode MS"/>
        </w:rPr>
        <w:t>και</w:t>
      </w:r>
      <w:r>
        <w:t xml:space="preserve"> </w:t>
      </w:r>
      <w:r>
        <w:rPr>
          <w:rFonts w:ascii="Arial Unicode MS" w:hAnsi="Arial Unicode MS"/>
        </w:rPr>
        <w:t>χρονική</w:t>
      </w:r>
      <w:r>
        <w:t xml:space="preserve"> </w:t>
      </w:r>
      <w:r>
        <w:rPr>
          <w:rFonts w:ascii="Arial Unicode MS" w:hAnsi="Arial Unicode MS"/>
        </w:rPr>
        <w:t>περίοδο</w:t>
      </w:r>
      <w:r>
        <w:t xml:space="preserve">. </w:t>
      </w:r>
      <w:r>
        <w:rPr>
          <w:rFonts w:ascii="Arial Unicode MS" w:hAnsi="Arial Unicode MS"/>
        </w:rPr>
        <w:t>Ο</w:t>
      </w:r>
      <w:r>
        <w:t xml:space="preserve"> </w:t>
      </w:r>
      <w:r>
        <w:rPr>
          <w:rFonts w:ascii="Arial Unicode MS" w:hAnsi="Arial Unicode MS"/>
        </w:rPr>
        <w:t>επιμελητής</w:t>
      </w:r>
      <w:r>
        <w:t xml:space="preserve"> </w:t>
      </w:r>
      <w:r>
        <w:rPr>
          <w:rFonts w:ascii="Arial Unicode MS" w:hAnsi="Arial Unicode MS"/>
        </w:rPr>
        <w:t>είναι</w:t>
      </w:r>
      <w:r>
        <w:t xml:space="preserve"> </w:t>
      </w:r>
      <w:r>
        <w:rPr>
          <w:rFonts w:ascii="Arial Unicode MS" w:hAnsi="Arial Unicode MS"/>
        </w:rPr>
        <w:t>υπεύθυνος</w:t>
      </w:r>
      <w:r>
        <w:t xml:space="preserve"> </w:t>
      </w:r>
      <w:r>
        <w:rPr>
          <w:rFonts w:ascii="Arial Unicode MS" w:hAnsi="Arial Unicode MS"/>
        </w:rPr>
        <w:t>για</w:t>
      </w:r>
      <w:r>
        <w:t xml:space="preserve"> </w:t>
      </w:r>
      <w:r>
        <w:rPr>
          <w:rFonts w:ascii="Arial Unicode MS" w:hAnsi="Arial Unicode MS"/>
        </w:rPr>
        <w:t>τη</w:t>
      </w:r>
      <w:r>
        <w:t xml:space="preserve"> </w:t>
      </w:r>
      <w:r>
        <w:rPr>
          <w:rFonts w:ascii="Arial Unicode MS" w:hAnsi="Arial Unicode MS"/>
        </w:rPr>
        <w:t>φροντίδα</w:t>
      </w:r>
      <w:r>
        <w:t xml:space="preserve"> </w:t>
      </w:r>
      <w:r>
        <w:rPr>
          <w:rFonts w:ascii="Arial Unicode MS" w:hAnsi="Arial Unicode MS"/>
        </w:rPr>
        <w:t>και</w:t>
      </w:r>
      <w:r>
        <w:t xml:space="preserve"> </w:t>
      </w:r>
      <w:r>
        <w:rPr>
          <w:rFonts w:ascii="Arial Unicode MS" w:hAnsi="Arial Unicode MS"/>
        </w:rPr>
        <w:t>την</w:t>
      </w:r>
      <w:r>
        <w:t xml:space="preserve"> </w:t>
      </w:r>
      <w:r>
        <w:rPr>
          <w:rFonts w:ascii="Arial Unicode MS" w:hAnsi="Arial Unicode MS"/>
        </w:rPr>
        <w:t>προβολή</w:t>
      </w:r>
      <w:r>
        <w:t xml:space="preserve"> </w:t>
      </w:r>
      <w:r>
        <w:rPr>
          <w:rFonts w:ascii="Arial Unicode MS" w:hAnsi="Arial Unicode MS"/>
        </w:rPr>
        <w:t>της</w:t>
      </w:r>
      <w:r>
        <w:t xml:space="preserve"> </w:t>
      </w:r>
      <w:r>
        <w:rPr>
          <w:rFonts w:ascii="Arial Unicode MS" w:hAnsi="Arial Unicode MS"/>
        </w:rPr>
        <w:t>αντίστοιχης</w:t>
      </w:r>
      <w:r>
        <w:t xml:space="preserve"> </w:t>
      </w:r>
      <w:r>
        <w:rPr>
          <w:rFonts w:ascii="Arial Unicode MS" w:hAnsi="Arial Unicode MS"/>
        </w:rPr>
        <w:t>συλλογής</w:t>
      </w:r>
      <w:r>
        <w:t xml:space="preserve"> </w:t>
      </w:r>
      <w:r>
        <w:rPr>
          <w:rFonts w:ascii="Arial Unicode MS" w:hAnsi="Arial Unicode MS"/>
        </w:rPr>
        <w:t>του</w:t>
      </w:r>
      <w:r>
        <w:t xml:space="preserve">. </w:t>
      </w:r>
      <w:r>
        <w:rPr>
          <w:rFonts w:ascii="Arial Unicode MS" w:hAnsi="Arial Unicode MS"/>
        </w:rPr>
        <w:t>Αναμένεται</w:t>
      </w:r>
      <w:r>
        <w:t xml:space="preserve"> </w:t>
      </w:r>
      <w:r>
        <w:rPr>
          <w:rFonts w:ascii="Arial Unicode MS" w:hAnsi="Arial Unicode MS"/>
        </w:rPr>
        <w:t>επίσης</w:t>
      </w:r>
      <w:r>
        <w:t xml:space="preserve"> </w:t>
      </w:r>
      <w:r>
        <w:rPr>
          <w:rFonts w:ascii="Arial Unicode MS" w:hAnsi="Arial Unicode MS"/>
        </w:rPr>
        <w:t>να</w:t>
      </w:r>
      <w:r>
        <w:t xml:space="preserve"> </w:t>
      </w:r>
      <w:r>
        <w:rPr>
          <w:rFonts w:ascii="Arial Unicode MS" w:hAnsi="Arial Unicode MS"/>
        </w:rPr>
        <w:t>αξιολογήσ</w:t>
      </w:r>
      <w:r>
        <w:rPr>
          <w:rFonts w:ascii="Arial Unicode MS" w:hAnsi="Arial Unicode MS"/>
          <w:lang w:val="en-US"/>
        </w:rPr>
        <w:t>ει</w:t>
      </w:r>
      <w:r>
        <w:t xml:space="preserve"> </w:t>
      </w:r>
      <w:r>
        <w:rPr>
          <w:rFonts w:ascii="Arial Unicode MS" w:hAnsi="Arial Unicode MS"/>
        </w:rPr>
        <w:t>την</w:t>
      </w:r>
      <w:r>
        <w:t xml:space="preserve"> </w:t>
      </w:r>
      <w:r>
        <w:rPr>
          <w:rFonts w:ascii="Arial Unicode MS" w:hAnsi="Arial Unicode MS"/>
        </w:rPr>
        <w:t>αυθεντικότητα</w:t>
      </w:r>
      <w:r>
        <w:t xml:space="preserve"> </w:t>
      </w:r>
      <w:r>
        <w:rPr>
          <w:rFonts w:ascii="Arial Unicode MS" w:hAnsi="Arial Unicode MS"/>
        </w:rPr>
        <w:t>και</w:t>
      </w:r>
      <w:r>
        <w:t xml:space="preserve"> </w:t>
      </w:r>
      <w:r>
        <w:rPr>
          <w:rFonts w:ascii="Arial Unicode MS" w:hAnsi="Arial Unicode MS"/>
        </w:rPr>
        <w:t>τη</w:t>
      </w:r>
      <w:r>
        <w:t xml:space="preserve"> </w:t>
      </w:r>
      <w:r>
        <w:rPr>
          <w:rFonts w:ascii="Arial Unicode MS" w:hAnsi="Arial Unicode MS"/>
        </w:rPr>
        <w:t>σπουδαιότητα</w:t>
      </w:r>
      <w:r>
        <w:t xml:space="preserve"> </w:t>
      </w:r>
      <w:r>
        <w:rPr>
          <w:rFonts w:ascii="Arial Unicode MS" w:hAnsi="Arial Unicode MS"/>
        </w:rPr>
        <w:t>των</w:t>
      </w:r>
      <w:r>
        <w:t xml:space="preserve"> </w:t>
      </w:r>
      <w:r>
        <w:rPr>
          <w:rFonts w:ascii="Arial Unicode MS" w:hAnsi="Arial Unicode MS"/>
        </w:rPr>
        <w:t>στοιχείων</w:t>
      </w:r>
      <w:r>
        <w:t>.</w:t>
      </w:r>
      <w:r>
        <w:rPr>
          <w:lang w:val="en-US"/>
        </w:rPr>
        <w:t xml:space="preserve"> </w:t>
      </w:r>
      <w:r>
        <w:rPr>
          <w:rFonts w:ascii="Arial Unicode MS" w:hAnsi="Arial Unicode MS"/>
          <w:lang w:val="en-US"/>
        </w:rPr>
        <w:t>Στους</w:t>
      </w:r>
      <w:r>
        <w:rPr>
          <w:lang w:val="en-US"/>
        </w:rPr>
        <w:t xml:space="preserve"> </w:t>
      </w:r>
      <w:r>
        <w:rPr>
          <w:rFonts w:ascii="Arial Unicode MS" w:hAnsi="Arial Unicode MS"/>
          <w:lang w:val="en-US"/>
        </w:rPr>
        <w:t>επιμελητές</w:t>
      </w:r>
      <w:r>
        <w:rPr>
          <w:lang w:val="en-US"/>
        </w:rPr>
        <w:t xml:space="preserve"> </w:t>
      </w:r>
      <w:r>
        <w:rPr>
          <w:rFonts w:ascii="Arial Unicode MS" w:hAnsi="Arial Unicode MS"/>
          <w:lang w:val="en-US"/>
        </w:rPr>
        <w:t>δίνεται</w:t>
      </w:r>
      <w:r>
        <w:t xml:space="preserve"> </w:t>
      </w:r>
      <w:r>
        <w:rPr>
          <w:rFonts w:ascii="Arial Unicode MS" w:hAnsi="Arial Unicode MS"/>
        </w:rPr>
        <w:t>η</w:t>
      </w:r>
      <w:r>
        <w:t xml:space="preserve"> </w:t>
      </w:r>
      <w:r>
        <w:rPr>
          <w:rFonts w:ascii="Arial Unicode MS" w:hAnsi="Arial Unicode MS"/>
        </w:rPr>
        <w:t>δυνατότητα</w:t>
      </w:r>
      <w:r>
        <w:t xml:space="preserve"> </w:t>
      </w:r>
      <w:r>
        <w:rPr>
          <w:rFonts w:ascii="Arial Unicode MS" w:hAnsi="Arial Unicode MS"/>
        </w:rPr>
        <w:t>αιτήματος</w:t>
      </w:r>
      <w:r>
        <w:t xml:space="preserve"> </w:t>
      </w:r>
      <w:r>
        <w:rPr>
          <w:rFonts w:ascii="Arial Unicode MS" w:hAnsi="Arial Unicode MS"/>
        </w:rPr>
        <w:t>στον</w:t>
      </w:r>
      <w:r>
        <w:t xml:space="preserve"> </w:t>
      </w:r>
      <w:r>
        <w:rPr>
          <w:rFonts w:ascii="Arial Unicode MS" w:hAnsi="Arial Unicode MS"/>
        </w:rPr>
        <w:t>διαχειριστή</w:t>
      </w:r>
      <w:r>
        <w:t xml:space="preserve"> </w:t>
      </w:r>
      <w:r>
        <w:rPr>
          <w:rFonts w:ascii="Arial Unicode MS" w:hAnsi="Arial Unicode MS"/>
        </w:rPr>
        <w:t>για</w:t>
      </w:r>
      <w:r>
        <w:t xml:space="preserve"> </w:t>
      </w:r>
      <w:r>
        <w:rPr>
          <w:rFonts w:ascii="Arial Unicode MS" w:hAnsi="Arial Unicode MS"/>
        </w:rPr>
        <w:t>μεταφορά</w:t>
      </w:r>
      <w:r>
        <w:t xml:space="preserve"> </w:t>
      </w:r>
      <w:r>
        <w:rPr>
          <w:rFonts w:ascii="Arial Unicode MS" w:hAnsi="Arial Unicode MS"/>
        </w:rPr>
        <w:t>του</w:t>
      </w:r>
      <w:r>
        <w:t xml:space="preserve"> </w:t>
      </w:r>
      <w:r>
        <w:rPr>
          <w:rFonts w:ascii="Arial Unicode MS" w:hAnsi="Arial Unicode MS"/>
        </w:rPr>
        <w:t>αντικειμένου</w:t>
      </w:r>
      <w:r>
        <w:t xml:space="preserve"> </w:t>
      </w:r>
      <w:r>
        <w:rPr>
          <w:rFonts w:ascii="Arial Unicode MS" w:hAnsi="Arial Unicode MS"/>
        </w:rPr>
        <w:t>σε</w:t>
      </w:r>
      <w:r>
        <w:t xml:space="preserve"> </w:t>
      </w:r>
      <w:r>
        <w:rPr>
          <w:rFonts w:ascii="Arial Unicode MS" w:hAnsi="Arial Unicode MS"/>
        </w:rPr>
        <w:t>δωμάτιο</w:t>
      </w:r>
      <w:r>
        <w:t xml:space="preserve"> </w:t>
      </w:r>
      <w:r>
        <w:rPr>
          <w:rFonts w:ascii="Arial Unicode MS" w:hAnsi="Arial Unicode MS"/>
        </w:rPr>
        <w:t>εκτός</w:t>
      </w:r>
      <w:r>
        <w:t xml:space="preserve"> </w:t>
      </w:r>
      <w:r>
        <w:rPr>
          <w:rFonts w:ascii="Arial Unicode MS" w:hAnsi="Arial Unicode MS"/>
        </w:rPr>
        <w:t>της</w:t>
      </w:r>
      <w:r>
        <w:t xml:space="preserve"> </w:t>
      </w:r>
      <w:r>
        <w:rPr>
          <w:rFonts w:ascii="Arial Unicode MS" w:hAnsi="Arial Unicode MS"/>
        </w:rPr>
        <w:t>επιτρεπτής</w:t>
      </w:r>
      <w:r>
        <w:t xml:space="preserve"> </w:t>
      </w:r>
      <w:r>
        <w:rPr>
          <w:rFonts w:ascii="Arial Unicode MS" w:hAnsi="Arial Unicode MS"/>
        </w:rPr>
        <w:t>ζώνης</w:t>
      </w:r>
      <w:r>
        <w:t xml:space="preserve"> </w:t>
      </w:r>
      <w:r>
        <w:rPr>
          <w:rFonts w:ascii="Arial Unicode MS" w:hAnsi="Arial Unicode MS"/>
        </w:rPr>
        <w:t>μετακίνησης</w:t>
      </w:r>
      <w:r>
        <w:t xml:space="preserve">. </w:t>
      </w:r>
      <w:r>
        <w:rPr>
          <w:rFonts w:ascii="Arial Unicode MS" w:hAnsi="Arial Unicode MS"/>
        </w:rPr>
        <w:t>Ο</w:t>
      </w:r>
      <w:r>
        <w:t xml:space="preserve"> </w:t>
      </w:r>
      <w:r>
        <w:rPr>
          <w:rFonts w:ascii="Arial Unicode MS" w:hAnsi="Arial Unicode MS"/>
        </w:rPr>
        <w:t>διαχειριστής</w:t>
      </w:r>
      <w:r>
        <w:t xml:space="preserve"> </w:t>
      </w:r>
      <w:r>
        <w:rPr>
          <w:rFonts w:ascii="Arial Unicode MS" w:hAnsi="Arial Unicode MS"/>
        </w:rPr>
        <w:t>είτε</w:t>
      </w:r>
      <w:r>
        <w:t xml:space="preserve"> </w:t>
      </w:r>
      <w:r>
        <w:rPr>
          <w:rFonts w:ascii="Arial Unicode MS" w:hAnsi="Arial Unicode MS"/>
        </w:rPr>
        <w:t>αποδέχεται</w:t>
      </w:r>
      <w:r>
        <w:t xml:space="preserve">, </w:t>
      </w:r>
      <w:r>
        <w:rPr>
          <w:rFonts w:ascii="Arial Unicode MS" w:hAnsi="Arial Unicode MS"/>
        </w:rPr>
        <w:t>είτε</w:t>
      </w:r>
      <w:r>
        <w:t xml:space="preserve"> </w:t>
      </w:r>
      <w:r>
        <w:rPr>
          <w:rFonts w:ascii="Arial Unicode MS" w:hAnsi="Arial Unicode MS"/>
        </w:rPr>
        <w:t>απορρίπτει</w:t>
      </w:r>
      <w:r>
        <w:t xml:space="preserve"> </w:t>
      </w:r>
      <w:r>
        <w:rPr>
          <w:rFonts w:ascii="Arial Unicode MS" w:hAnsi="Arial Unicode MS"/>
        </w:rPr>
        <w:t>το</w:t>
      </w:r>
      <w:r>
        <w:t xml:space="preserve"> </w:t>
      </w:r>
      <w:r>
        <w:rPr>
          <w:rFonts w:ascii="Arial Unicode MS" w:hAnsi="Arial Unicode MS"/>
        </w:rPr>
        <w:lastRenderedPageBreak/>
        <w:t>αίτημα</w:t>
      </w:r>
      <w:r>
        <w:t xml:space="preserve">. </w:t>
      </w:r>
      <w:r>
        <w:rPr>
          <w:rFonts w:ascii="Arial Unicode MS" w:hAnsi="Arial Unicode MS"/>
        </w:rPr>
        <w:t>Σε</w:t>
      </w:r>
      <w:r>
        <w:rPr>
          <w:noProof/>
        </w:rPr>
        <mc:AlternateContent>
          <mc:Choice Requires="wpg">
            <w:drawing>
              <wp:anchor distT="152400" distB="152400" distL="152400" distR="152400" simplePos="0" relativeHeight="251697152" behindDoc="0" locked="0" layoutInCell="1" allowOverlap="1" wp14:anchorId="454FC989" wp14:editId="20F36FC1">
                <wp:simplePos x="0" y="0"/>
                <wp:positionH relativeFrom="margin">
                  <wp:posOffset>0</wp:posOffset>
                </wp:positionH>
                <wp:positionV relativeFrom="line">
                  <wp:posOffset>274455</wp:posOffset>
                </wp:positionV>
                <wp:extent cx="2540000" cy="5957236"/>
                <wp:effectExtent l="0" t="0" r="0" b="0"/>
                <wp:wrapThrough wrapText="bothSides" distL="152400" distR="152400">
                  <wp:wrapPolygon edited="1">
                    <wp:start x="0" y="0"/>
                    <wp:lineTo x="21600" y="0"/>
                    <wp:lineTo x="21600" y="21600"/>
                    <wp:lineTo x="0" y="21600"/>
                    <wp:lineTo x="0" y="0"/>
                  </wp:wrapPolygon>
                </wp:wrapThrough>
                <wp:docPr id="1073741922" name="officeArt object" descr="Group"/>
                <wp:cNvGraphicFramePr/>
                <a:graphic xmlns:a="http://schemas.openxmlformats.org/drawingml/2006/main">
                  <a:graphicData uri="http://schemas.microsoft.com/office/word/2010/wordprocessingGroup">
                    <wpg:wgp>
                      <wpg:cNvGrpSpPr/>
                      <wpg:grpSpPr>
                        <a:xfrm>
                          <a:off x="0" y="0"/>
                          <a:ext cx="2540000" cy="5957236"/>
                          <a:chOff x="0" y="0"/>
                          <a:chExt cx="2540000" cy="5957235"/>
                        </a:xfrm>
                      </wpg:grpSpPr>
                      <pic:pic xmlns:pic="http://schemas.openxmlformats.org/drawingml/2006/picture">
                        <pic:nvPicPr>
                          <pic:cNvPr id="1073741920" name="Image" descr="Image"/>
                          <pic:cNvPicPr>
                            <a:picLocks noChangeAspect="1"/>
                          </pic:cNvPicPr>
                        </pic:nvPicPr>
                        <pic:blipFill>
                          <a:blip r:embed="rId68"/>
                          <a:srcRect t="1661"/>
                          <a:stretch>
                            <a:fillRect/>
                          </a:stretch>
                        </pic:blipFill>
                        <pic:spPr>
                          <a:xfrm>
                            <a:off x="0" y="0"/>
                            <a:ext cx="2540000" cy="5405843"/>
                          </a:xfrm>
                          <a:prstGeom prst="rect">
                            <a:avLst/>
                          </a:prstGeom>
                          <a:ln w="12700" cap="flat">
                            <a:noFill/>
                            <a:miter lim="400000"/>
                          </a:ln>
                          <a:effectLst>
                            <a:outerShdw blurRad="76200" dist="25400" dir="8199776" rotWithShape="0">
                              <a:srgbClr val="000000">
                                <a:alpha val="21203"/>
                              </a:srgbClr>
                            </a:outerShdw>
                          </a:effectLst>
                        </pic:spPr>
                      </pic:pic>
                      <wps:wsp>
                        <wps:cNvPr id="1073741921" name="Caption"/>
                        <wps:cNvSpPr/>
                        <wps:spPr>
                          <a:xfrm>
                            <a:off x="0" y="5507442"/>
                            <a:ext cx="2540000" cy="449794"/>
                          </a:xfrm>
                          <a:prstGeom prst="roundRect">
                            <a:avLst>
                              <a:gd name="adj" fmla="val 0"/>
                            </a:avLst>
                          </a:prstGeom>
                          <a:noFill/>
                          <a:ln w="12700" cap="flat">
                            <a:noFill/>
                            <a:miter lim="400000"/>
                          </a:ln>
                          <a:effectLst/>
                        </wps:spPr>
                        <wps:txbx>
                          <w:txbxContent>
                            <w:p w14:paraId="2F02E9BC" w14:textId="77777777" w:rsidR="006F02F7" w:rsidRDefault="00AB4D58">
                              <w:pPr>
                                <w:pStyle w:val="ObjectCaption"/>
                              </w:pPr>
                              <w:r>
                                <w:rPr>
                                  <w:lang w:val="en-US"/>
                                </w:rPr>
                                <w:t xml:space="preserve">Mobile </w:t>
                              </w:r>
                              <w:r>
                                <w:rPr>
                                  <w:rFonts w:ascii="Arial Unicode MS" w:hAnsi="Arial Unicode MS"/>
                                </w:rPr>
                                <w:t>Διεπαφή</w:t>
                              </w:r>
                              <w:r>
                                <w:t xml:space="preserve"> </w:t>
                              </w:r>
                              <w:r>
                                <w:rPr>
                                  <w:rFonts w:ascii="Arial Unicode MS" w:hAnsi="Arial Unicode MS"/>
                                </w:rPr>
                                <w:t>Υπεύθυνου</w:t>
                              </w:r>
                              <w:r>
                                <w:t xml:space="preserve"> </w:t>
                              </w:r>
                              <w:r>
                                <w:rPr>
                                  <w:rFonts w:ascii="Arial Unicode MS" w:hAnsi="Arial Unicode MS"/>
                                </w:rPr>
                                <w:t>Μετακίνησης</w:t>
                              </w:r>
                            </w:p>
                          </w:txbxContent>
                        </wps:txbx>
                        <wps:bodyPr wrap="square" lIns="50800" tIns="50800" rIns="50800" bIns="50800" numCol="1" anchor="t">
                          <a:noAutofit/>
                        </wps:bodyPr>
                      </wps:wsp>
                    </wpg:wgp>
                  </a:graphicData>
                </a:graphic>
              </wp:anchor>
            </w:drawing>
          </mc:Choice>
          <mc:Fallback>
            <w:pict>
              <v:group w14:anchorId="454FC989" id="_x0000_s1102" alt="Group" style="position:absolute;left:0;text-align:left;margin-left:0;margin-top:21.6pt;width:200pt;height:469.05pt;z-index:251697152;mso-wrap-distance-left:12pt;mso-wrap-distance-top:12pt;mso-wrap-distance-right:12pt;mso-wrap-distance-bottom:12pt;mso-position-horizontal-relative:margin;mso-position-vertical-relative:line" coordsize="25400,59572" wrapcoords="0 0 21600 0 21600 21600 0 21600 0 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">
                <v:shape id="Image" o:spid="_x0000_s1103" type="#_x0000_t75" alt="Image" style="position:absolute;width:25400;height:54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" strokeweight="1pt">
                  <v:stroke miterlimit="4"/>
                  <v:imagedata r:id="rId69" o:title="Image" croptop="1089f"/>
                  <v:shadow on="t" color="black" opacity="13895f" origin=",.5" offset="-.51317mm,.48422mm"/>
                </v:shape>
                <v:roundrect id="Caption" o:spid="_x0000_s1104" style="position:absolute;top:55074;width:25400;height:4498;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" filled="f" stroked="f" strokeweight="1pt">
                  <v:stroke miterlimit="4" joinstyle="miter"/>
                  <v:textbox inset="4pt,4pt,4pt,4pt">
                    <w:txbxContent>
                      <w:p w14:paraId="2F02E9BC" w14:textId="77777777" w:rsidR="006F02F7" w:rsidRDefault="00AB4D58">
                        <w:pPr>
                          <w:pStyle w:val="ObjectCaption"/>
                        </w:pPr>
                        <w:r>
                          <w:rPr>
                            <w:lang w:val="en-US"/>
                          </w:rPr>
                          <w:t xml:space="preserve">Mobile </w:t>
                        </w:r>
                        <w:r>
                          <w:rPr>
                            <w:rFonts w:ascii="Arial Unicode MS" w:hAnsi="Arial Unicode MS"/>
                          </w:rPr>
                          <w:t>Διεπαφή</w:t>
                        </w:r>
                        <w:r>
                          <w:t xml:space="preserve"> </w:t>
                        </w:r>
                        <w:r>
                          <w:rPr>
                            <w:rFonts w:ascii="Arial Unicode MS" w:hAnsi="Arial Unicode MS"/>
                          </w:rPr>
                          <w:t>Υπεύθυνου</w:t>
                        </w:r>
                        <w:r>
                          <w:t xml:space="preserve"> </w:t>
                        </w:r>
                        <w:r>
                          <w:rPr>
                            <w:rFonts w:ascii="Arial Unicode MS" w:hAnsi="Arial Unicode MS"/>
                          </w:rPr>
                          <w:t>Μετακίνησης</w:t>
                        </w:r>
                      </w:p>
                    </w:txbxContent>
                  </v:textbox>
                </v:roundrect>
                <w10:wrap type="through" anchorx="margin" anchory="line"/>
              </v:group>
            </w:pict>
          </mc:Fallback>
        </mc:AlternateContent>
      </w:r>
      <w:r>
        <w:t xml:space="preserve"> </w:t>
      </w:r>
      <w:r>
        <w:rPr>
          <w:rFonts w:ascii="Arial Unicode MS" w:hAnsi="Arial Unicode MS"/>
        </w:rPr>
        <w:t>περίπτωση</w:t>
      </w:r>
      <w:r>
        <w:t xml:space="preserve">, </w:t>
      </w:r>
      <w:r>
        <w:rPr>
          <w:rFonts w:ascii="Arial Unicode MS" w:hAnsi="Arial Unicode MS"/>
        </w:rPr>
        <w:t>αποδοχής</w:t>
      </w:r>
      <w:r>
        <w:t xml:space="preserve">, </w:t>
      </w:r>
      <w:r>
        <w:rPr>
          <w:rFonts w:ascii="Arial Unicode MS" w:hAnsi="Arial Unicode MS"/>
        </w:rPr>
        <w:t>ο</w:t>
      </w:r>
      <w:r>
        <w:t xml:space="preserve"> </w:t>
      </w:r>
      <w:r>
        <w:rPr>
          <w:rFonts w:ascii="Arial Unicode MS" w:hAnsi="Arial Unicode MS"/>
          <w:lang w:val="en-US"/>
        </w:rPr>
        <w:t>εργαζόμενος</w:t>
      </w:r>
      <w:r>
        <w:t xml:space="preserve"> </w:t>
      </w:r>
      <w:r>
        <w:rPr>
          <w:rFonts w:ascii="Arial Unicode MS" w:hAnsi="Arial Unicode MS"/>
        </w:rPr>
        <w:t>δύναται</w:t>
      </w:r>
      <w:r>
        <w:t xml:space="preserve"> </w:t>
      </w:r>
      <w:r>
        <w:rPr>
          <w:rFonts w:ascii="Arial Unicode MS" w:hAnsi="Arial Unicode MS"/>
        </w:rPr>
        <w:t>να</w:t>
      </w:r>
      <w:r>
        <w:t xml:space="preserve"> </w:t>
      </w:r>
      <w:r>
        <w:rPr>
          <w:rFonts w:ascii="Arial Unicode MS" w:hAnsi="Arial Unicode MS"/>
        </w:rPr>
        <w:t>μετακινήσει</w:t>
      </w:r>
      <w:r>
        <w:t xml:space="preserve"> </w:t>
      </w:r>
      <w:r>
        <w:rPr>
          <w:rFonts w:ascii="Arial Unicode MS" w:hAnsi="Arial Unicode MS"/>
        </w:rPr>
        <w:t>το</w:t>
      </w:r>
      <w:r>
        <w:t xml:space="preserve"> </w:t>
      </w:r>
      <w:r>
        <w:rPr>
          <w:rFonts w:ascii="Arial Unicode MS" w:hAnsi="Arial Unicode MS"/>
        </w:rPr>
        <w:t>αντικείμενο</w:t>
      </w:r>
      <w:r>
        <w:t xml:space="preserve"> </w:t>
      </w:r>
      <w:r>
        <w:rPr>
          <w:rFonts w:ascii="Arial Unicode MS" w:hAnsi="Arial Unicode MS"/>
        </w:rPr>
        <w:t>χωρίς</w:t>
      </w:r>
      <w:r>
        <w:t xml:space="preserve"> </w:t>
      </w:r>
      <w:r>
        <w:rPr>
          <w:rFonts w:ascii="Arial Unicode MS" w:hAnsi="Arial Unicode MS"/>
        </w:rPr>
        <w:t>κανένα</w:t>
      </w:r>
      <w:r>
        <w:t xml:space="preserve"> </w:t>
      </w:r>
      <w:r>
        <w:rPr>
          <w:rFonts w:ascii="Arial Unicode MS" w:hAnsi="Arial Unicode MS"/>
        </w:rPr>
        <w:t>πρόβλημα</w:t>
      </w:r>
      <w:r>
        <w:t xml:space="preserve"> </w:t>
      </w:r>
      <w:r>
        <w:rPr>
          <w:rFonts w:ascii="Arial Unicode MS" w:hAnsi="Arial Unicode MS"/>
        </w:rPr>
        <w:t>στον</w:t>
      </w:r>
      <w:r>
        <w:t xml:space="preserve"> </w:t>
      </w:r>
      <w:r>
        <w:rPr>
          <w:rFonts w:ascii="Arial Unicode MS" w:hAnsi="Arial Unicode MS"/>
        </w:rPr>
        <w:t>προορισμό</w:t>
      </w:r>
      <w:r>
        <w:t xml:space="preserve"> </w:t>
      </w:r>
      <w:r>
        <w:rPr>
          <w:rFonts w:ascii="Arial Unicode MS" w:hAnsi="Arial Unicode MS"/>
        </w:rPr>
        <w:t>που</w:t>
      </w:r>
      <w:r>
        <w:t xml:space="preserve"> </w:t>
      </w:r>
      <w:r>
        <w:rPr>
          <w:rFonts w:ascii="Arial Unicode MS" w:hAnsi="Arial Unicode MS"/>
        </w:rPr>
        <w:t>προηγουμένως</w:t>
      </w:r>
      <w:r>
        <w:t xml:space="preserve"> </w:t>
      </w:r>
      <w:r>
        <w:rPr>
          <w:rFonts w:ascii="Arial Unicode MS" w:hAnsi="Arial Unicode MS"/>
        </w:rPr>
        <w:t>δεν</w:t>
      </w:r>
      <w:r>
        <w:t xml:space="preserve"> </w:t>
      </w:r>
      <w:r>
        <w:rPr>
          <w:rFonts w:ascii="Arial Unicode MS" w:hAnsi="Arial Unicode MS"/>
        </w:rPr>
        <w:t>ήταν</w:t>
      </w:r>
      <w:r>
        <w:t xml:space="preserve"> </w:t>
      </w:r>
      <w:r>
        <w:rPr>
          <w:rFonts w:ascii="Arial Unicode MS" w:hAnsi="Arial Unicode MS"/>
        </w:rPr>
        <w:t>επιτρεπτός</w:t>
      </w:r>
      <w:r>
        <w:t xml:space="preserve"> </w:t>
      </w:r>
      <w:r>
        <w:rPr>
          <w:rFonts w:ascii="Arial Unicode MS" w:hAnsi="Arial Unicode MS"/>
        </w:rPr>
        <w:t>για</w:t>
      </w:r>
      <w:r>
        <w:t xml:space="preserve"> </w:t>
      </w:r>
      <w:r>
        <w:rPr>
          <w:rFonts w:ascii="Arial Unicode MS" w:hAnsi="Arial Unicode MS"/>
        </w:rPr>
        <w:t>το</w:t>
      </w:r>
      <w:r>
        <w:t xml:space="preserve"> </w:t>
      </w:r>
      <w:r>
        <w:rPr>
          <w:rFonts w:ascii="Arial Unicode MS" w:hAnsi="Arial Unicode MS"/>
        </w:rPr>
        <w:t>συγκεκριμένο</w:t>
      </w:r>
      <w:r>
        <w:t xml:space="preserve"> </w:t>
      </w:r>
      <w:r>
        <w:rPr>
          <w:rFonts w:ascii="Arial Unicode MS" w:hAnsi="Arial Unicode MS"/>
        </w:rPr>
        <w:t>αντικείμενο</w:t>
      </w:r>
      <w:r>
        <w:t>.</w:t>
      </w:r>
      <w:r>
        <w:rPr>
          <w:lang w:val="en-US"/>
        </w:rPr>
        <w:t xml:space="preserve"> </w:t>
      </w:r>
    </w:p>
    <w:p w14:paraId="47091D08" w14:textId="77777777" w:rsidR="006F02F7" w:rsidRDefault="00AB4D58">
      <w:pPr>
        <w:pStyle w:val="Heading3"/>
      </w:pPr>
      <w:r>
        <w:t>Exhibit Designer/ Graphic Designer</w:t>
      </w:r>
    </w:p>
    <w:p w14:paraId="43ABA089" w14:textId="77777777" w:rsidR="006F02F7" w:rsidRDefault="00AB4D58">
      <w:pPr>
        <w:pStyle w:val="Body"/>
      </w:pPr>
      <w:r>
        <w:rPr>
          <w:rFonts w:ascii="Arial Unicode MS" w:hAnsi="Arial Unicode MS"/>
        </w:rPr>
        <w:t>Ένας</w:t>
      </w:r>
      <w:r>
        <w:t xml:space="preserve"> </w:t>
      </w:r>
      <w:r>
        <w:rPr>
          <w:rFonts w:ascii="Arial Unicode MS" w:hAnsi="Arial Unicode MS"/>
        </w:rPr>
        <w:t>σχεδιαστής</w:t>
      </w:r>
      <w:r>
        <w:t xml:space="preserve"> </w:t>
      </w:r>
      <w:r>
        <w:rPr>
          <w:rFonts w:ascii="Arial Unicode MS" w:hAnsi="Arial Unicode MS"/>
        </w:rPr>
        <w:t>εκθεμάτων</w:t>
      </w:r>
      <w:r>
        <w:t xml:space="preserve"> </w:t>
      </w:r>
      <w:r>
        <w:rPr>
          <w:rFonts w:ascii="Arial Unicode MS" w:hAnsi="Arial Unicode MS"/>
        </w:rPr>
        <w:t>σχεδιάζει</w:t>
      </w:r>
      <w:r>
        <w:t xml:space="preserve"> </w:t>
      </w:r>
      <w:r>
        <w:rPr>
          <w:rFonts w:ascii="Arial Unicode MS" w:hAnsi="Arial Unicode MS"/>
        </w:rPr>
        <w:t>τη</w:t>
      </w:r>
      <w:r>
        <w:t xml:space="preserve"> </w:t>
      </w:r>
      <w:r>
        <w:rPr>
          <w:rFonts w:ascii="Arial Unicode MS" w:hAnsi="Arial Unicode MS"/>
        </w:rPr>
        <w:t>διάταξη</w:t>
      </w:r>
      <w:r>
        <w:t xml:space="preserve"> </w:t>
      </w:r>
      <w:r>
        <w:rPr>
          <w:rFonts w:ascii="Arial Unicode MS" w:hAnsi="Arial Unicode MS"/>
        </w:rPr>
        <w:t>και</w:t>
      </w:r>
      <w:r>
        <w:t xml:space="preserve"> </w:t>
      </w:r>
      <w:r>
        <w:rPr>
          <w:rFonts w:ascii="Arial Unicode MS" w:hAnsi="Arial Unicode MS"/>
        </w:rPr>
        <w:t>την</w:t>
      </w:r>
      <w:r>
        <w:t xml:space="preserve"> </w:t>
      </w:r>
      <w:r>
        <w:rPr>
          <w:rFonts w:ascii="Arial Unicode MS" w:hAnsi="Arial Unicode MS"/>
        </w:rPr>
        <w:t>εμφάνιση</w:t>
      </w:r>
      <w:r>
        <w:t xml:space="preserve"> </w:t>
      </w:r>
      <w:r>
        <w:rPr>
          <w:rFonts w:ascii="Arial Unicode MS" w:hAnsi="Arial Unicode MS"/>
        </w:rPr>
        <w:t>των</w:t>
      </w:r>
      <w:r>
        <w:t xml:space="preserve"> </w:t>
      </w:r>
      <w:r>
        <w:rPr>
          <w:rFonts w:ascii="Arial Unicode MS" w:hAnsi="Arial Unicode MS"/>
        </w:rPr>
        <w:t>στοιχείων</w:t>
      </w:r>
      <w:r>
        <w:t xml:space="preserve">, </w:t>
      </w:r>
      <w:r>
        <w:rPr>
          <w:rFonts w:ascii="Arial Unicode MS" w:hAnsi="Arial Unicode MS"/>
        </w:rPr>
        <w:t>αποφασίζει</w:t>
      </w:r>
      <w:r>
        <w:t xml:space="preserve"> </w:t>
      </w:r>
      <w:r>
        <w:rPr>
          <w:rFonts w:ascii="Arial Unicode MS" w:hAnsi="Arial Unicode MS"/>
        </w:rPr>
        <w:t>για</w:t>
      </w:r>
      <w:r>
        <w:t xml:space="preserve"> </w:t>
      </w:r>
      <w:r>
        <w:rPr>
          <w:rFonts w:ascii="Arial Unicode MS" w:hAnsi="Arial Unicode MS"/>
        </w:rPr>
        <w:t>τα</w:t>
      </w:r>
      <w:r>
        <w:t xml:space="preserve"> </w:t>
      </w:r>
      <w:r>
        <w:rPr>
          <w:rFonts w:ascii="Arial Unicode MS" w:hAnsi="Arial Unicode MS"/>
        </w:rPr>
        <w:t>χρώματα</w:t>
      </w:r>
      <w:r>
        <w:t xml:space="preserve"> </w:t>
      </w:r>
      <w:r>
        <w:rPr>
          <w:rFonts w:ascii="Arial Unicode MS" w:hAnsi="Arial Unicode MS"/>
        </w:rPr>
        <w:t>και</w:t>
      </w:r>
      <w:r>
        <w:t xml:space="preserve"> </w:t>
      </w:r>
      <w:r>
        <w:rPr>
          <w:rFonts w:ascii="Arial Unicode MS" w:hAnsi="Arial Unicode MS"/>
        </w:rPr>
        <w:t>τις</w:t>
      </w:r>
      <w:r>
        <w:t xml:space="preserve"> </w:t>
      </w:r>
      <w:r>
        <w:rPr>
          <w:rFonts w:ascii="Arial Unicode MS" w:hAnsi="Arial Unicode MS"/>
        </w:rPr>
        <w:t>διατάξεις</w:t>
      </w:r>
      <w:r>
        <w:t xml:space="preserve"> </w:t>
      </w:r>
      <w:r>
        <w:rPr>
          <w:rFonts w:ascii="Arial Unicode MS" w:hAnsi="Arial Unicode MS"/>
        </w:rPr>
        <w:t>του</w:t>
      </w:r>
      <w:r>
        <w:t xml:space="preserve"> </w:t>
      </w:r>
      <w:r>
        <w:rPr>
          <w:rFonts w:ascii="Arial Unicode MS" w:hAnsi="Arial Unicode MS"/>
        </w:rPr>
        <w:t>τοίχου</w:t>
      </w:r>
      <w:r>
        <w:t xml:space="preserve">, </w:t>
      </w:r>
      <w:r>
        <w:rPr>
          <w:rFonts w:ascii="Arial Unicode MS" w:hAnsi="Arial Unicode MS"/>
        </w:rPr>
        <w:t>και</w:t>
      </w:r>
      <w:r>
        <w:t xml:space="preserve"> </w:t>
      </w:r>
      <w:r>
        <w:rPr>
          <w:rFonts w:ascii="Arial Unicode MS" w:hAnsi="Arial Unicode MS"/>
        </w:rPr>
        <w:t>εξασφαλίζει</w:t>
      </w:r>
      <w:r>
        <w:t xml:space="preserve"> </w:t>
      </w:r>
      <w:r>
        <w:rPr>
          <w:rFonts w:ascii="Arial Unicode MS" w:hAnsi="Arial Unicode MS"/>
        </w:rPr>
        <w:t>ότι</w:t>
      </w:r>
      <w:r>
        <w:t xml:space="preserve"> </w:t>
      </w:r>
      <w:r>
        <w:rPr>
          <w:rFonts w:ascii="Arial Unicode MS" w:hAnsi="Arial Unicode MS"/>
        </w:rPr>
        <w:t>τα</w:t>
      </w:r>
      <w:r>
        <w:t xml:space="preserve"> </w:t>
      </w:r>
      <w:r>
        <w:rPr>
          <w:rFonts w:ascii="Arial Unicode MS" w:hAnsi="Arial Unicode MS"/>
        </w:rPr>
        <w:t>γραφικά</w:t>
      </w:r>
      <w:r>
        <w:t xml:space="preserve"> </w:t>
      </w:r>
      <w:r>
        <w:rPr>
          <w:rFonts w:ascii="Arial Unicode MS" w:hAnsi="Arial Unicode MS"/>
        </w:rPr>
        <w:t>κρέμονται</w:t>
      </w:r>
      <w:r>
        <w:t xml:space="preserve"> </w:t>
      </w:r>
      <w:r>
        <w:rPr>
          <w:rFonts w:ascii="Arial Unicode MS" w:hAnsi="Arial Unicode MS"/>
        </w:rPr>
        <w:t>ή</w:t>
      </w:r>
      <w:r>
        <w:t xml:space="preserve"> </w:t>
      </w:r>
      <w:r>
        <w:rPr>
          <w:rFonts w:ascii="Arial Unicode MS" w:hAnsi="Arial Unicode MS"/>
        </w:rPr>
        <w:t>εγκαθίστανται</w:t>
      </w:r>
      <w:r>
        <w:t xml:space="preserve"> </w:t>
      </w:r>
      <w:r>
        <w:rPr>
          <w:rFonts w:ascii="Arial Unicode MS" w:hAnsi="Arial Unicode MS"/>
        </w:rPr>
        <w:t>σωστά</w:t>
      </w:r>
      <w:r>
        <w:t xml:space="preserve">. </w:t>
      </w:r>
      <w:r>
        <w:rPr>
          <w:rFonts w:ascii="Arial Unicode MS" w:hAnsi="Arial Unicode MS"/>
          <w:lang w:val="en-US"/>
        </w:rPr>
        <w:t>Μέσω</w:t>
      </w:r>
      <w:r>
        <w:rPr>
          <w:lang w:val="en-US"/>
        </w:rPr>
        <w:t xml:space="preserve"> </w:t>
      </w:r>
      <w:r>
        <w:rPr>
          <w:rFonts w:ascii="Arial Unicode MS" w:hAnsi="Arial Unicode MS"/>
          <w:lang w:val="en-US"/>
        </w:rPr>
        <w:t>της</w:t>
      </w:r>
      <w:r>
        <w:rPr>
          <w:lang w:val="en-US"/>
        </w:rPr>
        <w:t xml:space="preserve"> </w:t>
      </w:r>
      <w:r>
        <w:rPr>
          <w:rFonts w:ascii="Arial Unicode MS" w:hAnsi="Arial Unicode MS"/>
          <w:lang w:val="en-US"/>
        </w:rPr>
        <w:t>εφαρμογής</w:t>
      </w:r>
      <w:r>
        <w:rPr>
          <w:lang w:val="en-US"/>
        </w:rPr>
        <w:t xml:space="preserve">, </w:t>
      </w:r>
      <w:r>
        <w:rPr>
          <w:rFonts w:ascii="Arial Unicode MS" w:hAnsi="Arial Unicode MS"/>
          <w:lang w:val="en-US"/>
        </w:rPr>
        <w:t>μπορεί</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δει</w:t>
      </w:r>
      <w:r>
        <w:rPr>
          <w:lang w:val="en-US"/>
        </w:rPr>
        <w:t xml:space="preserve"> </w:t>
      </w:r>
      <w:r>
        <w:rPr>
          <w:rFonts w:ascii="Arial Unicode MS" w:hAnsi="Arial Unicode MS"/>
          <w:lang w:val="en-US"/>
        </w:rPr>
        <w:t>σχόλια</w:t>
      </w:r>
      <w:r>
        <w:rPr>
          <w:lang w:val="en-US"/>
        </w:rPr>
        <w:t xml:space="preserve"> </w:t>
      </w:r>
      <w:r>
        <w:rPr>
          <w:rFonts w:ascii="Arial Unicode MS" w:hAnsi="Arial Unicode MS"/>
          <w:lang w:val="en-US"/>
        </w:rPr>
        <w:t>των</w:t>
      </w:r>
      <w:r>
        <w:rPr>
          <w:lang w:val="en-US"/>
        </w:rPr>
        <w:t xml:space="preserve"> </w:t>
      </w:r>
      <w:r>
        <w:rPr>
          <w:rFonts w:ascii="Arial Unicode MS" w:hAnsi="Arial Unicode MS"/>
          <w:lang w:val="en-US"/>
        </w:rPr>
        <w:t>επισκεπτών</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τον</w:t>
      </w:r>
      <w:r>
        <w:rPr>
          <w:lang w:val="en-US"/>
        </w:rPr>
        <w:t xml:space="preserve"> </w:t>
      </w:r>
      <w:r>
        <w:rPr>
          <w:rFonts w:ascii="Arial Unicode MS" w:hAnsi="Arial Unicode MS"/>
          <w:lang w:val="en-US"/>
        </w:rPr>
        <w:t>τρόπο</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προβλήθηκαν</w:t>
      </w:r>
      <w:r>
        <w:rPr>
          <w:lang w:val="en-US"/>
        </w:rPr>
        <w:t xml:space="preserve"> </w:t>
      </w:r>
      <w:r>
        <w:rPr>
          <w:rFonts w:ascii="Arial Unicode MS" w:hAnsi="Arial Unicode MS"/>
          <w:lang w:val="en-US"/>
        </w:rPr>
        <w:t>τα</w:t>
      </w:r>
      <w:r>
        <w:rPr>
          <w:lang w:val="en-US"/>
        </w:rPr>
        <w:t xml:space="preserve"> </w:t>
      </w:r>
      <w:r>
        <w:rPr>
          <w:rFonts w:ascii="Arial Unicode MS" w:hAnsi="Arial Unicode MS"/>
          <w:lang w:val="en-US"/>
        </w:rPr>
        <w:t>εκθέματα</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το</w:t>
      </w:r>
      <w:r>
        <w:rPr>
          <w:lang w:val="en-US"/>
        </w:rPr>
        <w:t xml:space="preserve"> </w:t>
      </w:r>
      <w:r>
        <w:rPr>
          <w:rFonts w:ascii="Arial Unicode MS" w:hAnsi="Arial Unicode MS"/>
          <w:lang w:val="en-US"/>
        </w:rPr>
        <w:t>αν</w:t>
      </w:r>
      <w:r>
        <w:rPr>
          <w:lang w:val="en-US"/>
        </w:rPr>
        <w:t xml:space="preserve"> </w:t>
      </w:r>
      <w:r>
        <w:rPr>
          <w:rFonts w:ascii="Arial Unicode MS" w:hAnsi="Arial Unicode MS"/>
          <w:lang w:val="en-US"/>
        </w:rPr>
        <w:t>αυτά</w:t>
      </w:r>
      <w:r>
        <w:rPr>
          <w:lang w:val="en-US"/>
        </w:rPr>
        <w:t xml:space="preserve"> </w:t>
      </w:r>
      <w:r>
        <w:rPr>
          <w:rFonts w:ascii="Arial Unicode MS" w:hAnsi="Arial Unicode MS"/>
          <w:lang w:val="en-US"/>
        </w:rPr>
        <w:t>ήταν</w:t>
      </w:r>
      <w:r>
        <w:rPr>
          <w:lang w:val="en-US"/>
        </w:rPr>
        <w:t xml:space="preserve"> </w:t>
      </w:r>
      <w:r>
        <w:rPr>
          <w:rFonts w:ascii="Arial Unicode MS" w:hAnsi="Arial Unicode MS"/>
          <w:lang w:val="en-US"/>
        </w:rPr>
        <w:t>αρεστά</w:t>
      </w:r>
      <w:r>
        <w:rPr>
          <w:lang w:val="en-US"/>
        </w:rPr>
        <w:t xml:space="preserve">. </w:t>
      </w:r>
      <w:r>
        <w:rPr>
          <w:rFonts w:ascii="Arial Unicode MS" w:hAnsi="Arial Unicode MS"/>
          <w:lang w:val="en-US"/>
        </w:rPr>
        <w:t>Τέτοιου</w:t>
      </w:r>
      <w:r>
        <w:rPr>
          <w:lang w:val="en-US"/>
        </w:rPr>
        <w:t xml:space="preserve"> </w:t>
      </w:r>
      <w:r>
        <w:rPr>
          <w:rFonts w:ascii="Arial Unicode MS" w:hAnsi="Arial Unicode MS"/>
          <w:lang w:val="en-US"/>
        </w:rPr>
        <w:t>είδους</w:t>
      </w:r>
      <w:r>
        <w:rPr>
          <w:lang w:val="en-US"/>
        </w:rPr>
        <w:t xml:space="preserve"> feedback </w:t>
      </w:r>
      <w:r>
        <w:rPr>
          <w:rFonts w:ascii="Arial Unicode MS" w:hAnsi="Arial Unicode MS"/>
          <w:lang w:val="en-US"/>
        </w:rPr>
        <w:t>μπορεί</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λάβει</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ο</w:t>
      </w:r>
      <w:r>
        <w:rPr>
          <w:lang w:val="en-US"/>
        </w:rPr>
        <w:t xml:space="preserve"> </w:t>
      </w:r>
      <w:r>
        <w:rPr>
          <w:rFonts w:ascii="Arial Unicode MS" w:hAnsi="Arial Unicode MS"/>
          <w:lang w:val="en-US"/>
        </w:rPr>
        <w:t>γραφίστας</w:t>
      </w:r>
      <w:r>
        <w:rPr>
          <w:lang w:val="en-US"/>
        </w:rPr>
        <w:t xml:space="preserve"> </w:t>
      </w:r>
      <w:r>
        <w:rPr>
          <w:rFonts w:ascii="Arial Unicode MS" w:hAnsi="Arial Unicode MS"/>
          <w:lang w:val="en-US"/>
        </w:rPr>
        <w:t>γ</w:t>
      </w:r>
      <w:r>
        <w:rPr>
          <w:rFonts w:ascii="Arial Unicode MS" w:hAnsi="Arial Unicode MS"/>
        </w:rPr>
        <w:t>ια</w:t>
      </w:r>
      <w:r>
        <w:t xml:space="preserve"> </w:t>
      </w:r>
      <w:r>
        <w:rPr>
          <w:rFonts w:ascii="Arial Unicode MS" w:hAnsi="Arial Unicode MS"/>
          <w:lang w:val="en-US"/>
        </w:rPr>
        <w:t>τα</w:t>
      </w:r>
      <w:r>
        <w:t xml:space="preserve"> </w:t>
      </w:r>
      <w:r>
        <w:rPr>
          <w:rFonts w:ascii="Arial Unicode MS" w:hAnsi="Arial Unicode MS"/>
        </w:rPr>
        <w:t>φυλλάδια</w:t>
      </w:r>
      <w:r>
        <w:t xml:space="preserve">, </w:t>
      </w:r>
      <w:r>
        <w:rPr>
          <w:rFonts w:ascii="Arial Unicode MS" w:hAnsi="Arial Unicode MS"/>
          <w:lang w:val="en-US"/>
        </w:rPr>
        <w:t>τις</w:t>
      </w:r>
      <w:r>
        <w:rPr>
          <w:lang w:val="en-US"/>
        </w:rPr>
        <w:t xml:space="preserve"> </w:t>
      </w:r>
      <w:r>
        <w:rPr>
          <w:rFonts w:ascii="Arial Unicode MS" w:hAnsi="Arial Unicode MS"/>
        </w:rPr>
        <w:t>διαφημίσεις</w:t>
      </w:r>
      <w:r>
        <w:t xml:space="preserve">, </w:t>
      </w:r>
      <w:r>
        <w:rPr>
          <w:rFonts w:ascii="Arial Unicode MS" w:hAnsi="Arial Unicode MS"/>
          <w:lang w:val="en-US"/>
        </w:rPr>
        <w:t>τις</w:t>
      </w:r>
      <w:r>
        <w:rPr>
          <w:lang w:val="en-US"/>
        </w:rPr>
        <w:t xml:space="preserve"> </w:t>
      </w:r>
      <w:r>
        <w:rPr>
          <w:rFonts w:ascii="Arial Unicode MS" w:hAnsi="Arial Unicode MS"/>
        </w:rPr>
        <w:t>αφίσες</w:t>
      </w:r>
      <w:r>
        <w:t xml:space="preserve"> </w:t>
      </w:r>
      <w:r>
        <w:rPr>
          <w:rFonts w:ascii="Arial Unicode MS" w:hAnsi="Arial Unicode MS"/>
        </w:rPr>
        <w:t>και</w:t>
      </w:r>
      <w:r>
        <w:rPr>
          <w:lang w:val="en-US"/>
        </w:rPr>
        <w:t xml:space="preserve"> </w:t>
      </w:r>
      <w:r>
        <w:rPr>
          <w:rFonts w:ascii="Arial Unicode MS" w:hAnsi="Arial Unicode MS"/>
          <w:lang w:val="en-US"/>
        </w:rPr>
        <w:t>τις</w:t>
      </w:r>
      <w:r>
        <w:t xml:space="preserve"> </w:t>
      </w:r>
      <w:r>
        <w:rPr>
          <w:rFonts w:ascii="Arial Unicode MS" w:hAnsi="Arial Unicode MS"/>
        </w:rPr>
        <w:t>πινακίδες</w:t>
      </w:r>
      <w:r>
        <w:rPr>
          <w:lang w:val="en-US"/>
        </w:rPr>
        <w:t xml:space="preserve"> </w:t>
      </w:r>
      <w:r>
        <w:rPr>
          <w:rFonts w:ascii="Arial Unicode MS" w:hAnsi="Arial Unicode MS"/>
          <w:lang w:val="en-US"/>
        </w:rPr>
        <w:t>του</w:t>
      </w:r>
      <w:r>
        <w:t xml:space="preserve"> </w:t>
      </w:r>
      <w:r>
        <w:rPr>
          <w:rFonts w:ascii="Arial Unicode MS" w:hAnsi="Arial Unicode MS"/>
        </w:rPr>
        <w:t>γύρω</w:t>
      </w:r>
      <w:r>
        <w:t xml:space="preserve"> </w:t>
      </w:r>
      <w:r>
        <w:rPr>
          <w:rFonts w:ascii="Arial Unicode MS" w:hAnsi="Arial Unicode MS"/>
        </w:rPr>
        <w:t>από</w:t>
      </w:r>
      <w:r>
        <w:t xml:space="preserve"> </w:t>
      </w:r>
      <w:r>
        <w:rPr>
          <w:rFonts w:ascii="Arial Unicode MS" w:hAnsi="Arial Unicode MS"/>
        </w:rPr>
        <w:t>το</w:t>
      </w:r>
      <w:r>
        <w:t xml:space="preserve"> </w:t>
      </w:r>
      <w:r>
        <w:rPr>
          <w:rFonts w:ascii="Arial Unicode MS" w:hAnsi="Arial Unicode MS"/>
        </w:rPr>
        <w:t>μουσείο</w:t>
      </w:r>
      <w:r>
        <w:t>.</w:t>
      </w:r>
    </w:p>
    <w:p w14:paraId="2A3A7F70" w14:textId="77777777" w:rsidR="006F02F7" w:rsidRDefault="00AB4D58">
      <w:pPr>
        <w:pStyle w:val="Heading3"/>
      </w:pPr>
      <w:r>
        <w:t>Security Guards</w:t>
      </w:r>
    </w:p>
    <w:p w14:paraId="2137B319" w14:textId="77777777" w:rsidR="006F02F7" w:rsidRDefault="00AB4D58">
      <w:pPr>
        <w:pStyle w:val="Body"/>
      </w:pPr>
      <w:r>
        <w:rPr>
          <w:rFonts w:ascii="Arial Unicode MS" w:hAnsi="Arial Unicode MS"/>
        </w:rPr>
        <w:t>Επειδή</w:t>
      </w:r>
      <w:r>
        <w:t xml:space="preserve"> </w:t>
      </w:r>
      <w:r>
        <w:rPr>
          <w:rFonts w:ascii="Arial Unicode MS" w:hAnsi="Arial Unicode MS"/>
        </w:rPr>
        <w:t>τα</w:t>
      </w:r>
      <w:r>
        <w:t xml:space="preserve"> </w:t>
      </w:r>
      <w:r>
        <w:rPr>
          <w:rFonts w:ascii="Arial Unicode MS" w:hAnsi="Arial Unicode MS"/>
        </w:rPr>
        <w:t>μουσεία</w:t>
      </w:r>
      <w:r>
        <w:t xml:space="preserve"> </w:t>
      </w:r>
      <w:r>
        <w:rPr>
          <w:rFonts w:ascii="Arial Unicode MS" w:hAnsi="Arial Unicode MS"/>
        </w:rPr>
        <w:t>περιέχουν</w:t>
      </w:r>
      <w:r>
        <w:t xml:space="preserve"> </w:t>
      </w:r>
      <w:r>
        <w:rPr>
          <w:rFonts w:ascii="Arial Unicode MS" w:hAnsi="Arial Unicode MS"/>
        </w:rPr>
        <w:t>ανεκτίμητης</w:t>
      </w:r>
      <w:r>
        <w:t xml:space="preserve"> </w:t>
      </w:r>
      <w:r>
        <w:rPr>
          <w:rFonts w:ascii="Arial Unicode MS" w:hAnsi="Arial Unicode MS"/>
        </w:rPr>
        <w:t>αξίας</w:t>
      </w:r>
      <w:r>
        <w:t xml:space="preserve"> </w:t>
      </w:r>
      <w:r>
        <w:rPr>
          <w:rFonts w:ascii="Arial Unicode MS" w:hAnsi="Arial Unicode MS"/>
        </w:rPr>
        <w:t>κομμάτια</w:t>
      </w:r>
      <w:r>
        <w:t xml:space="preserve"> </w:t>
      </w:r>
      <w:r>
        <w:rPr>
          <w:rFonts w:ascii="Arial Unicode MS" w:hAnsi="Arial Unicode MS"/>
        </w:rPr>
        <w:t>της</w:t>
      </w:r>
      <w:r>
        <w:t xml:space="preserve"> </w:t>
      </w:r>
      <w:r>
        <w:rPr>
          <w:rFonts w:ascii="Arial Unicode MS" w:hAnsi="Arial Unicode MS"/>
        </w:rPr>
        <w:t>ιστορίας</w:t>
      </w:r>
      <w:r>
        <w:t xml:space="preserve">, </w:t>
      </w:r>
      <w:r>
        <w:rPr>
          <w:rFonts w:ascii="Arial Unicode MS" w:hAnsi="Arial Unicode MS"/>
        </w:rPr>
        <w:t>πρέπει</w:t>
      </w:r>
      <w:r>
        <w:t xml:space="preserve"> </w:t>
      </w:r>
      <w:r>
        <w:rPr>
          <w:rFonts w:ascii="Arial Unicode MS" w:hAnsi="Arial Unicode MS"/>
        </w:rPr>
        <w:t>να</w:t>
      </w:r>
      <w:r>
        <w:t xml:space="preserve"> </w:t>
      </w:r>
      <w:r>
        <w:rPr>
          <w:rFonts w:ascii="Arial Unicode MS" w:hAnsi="Arial Unicode MS"/>
        </w:rPr>
        <w:t>διατηρούνται</w:t>
      </w:r>
      <w:r>
        <w:t xml:space="preserve"> </w:t>
      </w:r>
      <w:r>
        <w:rPr>
          <w:rFonts w:ascii="Arial Unicode MS" w:hAnsi="Arial Unicode MS"/>
        </w:rPr>
        <w:t>υπό</w:t>
      </w:r>
      <w:r>
        <w:t xml:space="preserve"> </w:t>
      </w:r>
      <w:r>
        <w:rPr>
          <w:rFonts w:ascii="Arial Unicode MS" w:hAnsi="Arial Unicode MS"/>
        </w:rPr>
        <w:t>προσεκτική</w:t>
      </w:r>
      <w:r>
        <w:t xml:space="preserve"> </w:t>
      </w:r>
      <w:r>
        <w:rPr>
          <w:rFonts w:ascii="Arial Unicode MS" w:hAnsi="Arial Unicode MS"/>
        </w:rPr>
        <w:t>παρακολούθηση</w:t>
      </w:r>
      <w:r>
        <w:t xml:space="preserve"> </w:t>
      </w:r>
      <w:r>
        <w:rPr>
          <w:rFonts w:ascii="Arial Unicode MS" w:hAnsi="Arial Unicode MS"/>
        </w:rPr>
        <w:t>ανά</w:t>
      </w:r>
      <w:r>
        <w:t xml:space="preserve"> </w:t>
      </w:r>
      <w:r>
        <w:rPr>
          <w:rFonts w:ascii="Arial Unicode MS" w:hAnsi="Arial Unicode MS"/>
        </w:rPr>
        <w:t>πάσα</w:t>
      </w:r>
      <w:r>
        <w:t xml:space="preserve"> </w:t>
      </w:r>
      <w:r>
        <w:rPr>
          <w:rFonts w:ascii="Arial Unicode MS" w:hAnsi="Arial Unicode MS"/>
        </w:rPr>
        <w:t>στιγμή</w:t>
      </w:r>
      <w:r>
        <w:t xml:space="preserve">. </w:t>
      </w:r>
      <w:r>
        <w:rPr>
          <w:rFonts w:ascii="Arial Unicode MS" w:hAnsi="Arial Unicode MS"/>
        </w:rPr>
        <w:t>Οι</w:t>
      </w:r>
      <w:r>
        <w:t xml:space="preserve"> </w:t>
      </w:r>
      <w:r>
        <w:rPr>
          <w:rFonts w:ascii="Arial Unicode MS" w:hAnsi="Arial Unicode MS"/>
        </w:rPr>
        <w:t>αξιωματικοί</w:t>
      </w:r>
      <w:r>
        <w:t xml:space="preserve"> </w:t>
      </w:r>
      <w:r>
        <w:rPr>
          <w:rFonts w:ascii="Arial Unicode MS" w:hAnsi="Arial Unicode MS"/>
        </w:rPr>
        <w:t>ασφαλείας</w:t>
      </w:r>
      <w:r>
        <w:t xml:space="preserve"> </w:t>
      </w:r>
      <w:r>
        <w:rPr>
          <w:rFonts w:ascii="Arial Unicode MS" w:hAnsi="Arial Unicode MS"/>
        </w:rPr>
        <w:t>του</w:t>
      </w:r>
      <w:r>
        <w:rPr>
          <w:noProof/>
        </w:rPr>
        <mc:AlternateContent>
          <mc:Choice Requires="wps">
            <w:drawing>
              <wp:anchor distT="152400" distB="152400" distL="152400" distR="152400" simplePos="0" relativeHeight="251692032" behindDoc="0" locked="0" layoutInCell="1" allowOverlap="1" wp14:anchorId="3612F091" wp14:editId="0FA3C006">
                <wp:simplePos x="0" y="0"/>
                <wp:positionH relativeFrom="margin">
                  <wp:posOffset>-6350</wp:posOffset>
                </wp:positionH>
                <wp:positionV relativeFrom="page">
                  <wp:posOffset>914400</wp:posOffset>
                </wp:positionV>
                <wp:extent cx="2540000" cy="8636000"/>
                <wp:effectExtent l="0" t="0" r="0" b="0"/>
                <wp:wrapThrough wrapText="bothSides" distL="152400" distR="152400">
                  <wp:wrapPolygon edited="1">
                    <wp:start x="0" y="0"/>
                    <wp:lineTo x="21600" y="0"/>
                    <wp:lineTo x="21600" y="21600"/>
                    <wp:lineTo x="0" y="21600"/>
                    <wp:lineTo x="0" y="0"/>
                  </wp:wrapPolygon>
                </wp:wrapThrough>
                <wp:docPr id="1073741923" name="officeArt object" descr="Rectangle"/>
                <wp:cNvGraphicFramePr/>
                <a:graphic xmlns:a="http://schemas.openxmlformats.org/drawingml/2006/main">
                  <a:graphicData uri="http://schemas.microsoft.com/office/word/2010/wordprocessingShape">
                    <wps:wsp>
                      <wps:cNvSpPr/>
                      <wps:spPr>
                        <a:xfrm>
                          <a:off x="0" y="0"/>
                          <a:ext cx="2540000" cy="8636000"/>
                        </a:xfrm>
                        <a:prstGeom prst="rect">
                          <a:avLst/>
                        </a:prstGeom>
                        <a:solidFill>
                          <a:srgbClr val="FFFFFF"/>
                        </a:solidFill>
                        <a:ln w="12700" cap="flat">
                          <a:noFill/>
                          <a:miter lim="400000"/>
                        </a:ln>
                        <a:effectLst/>
                      </wps:spPr>
                      <wps:bodyPr/>
                    </wps:wsp>
                  </a:graphicData>
                </a:graphic>
              </wp:anchor>
            </w:drawing>
          </mc:Choice>
          <mc:Fallback>
            <w:pict>
              <v:rect id="_x0000_s1112" style="visibility:visible;position:absolute;margin-left:-0.5pt;margin-top:72.0pt;width:200.0pt;height:680.0pt;z-index:251692032;mso-position-horizontal:absolute;mso-position-horizontal-relative:margin;mso-position-vertical:absolute;mso-position-vertical-relative:page;mso-wrap-distance-left:12.0pt;mso-wrap-distance-top:12.0pt;mso-wrap-distance-right:12.0pt;mso-wrap-distance-bottom:12.0pt;">
                <v:fill color="#FFFFFF"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anchory="page"/>
              </v:rect>
            </w:pict>
          </mc:Fallback>
        </mc:AlternateContent>
      </w:r>
      <w:r>
        <w:t xml:space="preserve"> </w:t>
      </w:r>
      <w:r>
        <w:rPr>
          <w:rFonts w:ascii="Arial Unicode MS" w:hAnsi="Arial Unicode MS"/>
        </w:rPr>
        <w:t>μουσείου</w:t>
      </w:r>
      <w:r>
        <w:t xml:space="preserve"> </w:t>
      </w:r>
      <w:r>
        <w:rPr>
          <w:rFonts w:ascii="Arial Unicode MS" w:hAnsi="Arial Unicode MS"/>
        </w:rPr>
        <w:t>είναι</w:t>
      </w:r>
      <w:r>
        <w:t xml:space="preserve"> </w:t>
      </w:r>
      <w:r>
        <w:rPr>
          <w:rFonts w:ascii="Arial Unicode MS" w:hAnsi="Arial Unicode MS"/>
        </w:rPr>
        <w:t>τοποθετημένοι</w:t>
      </w:r>
      <w:r>
        <w:t xml:space="preserve"> </w:t>
      </w:r>
      <w:r>
        <w:rPr>
          <w:rFonts w:ascii="Arial Unicode MS" w:hAnsi="Arial Unicode MS"/>
        </w:rPr>
        <w:t>σε</w:t>
      </w:r>
      <w:r>
        <w:t xml:space="preserve"> </w:t>
      </w:r>
      <w:r>
        <w:rPr>
          <w:rFonts w:ascii="Arial Unicode MS" w:hAnsi="Arial Unicode MS"/>
        </w:rPr>
        <w:t>όλο</w:t>
      </w:r>
      <w:r>
        <w:t xml:space="preserve"> </w:t>
      </w:r>
      <w:r>
        <w:rPr>
          <w:rFonts w:ascii="Arial Unicode MS" w:hAnsi="Arial Unicode MS"/>
        </w:rPr>
        <w:t>το</w:t>
      </w:r>
      <w:r>
        <w:t xml:space="preserve"> </w:t>
      </w:r>
      <w:r>
        <w:rPr>
          <w:rFonts w:ascii="Arial Unicode MS" w:hAnsi="Arial Unicode MS"/>
        </w:rPr>
        <w:t>μουσείο</w:t>
      </w:r>
      <w:r>
        <w:t xml:space="preserve"> </w:t>
      </w:r>
      <w:r>
        <w:rPr>
          <w:rFonts w:ascii="Arial Unicode MS" w:hAnsi="Arial Unicode MS"/>
        </w:rPr>
        <w:t>για</w:t>
      </w:r>
      <w:r>
        <w:t xml:space="preserve"> </w:t>
      </w:r>
      <w:r>
        <w:rPr>
          <w:rFonts w:ascii="Arial Unicode MS" w:hAnsi="Arial Unicode MS"/>
        </w:rPr>
        <w:t>να</w:t>
      </w:r>
      <w:r>
        <w:t xml:space="preserve"> </w:t>
      </w:r>
      <w:r>
        <w:rPr>
          <w:rFonts w:ascii="Arial Unicode MS" w:hAnsi="Arial Unicode MS"/>
        </w:rPr>
        <w:t>βεβαιωθούν</w:t>
      </w:r>
      <w:r>
        <w:t xml:space="preserve"> </w:t>
      </w:r>
      <w:r>
        <w:rPr>
          <w:rFonts w:ascii="Arial Unicode MS" w:hAnsi="Arial Unicode MS"/>
        </w:rPr>
        <w:t>ότι</w:t>
      </w:r>
      <w:r>
        <w:t xml:space="preserve"> </w:t>
      </w:r>
      <w:r>
        <w:rPr>
          <w:rFonts w:ascii="Arial Unicode MS" w:hAnsi="Arial Unicode MS"/>
        </w:rPr>
        <w:t>οι</w:t>
      </w:r>
      <w:r>
        <w:t xml:space="preserve"> </w:t>
      </w:r>
      <w:r>
        <w:rPr>
          <w:rFonts w:ascii="Arial Unicode MS" w:hAnsi="Arial Unicode MS"/>
        </w:rPr>
        <w:t>επισκέπτες</w:t>
      </w:r>
      <w:r>
        <w:t xml:space="preserve"> </w:t>
      </w:r>
      <w:r>
        <w:rPr>
          <w:rFonts w:ascii="Arial Unicode MS" w:hAnsi="Arial Unicode MS"/>
        </w:rPr>
        <w:t>ακολουθούν</w:t>
      </w:r>
      <w:r>
        <w:t xml:space="preserve"> </w:t>
      </w:r>
      <w:r>
        <w:rPr>
          <w:rFonts w:ascii="Arial Unicode MS" w:hAnsi="Arial Unicode MS"/>
        </w:rPr>
        <w:t>τους</w:t>
      </w:r>
      <w:r>
        <w:t xml:space="preserve"> </w:t>
      </w:r>
      <w:r>
        <w:rPr>
          <w:rFonts w:ascii="Arial Unicode MS" w:hAnsi="Arial Unicode MS"/>
        </w:rPr>
        <w:t>κανόνες</w:t>
      </w:r>
      <w:r>
        <w:t xml:space="preserve"> </w:t>
      </w:r>
      <w:r>
        <w:rPr>
          <w:rFonts w:ascii="Arial Unicode MS" w:hAnsi="Arial Unicode MS"/>
        </w:rPr>
        <w:t>και</w:t>
      </w:r>
      <w:r>
        <w:t xml:space="preserve"> </w:t>
      </w:r>
      <w:r>
        <w:rPr>
          <w:rFonts w:ascii="Arial Unicode MS" w:hAnsi="Arial Unicode MS"/>
        </w:rPr>
        <w:t>ότι</w:t>
      </w:r>
      <w:r>
        <w:t xml:space="preserve"> </w:t>
      </w:r>
      <w:r>
        <w:rPr>
          <w:rFonts w:ascii="Arial Unicode MS" w:hAnsi="Arial Unicode MS"/>
        </w:rPr>
        <w:t>όλοι</w:t>
      </w:r>
      <w:r>
        <w:t xml:space="preserve"> </w:t>
      </w:r>
      <w:r>
        <w:rPr>
          <w:rFonts w:ascii="Arial Unicode MS" w:hAnsi="Arial Unicode MS"/>
        </w:rPr>
        <w:t>οι</w:t>
      </w:r>
      <w:r>
        <w:t xml:space="preserve"> </w:t>
      </w:r>
      <w:r>
        <w:rPr>
          <w:rFonts w:ascii="Arial Unicode MS" w:hAnsi="Arial Unicode MS"/>
        </w:rPr>
        <w:t>επισκέπτες</w:t>
      </w:r>
      <w:r>
        <w:t xml:space="preserve"> </w:t>
      </w:r>
      <w:r>
        <w:rPr>
          <w:rFonts w:ascii="Arial Unicode MS" w:hAnsi="Arial Unicode MS"/>
        </w:rPr>
        <w:t>και</w:t>
      </w:r>
      <w:r>
        <w:t xml:space="preserve"> </w:t>
      </w:r>
      <w:r>
        <w:rPr>
          <w:rFonts w:ascii="Arial Unicode MS" w:hAnsi="Arial Unicode MS"/>
        </w:rPr>
        <w:t>τα</w:t>
      </w:r>
      <w:r>
        <w:t xml:space="preserve"> </w:t>
      </w:r>
      <w:r>
        <w:rPr>
          <w:rFonts w:ascii="Arial Unicode MS" w:hAnsi="Arial Unicode MS"/>
        </w:rPr>
        <w:t>αντικείμενα</w:t>
      </w:r>
      <w:r>
        <w:t xml:space="preserve"> </w:t>
      </w:r>
      <w:r>
        <w:rPr>
          <w:rFonts w:ascii="Arial Unicode MS" w:hAnsi="Arial Unicode MS"/>
        </w:rPr>
        <w:t>του</w:t>
      </w:r>
      <w:r>
        <w:t xml:space="preserve"> </w:t>
      </w:r>
      <w:r>
        <w:rPr>
          <w:rFonts w:ascii="Arial Unicode MS" w:hAnsi="Arial Unicode MS"/>
        </w:rPr>
        <w:t>μουσείου</w:t>
      </w:r>
      <w:r>
        <w:t xml:space="preserve"> </w:t>
      </w:r>
      <w:r>
        <w:rPr>
          <w:rFonts w:ascii="Arial Unicode MS" w:hAnsi="Arial Unicode MS"/>
        </w:rPr>
        <w:lastRenderedPageBreak/>
        <w:t>είναι</w:t>
      </w:r>
      <w:r>
        <w:t xml:space="preserve"> </w:t>
      </w:r>
      <w:r>
        <w:rPr>
          <w:rFonts w:ascii="Arial Unicode MS" w:hAnsi="Arial Unicode MS"/>
        </w:rPr>
        <w:t>ασφαλή</w:t>
      </w:r>
      <w:r>
        <w:t>.</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περίπτωση</w:t>
      </w:r>
      <w:r>
        <w:rPr>
          <w:lang w:val="en-US"/>
        </w:rPr>
        <w:t xml:space="preserve">, </w:t>
      </w:r>
      <w:r>
        <w:rPr>
          <w:rFonts w:ascii="Arial Unicode MS" w:hAnsi="Arial Unicode MS"/>
          <w:lang w:val="en-US"/>
        </w:rPr>
        <w:t>μετατόπισης</w:t>
      </w:r>
      <w:r>
        <w:rPr>
          <w:lang w:val="en-US"/>
        </w:rPr>
        <w:t xml:space="preserve"> </w:t>
      </w:r>
      <w:r>
        <w:rPr>
          <w:rFonts w:ascii="Arial Unicode MS" w:hAnsi="Arial Unicode MS"/>
          <w:lang w:val="en-US"/>
        </w:rPr>
        <w:t>εκθέματος</w:t>
      </w:r>
      <w:r>
        <w:rPr>
          <w:lang w:val="en-US"/>
        </w:rPr>
        <w:t xml:space="preserve"> </w:t>
      </w:r>
      <w:r>
        <w:rPr>
          <w:rFonts w:ascii="Arial Unicode MS" w:hAnsi="Arial Unicode MS"/>
          <w:lang w:val="en-US"/>
        </w:rPr>
        <w:t>εκτός</w:t>
      </w:r>
      <w:r>
        <w:rPr>
          <w:lang w:val="en-US"/>
        </w:rPr>
        <w:t xml:space="preserve"> </w:t>
      </w:r>
      <w:r>
        <w:rPr>
          <w:rFonts w:ascii="Arial Unicode MS" w:hAnsi="Arial Unicode MS"/>
          <w:lang w:val="en-US"/>
        </w:rPr>
        <w:t>της</w:t>
      </w:r>
      <w:r>
        <w:rPr>
          <w:lang w:val="en-US"/>
        </w:rPr>
        <w:t xml:space="preserve"> </w:t>
      </w:r>
      <w:r>
        <w:rPr>
          <w:rFonts w:ascii="Arial Unicode MS" w:hAnsi="Arial Unicode MS"/>
          <w:lang w:val="en-US"/>
        </w:rPr>
        <w:t>επιτρεπόμενης</w:t>
      </w:r>
      <w:r>
        <w:rPr>
          <w:lang w:val="en-US"/>
        </w:rPr>
        <w:t xml:space="preserve"> </w:t>
      </w:r>
      <w:r>
        <w:rPr>
          <w:rFonts w:ascii="Arial Unicode MS" w:hAnsi="Arial Unicode MS"/>
          <w:lang w:val="en-US"/>
        </w:rPr>
        <w:t>ζώνης</w:t>
      </w:r>
      <w:r>
        <w:rPr>
          <w:lang w:val="en-US"/>
        </w:rPr>
        <w:t xml:space="preserve">, </w:t>
      </w:r>
      <w:r>
        <w:rPr>
          <w:rFonts w:ascii="Arial Unicode MS" w:hAnsi="Arial Unicode MS"/>
          <w:lang w:val="en-US"/>
        </w:rPr>
        <w:t>θα</w:t>
      </w:r>
      <w:r>
        <w:rPr>
          <w:noProof/>
        </w:rPr>
        <mc:AlternateContent>
          <mc:Choice Requires="wpg">
            <w:drawing>
              <wp:anchor distT="152400" distB="152400" distL="152400" distR="152400" simplePos="0" relativeHeight="251698176" behindDoc="0" locked="0" layoutInCell="1" allowOverlap="1" wp14:anchorId="180A5563" wp14:editId="5F7A7B13">
                <wp:simplePos x="0" y="0"/>
                <wp:positionH relativeFrom="margin">
                  <wp:posOffset>0</wp:posOffset>
                </wp:positionH>
                <wp:positionV relativeFrom="line">
                  <wp:posOffset>612840</wp:posOffset>
                </wp:positionV>
                <wp:extent cx="2540000" cy="2066189"/>
                <wp:effectExtent l="0" t="0" r="0" b="0"/>
                <wp:wrapThrough wrapText="bothSides" distL="152400" distR="152400">
                  <wp:wrapPolygon edited="1">
                    <wp:start x="0" y="0"/>
                    <wp:lineTo x="21600" y="0"/>
                    <wp:lineTo x="21600" y="21600"/>
                    <wp:lineTo x="0" y="21600"/>
                    <wp:lineTo x="0" y="0"/>
                  </wp:wrapPolygon>
                </wp:wrapThrough>
                <wp:docPr id="1073741926" name="officeArt object" descr="Group"/>
                <wp:cNvGraphicFramePr/>
                <a:graphic xmlns:a="http://schemas.openxmlformats.org/drawingml/2006/main">
                  <a:graphicData uri="http://schemas.microsoft.com/office/word/2010/wordprocessingGroup">
                    <wpg:wgp>
                      <wpg:cNvGrpSpPr/>
                      <wpg:grpSpPr>
                        <a:xfrm>
                          <a:off x="0" y="0"/>
                          <a:ext cx="2540000" cy="2066189"/>
                          <a:chOff x="0" y="0"/>
                          <a:chExt cx="2540000" cy="2066188"/>
                        </a:xfrm>
                      </wpg:grpSpPr>
                      <pic:pic xmlns:pic="http://schemas.openxmlformats.org/drawingml/2006/picture">
                        <pic:nvPicPr>
                          <pic:cNvPr id="1073741924" name="Image" descr="Image"/>
                          <pic:cNvPicPr>
                            <a:picLocks noChangeAspect="1"/>
                          </pic:cNvPicPr>
                        </pic:nvPicPr>
                        <pic:blipFill>
                          <a:blip r:embed="rId70"/>
                          <a:stretch>
                            <a:fillRect/>
                          </a:stretch>
                        </pic:blipFill>
                        <pic:spPr>
                          <a:xfrm>
                            <a:off x="0" y="0"/>
                            <a:ext cx="2540000" cy="1679223"/>
                          </a:xfrm>
                          <a:prstGeom prst="rect">
                            <a:avLst/>
                          </a:prstGeom>
                          <a:ln w="12700" cap="flat">
                            <a:noFill/>
                            <a:miter lim="400000"/>
                          </a:ln>
                          <a:effectLst>
                            <a:outerShdw blurRad="76200" dist="25400" dir="8199776" rotWithShape="0">
                              <a:srgbClr val="000000">
                                <a:alpha val="21203"/>
                              </a:srgbClr>
                            </a:outerShdw>
                          </a:effectLst>
                        </pic:spPr>
                      </pic:pic>
                      <wps:wsp>
                        <wps:cNvPr id="1073741925" name="Caption"/>
                        <wps:cNvSpPr/>
                        <wps:spPr>
                          <a:xfrm>
                            <a:off x="0" y="1780822"/>
                            <a:ext cx="2540000" cy="285367"/>
                          </a:xfrm>
                          <a:prstGeom prst="roundRect">
                            <a:avLst>
                              <a:gd name="adj" fmla="val 0"/>
                            </a:avLst>
                          </a:prstGeom>
                          <a:noFill/>
                          <a:ln w="12700" cap="flat">
                            <a:noFill/>
                            <a:miter lim="400000"/>
                          </a:ln>
                          <a:effectLst/>
                        </wps:spPr>
                        <wps:txbx>
                          <w:txbxContent>
                            <w:p w14:paraId="741D270D" w14:textId="77777777" w:rsidR="006F02F7" w:rsidRDefault="00AB4D58">
                              <w:pPr>
                                <w:pStyle w:val="ObjectCaption"/>
                              </w:pPr>
                              <w:r>
                                <w:rPr>
                                  <w:rFonts w:ascii="Arial Unicode MS" w:hAnsi="Arial Unicode MS"/>
                                </w:rPr>
                                <w:t>Διεπαφή</w:t>
                              </w:r>
                              <w:r>
                                <w:t xml:space="preserve"> </w:t>
                              </w:r>
                              <w:r>
                                <w:rPr>
                                  <w:lang w:val="en-US"/>
                                </w:rPr>
                                <w:t>Digital Marketing</w:t>
                              </w:r>
                            </w:p>
                          </w:txbxContent>
                        </wps:txbx>
                        <wps:bodyPr wrap="square" lIns="50800" tIns="50800" rIns="50800" bIns="50800" numCol="1" anchor="t">
                          <a:noAutofit/>
                        </wps:bodyPr>
                      </wps:wsp>
                    </wpg:wgp>
                  </a:graphicData>
                </a:graphic>
              </wp:anchor>
            </w:drawing>
          </mc:Choice>
          <mc:Fallback>
            <w:pict>
              <v:group w14:anchorId="180A5563" id="_x0000_s1105" alt="Group" style="position:absolute;left:0;text-align:left;margin-left:0;margin-top:48.25pt;width:200pt;height:162.7pt;z-index:251698176;mso-wrap-distance-left:12pt;mso-wrap-distance-top:12pt;mso-wrap-distance-right:12pt;mso-wrap-distance-bottom:12pt;mso-position-horizontal-relative:margin;mso-position-vertical-relative:line" coordsize="25400,20661" wrapcoords="0 0 21600 0 21600 21593 0 21593 0 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">
                <v:shape id="Image" o:spid="_x0000_s1106" type="#_x0000_t75" alt="Image" style="position:absolute;width:25400;height:16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" strokeweight="1pt">
                  <v:stroke miterlimit="4"/>
                  <v:imagedata r:id="rId71" o:title="Image"/>
                  <v:shadow on="t" color="black" opacity="13895f" origin=",.5" offset="-.51317mm,.48422mm"/>
                </v:shape>
                <v:roundrect id="Caption" o:spid="_x0000_s1107" style="position:absolute;top:17808;width:25400;height:2853;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" filled="f" stroked="f" strokeweight="1pt">
                  <v:stroke miterlimit="4" joinstyle="miter"/>
                  <v:textbox inset="4pt,4pt,4pt,4pt">
                    <w:txbxContent>
                      <w:p w14:paraId="741D270D" w14:textId="77777777" w:rsidR="006F02F7" w:rsidRDefault="00AB4D58">
                        <w:pPr>
                          <w:pStyle w:val="ObjectCaption"/>
                        </w:pPr>
                        <w:r>
                          <w:rPr>
                            <w:rFonts w:ascii="Arial Unicode MS" w:hAnsi="Arial Unicode MS"/>
                          </w:rPr>
                          <w:t>Διεπαφή</w:t>
                        </w:r>
                        <w:r>
                          <w:t xml:space="preserve"> </w:t>
                        </w:r>
                        <w:r>
                          <w:rPr>
                            <w:lang w:val="en-US"/>
                          </w:rPr>
                          <w:t>Digital Marketing</w:t>
                        </w:r>
                      </w:p>
                    </w:txbxContent>
                  </v:textbox>
                </v:roundrect>
                <w10:wrap type="through" anchorx="margin" anchory="line"/>
              </v:group>
            </w:pict>
          </mc:Fallback>
        </mc:AlternateContent>
      </w:r>
      <w:r>
        <w:rPr>
          <w:lang w:val="en-US"/>
        </w:rPr>
        <w:t xml:space="preserve"> </w:t>
      </w:r>
      <w:r>
        <w:rPr>
          <w:rFonts w:ascii="Arial Unicode MS" w:hAnsi="Arial Unicode MS"/>
          <w:lang w:val="en-US"/>
        </w:rPr>
        <w:t>ειδοποιούνται</w:t>
      </w:r>
      <w:r>
        <w:rPr>
          <w:lang w:val="en-US"/>
        </w:rPr>
        <w:t xml:space="preserve"> </w:t>
      </w:r>
      <w:r>
        <w:rPr>
          <w:rFonts w:ascii="Arial Unicode MS" w:hAnsi="Arial Unicode MS"/>
          <w:lang w:val="en-US"/>
        </w:rPr>
        <w:t>στην</w:t>
      </w:r>
      <w:r>
        <w:rPr>
          <w:lang w:val="en-US"/>
        </w:rPr>
        <w:t xml:space="preserve"> mobile </w:t>
      </w:r>
      <w:r>
        <w:rPr>
          <w:rFonts w:ascii="Arial Unicode MS" w:hAnsi="Arial Unicode MS"/>
          <w:lang w:val="en-US"/>
        </w:rPr>
        <w:t>εφαρμογή</w:t>
      </w:r>
      <w:r>
        <w:rPr>
          <w:lang w:val="en-US"/>
        </w:rPr>
        <w:t xml:space="preserve"> </w:t>
      </w:r>
      <w:r>
        <w:rPr>
          <w:rFonts w:ascii="Arial Unicode MS" w:hAnsi="Arial Unicode MS"/>
          <w:lang w:val="en-US"/>
        </w:rPr>
        <w:t>τους</w:t>
      </w:r>
      <w:r>
        <w:rPr>
          <w:lang w:val="en-US"/>
        </w:rPr>
        <w:t>.</w:t>
      </w:r>
    </w:p>
    <w:p w14:paraId="70DE7D87" w14:textId="77777777" w:rsidR="006F02F7" w:rsidRDefault="00AB4D58">
      <w:pPr>
        <w:pStyle w:val="Heading3"/>
      </w:pPr>
      <w:r>
        <w:t>Digital Marketing Coordinator</w:t>
      </w:r>
    </w:p>
    <w:p w14:paraId="22828DC5" w14:textId="77777777" w:rsidR="006F02F7" w:rsidRDefault="00AB4D58">
      <w:pPr>
        <w:pStyle w:val="Body"/>
      </w:pPr>
      <w:r>
        <w:rPr>
          <w:rFonts w:ascii="Arial Unicode MS" w:hAnsi="Arial Unicode MS"/>
          <w:lang w:val="en-US"/>
        </w:rPr>
        <w:t>Το</w:t>
      </w:r>
      <w:r>
        <w:rPr>
          <w:lang w:val="en-US"/>
        </w:rPr>
        <w:t xml:space="preserve"> Order In The Museum </w:t>
      </w:r>
      <w:r>
        <w:rPr>
          <w:rFonts w:ascii="Arial Unicode MS" w:hAnsi="Arial Unicode MS"/>
          <w:lang w:val="en-US"/>
        </w:rPr>
        <w:t>παρέχει</w:t>
      </w:r>
      <w:r>
        <w:t xml:space="preserve"> </w:t>
      </w:r>
      <w:r>
        <w:rPr>
          <w:rFonts w:ascii="Arial Unicode MS" w:hAnsi="Arial Unicode MS"/>
          <w:lang w:val="en-US"/>
        </w:rPr>
        <w:t>στον</w:t>
      </w:r>
      <w:r>
        <w:rPr>
          <w:lang w:val="en-US"/>
        </w:rPr>
        <w:t xml:space="preserve"> </w:t>
      </w:r>
      <w:r>
        <w:rPr>
          <w:rFonts w:ascii="Arial Unicode MS" w:hAnsi="Arial Unicode MS"/>
          <w:lang w:val="en-US"/>
        </w:rPr>
        <w:t>Υπεύθυνο</w:t>
      </w:r>
      <w:r>
        <w:rPr>
          <w:lang w:val="en-US"/>
        </w:rPr>
        <w:t xml:space="preserve"> Marketing </w:t>
      </w:r>
      <w:r>
        <w:rPr>
          <w:rFonts w:ascii="Arial Unicode MS" w:hAnsi="Arial Unicode MS"/>
          <w:lang w:val="en-US"/>
        </w:rPr>
        <w:t>πληροφορίες</w:t>
      </w:r>
      <w:r>
        <w:rPr>
          <w:lang w:val="en-US"/>
        </w:rPr>
        <w:t xml:space="preserve"> </w:t>
      </w:r>
      <w:r>
        <w:rPr>
          <w:rFonts w:ascii="Arial Unicode MS" w:hAnsi="Arial Unicode MS"/>
          <w:lang w:val="en-US"/>
        </w:rPr>
        <w:t>σχετικά</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εκδηλώσεις</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δράσεις</w:t>
      </w:r>
      <w:r>
        <w:rPr>
          <w:lang w:val="en-US"/>
        </w:rPr>
        <w:t xml:space="preserve"> </w:t>
      </w:r>
      <w:r>
        <w:rPr>
          <w:rFonts w:ascii="Arial Unicode MS" w:hAnsi="Arial Unicode MS"/>
          <w:lang w:val="en-US"/>
        </w:rPr>
        <w:t>στο</w:t>
      </w:r>
      <w:r>
        <w:rPr>
          <w:lang w:val="en-US"/>
        </w:rPr>
        <w:t xml:space="preserve"> </w:t>
      </w:r>
      <w:r>
        <w:rPr>
          <w:rFonts w:ascii="Arial Unicode MS" w:hAnsi="Arial Unicode MS"/>
          <w:lang w:val="en-US"/>
        </w:rPr>
        <w:t>μουσείο</w:t>
      </w:r>
      <w:r>
        <w:rPr>
          <w:lang w:val="en-US"/>
        </w:rPr>
        <w:t xml:space="preserve">. </w:t>
      </w:r>
      <w:r>
        <w:rPr>
          <w:rFonts w:ascii="Arial Unicode MS" w:hAnsi="Arial Unicode MS"/>
          <w:lang w:val="en-US"/>
        </w:rPr>
        <w:t>Λεπτομέρειες</w:t>
      </w:r>
      <w:r>
        <w:rPr>
          <w:lang w:val="en-US"/>
        </w:rPr>
        <w:t xml:space="preserve">, </w:t>
      </w:r>
      <w:r>
        <w:rPr>
          <w:rFonts w:ascii="Arial Unicode MS" w:hAnsi="Arial Unicode MS"/>
          <w:lang w:val="en-US"/>
        </w:rPr>
        <w:t>δηλαδή</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αφορούν</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απόδοση</w:t>
      </w:r>
      <w:r>
        <w:rPr>
          <w:lang w:val="en-US"/>
        </w:rPr>
        <w:t xml:space="preserve"> </w:t>
      </w:r>
      <w:r>
        <w:rPr>
          <w:rFonts w:ascii="Arial Unicode MS" w:hAnsi="Arial Unicode MS"/>
          <w:lang w:val="en-US"/>
        </w:rPr>
        <w:t>τους</w:t>
      </w:r>
      <w:r>
        <w:rPr>
          <w:lang w:val="en-US"/>
        </w:rPr>
        <w:t xml:space="preserve"> </w:t>
      </w:r>
      <w:r>
        <w:rPr>
          <w:rFonts w:ascii="Arial Unicode MS" w:hAnsi="Arial Unicode MS"/>
          <w:lang w:val="en-US"/>
        </w:rPr>
        <w:t>κάθε</w:t>
      </w:r>
      <w:r>
        <w:rPr>
          <w:lang w:val="en-US"/>
        </w:rPr>
        <w:t xml:space="preserve"> </w:t>
      </w:r>
      <w:r>
        <w:rPr>
          <w:rFonts w:ascii="Arial Unicode MS" w:hAnsi="Arial Unicode MS"/>
          <w:lang w:val="en-US"/>
        </w:rPr>
        <w:t>φορά</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από</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το</w:t>
      </w:r>
      <w:r>
        <w:rPr>
          <w:lang w:val="en-US"/>
        </w:rPr>
        <w:t xml:space="preserve"> </w:t>
      </w:r>
      <w:r>
        <w:rPr>
          <w:rFonts w:ascii="Arial Unicode MS" w:hAnsi="Arial Unicode MS"/>
          <w:lang w:val="en-US"/>
        </w:rPr>
        <w:t>μουσείο</w:t>
      </w:r>
      <w:r>
        <w:rPr>
          <w:lang w:val="en-US"/>
        </w:rPr>
        <w:t xml:space="preserve"> </w:t>
      </w:r>
      <w:r>
        <w:rPr>
          <w:rFonts w:ascii="Arial Unicode MS" w:hAnsi="Arial Unicode MS"/>
          <w:lang w:val="en-US"/>
        </w:rPr>
        <w:t>εισπράττει</w:t>
      </w:r>
      <w:r>
        <w:rPr>
          <w:lang w:val="en-US"/>
        </w:rPr>
        <w:t xml:space="preserve"> </w:t>
      </w:r>
      <w:r>
        <w:rPr>
          <w:rFonts w:ascii="Arial Unicode MS" w:hAnsi="Arial Unicode MS"/>
          <w:lang w:val="en-US"/>
        </w:rPr>
        <w:t>τα</w:t>
      </w:r>
      <w:r>
        <w:rPr>
          <w:lang w:val="en-US"/>
        </w:rPr>
        <w:t xml:space="preserve"> </w:t>
      </w:r>
      <w:r>
        <w:rPr>
          <w:rFonts w:ascii="Arial Unicode MS" w:hAnsi="Arial Unicode MS"/>
          <w:lang w:val="en-US"/>
        </w:rPr>
        <w:t>περισσότερα</w:t>
      </w:r>
      <w:r>
        <w:rPr>
          <w:lang w:val="en-US"/>
        </w:rPr>
        <w:t xml:space="preserve"> </w:t>
      </w:r>
      <w:r>
        <w:rPr>
          <w:rFonts w:ascii="Arial Unicode MS" w:hAnsi="Arial Unicode MS"/>
          <w:lang w:val="en-US"/>
        </w:rPr>
        <w:t>έσοδα</w:t>
      </w:r>
      <w:r>
        <w:t xml:space="preserve">. </w:t>
      </w:r>
      <w:r>
        <w:rPr>
          <w:rFonts w:ascii="Arial Unicode MS" w:hAnsi="Arial Unicode MS"/>
          <w:lang w:val="en-US"/>
        </w:rPr>
        <w:t>Επίσης</w:t>
      </w:r>
      <w:r>
        <w:rPr>
          <w:lang w:val="en-US"/>
        </w:rPr>
        <w:t xml:space="preserve">, </w:t>
      </w:r>
      <w:r>
        <w:rPr>
          <w:rFonts w:ascii="Arial Unicode MS" w:hAnsi="Arial Unicode MS"/>
          <w:lang w:val="en-US"/>
        </w:rPr>
        <w:t>μέσω</w:t>
      </w:r>
      <w:r>
        <w:rPr>
          <w:lang w:val="en-US"/>
        </w:rPr>
        <w:t xml:space="preserve"> </w:t>
      </w:r>
      <w:r>
        <w:rPr>
          <w:rFonts w:ascii="Arial Unicode MS" w:hAnsi="Arial Unicode MS"/>
          <w:lang w:val="en-US"/>
        </w:rPr>
        <w:t>επιδόσεων</w:t>
      </w:r>
      <w:r>
        <w:rPr>
          <w:lang w:val="en-US"/>
        </w:rPr>
        <w:t xml:space="preserve"> </w:t>
      </w:r>
      <w:r>
        <w:rPr>
          <w:rFonts w:ascii="Arial Unicode MS" w:hAnsi="Arial Unicode MS"/>
          <w:lang w:val="en-US"/>
        </w:rPr>
        <w:t>από</w:t>
      </w:r>
      <w:r>
        <w:rPr>
          <w:lang w:val="en-US"/>
        </w:rPr>
        <w:t xml:space="preserve"> </w:t>
      </w:r>
      <w:r>
        <w:rPr>
          <w:rFonts w:ascii="Arial Unicode MS" w:hAnsi="Arial Unicode MS"/>
          <w:lang w:val="en-US"/>
        </w:rPr>
        <w:t>προηγούμενες</w:t>
      </w:r>
      <w:r>
        <w:rPr>
          <w:lang w:val="en-US"/>
        </w:rPr>
        <w:t xml:space="preserve"> </w:t>
      </w:r>
      <w:r>
        <w:rPr>
          <w:rFonts w:ascii="Arial Unicode MS" w:hAnsi="Arial Unicode MS"/>
          <w:lang w:val="en-US"/>
        </w:rPr>
        <w:t>δράσεις</w:t>
      </w:r>
      <w:r>
        <w:rPr>
          <w:lang w:val="en-US"/>
        </w:rPr>
        <w:t xml:space="preserve"> </w:t>
      </w:r>
      <w:r>
        <w:rPr>
          <w:rFonts w:ascii="Arial Unicode MS" w:hAnsi="Arial Unicode MS"/>
          <w:lang w:val="en-US"/>
        </w:rPr>
        <w:t>υπάρχει</w:t>
      </w:r>
      <w:r>
        <w:rPr>
          <w:lang w:val="en-US"/>
        </w:rPr>
        <w:t xml:space="preserve"> </w:t>
      </w:r>
      <w:r>
        <w:rPr>
          <w:rFonts w:ascii="Arial Unicode MS" w:hAnsi="Arial Unicode MS"/>
          <w:lang w:val="en-US"/>
        </w:rPr>
        <w:t>η</w:t>
      </w:r>
      <w:r>
        <w:rPr>
          <w:lang w:val="en-US"/>
        </w:rPr>
        <w:t xml:space="preserve"> </w:t>
      </w:r>
      <w:r>
        <w:rPr>
          <w:rFonts w:ascii="Arial Unicode MS" w:hAnsi="Arial Unicode MS"/>
          <w:lang w:val="en-US"/>
        </w:rPr>
        <w:t>δυνατότητα</w:t>
      </w:r>
      <w:r>
        <w:rPr>
          <w:lang w:val="en-US"/>
        </w:rPr>
        <w:t xml:space="preserve"> </w:t>
      </w:r>
      <w:r>
        <w:rPr>
          <w:rFonts w:ascii="Arial Unicode MS" w:hAnsi="Arial Unicode MS"/>
          <w:lang w:val="en-US"/>
        </w:rPr>
        <w:t>πρόβλεψης</w:t>
      </w:r>
      <w:r>
        <w:rPr>
          <w:lang w:val="en-US"/>
        </w:rPr>
        <w:t xml:space="preserve"> </w:t>
      </w:r>
      <w:r>
        <w:rPr>
          <w:rFonts w:ascii="Arial Unicode MS" w:hAnsi="Arial Unicode MS"/>
          <w:lang w:val="en-US"/>
        </w:rPr>
        <w:t>των</w:t>
      </w:r>
      <w:r>
        <w:rPr>
          <w:lang w:val="en-US"/>
        </w:rPr>
        <w:t xml:space="preserve"> </w:t>
      </w:r>
      <w:r>
        <w:rPr>
          <w:rFonts w:ascii="Arial Unicode MS" w:hAnsi="Arial Unicode MS"/>
          <w:lang w:val="en-US"/>
        </w:rPr>
        <w:t>κερδών</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θα</w:t>
      </w:r>
      <w:r>
        <w:rPr>
          <w:lang w:val="en-US"/>
        </w:rPr>
        <w:t xml:space="preserve"> </w:t>
      </w:r>
      <w:r>
        <w:rPr>
          <w:rFonts w:ascii="Arial Unicode MS" w:hAnsi="Arial Unicode MS"/>
          <w:lang w:val="en-US"/>
        </w:rPr>
        <w:t>επιφέρουν</w:t>
      </w:r>
      <w:r>
        <w:rPr>
          <w:lang w:val="en-US"/>
        </w:rPr>
        <w:t xml:space="preserve"> </w:t>
      </w:r>
      <w:r>
        <w:rPr>
          <w:rFonts w:ascii="Arial Unicode MS" w:hAnsi="Arial Unicode MS"/>
          <w:lang w:val="en-US"/>
        </w:rPr>
        <w:t>μελλοντικά</w:t>
      </w:r>
      <w:r>
        <w:rPr>
          <w:lang w:val="en-US"/>
        </w:rPr>
        <w:t xml:space="preserve"> </w:t>
      </w:r>
      <w:r>
        <w:rPr>
          <w:rFonts w:ascii="Arial Unicode MS" w:hAnsi="Arial Unicode MS"/>
          <w:lang w:val="en-US"/>
        </w:rPr>
        <w:t>στο</w:t>
      </w:r>
      <w:r>
        <w:rPr>
          <w:lang w:val="en-US"/>
        </w:rPr>
        <w:t xml:space="preserve"> </w:t>
      </w:r>
      <w:r>
        <w:rPr>
          <w:rFonts w:ascii="Arial Unicode MS" w:hAnsi="Arial Unicode MS"/>
          <w:lang w:val="en-US"/>
        </w:rPr>
        <w:t>μουσείο</w:t>
      </w:r>
      <w:r>
        <w:rPr>
          <w:lang w:val="en-US"/>
        </w:rPr>
        <w:t>.</w:t>
      </w:r>
    </w:p>
    <w:p w14:paraId="05857D6F" w14:textId="77777777" w:rsidR="006F02F7" w:rsidRDefault="00AB4D58">
      <w:pPr>
        <w:pStyle w:val="Heading3"/>
        <w:pageBreakBefore/>
      </w:pPr>
      <w:r>
        <w:lastRenderedPageBreak/>
        <w:t>Tour Guides</w:t>
      </w:r>
    </w:p>
    <w:p w14:paraId="6D29CE02" w14:textId="77777777" w:rsidR="006F02F7" w:rsidRDefault="00AB4D58">
      <w:pPr>
        <w:pStyle w:val="Body"/>
      </w:pPr>
      <w:r>
        <w:rPr>
          <w:rFonts w:ascii="Arial Unicode MS" w:hAnsi="Arial Unicode MS"/>
        </w:rPr>
        <w:t>Οι</w:t>
      </w:r>
      <w:r>
        <w:t xml:space="preserve"> </w:t>
      </w:r>
      <w:r>
        <w:rPr>
          <w:rFonts w:ascii="Arial Unicode MS" w:hAnsi="Arial Unicode MS"/>
          <w:lang w:val="en-US"/>
        </w:rPr>
        <w:t>ξεναγοί</w:t>
      </w:r>
      <w:r>
        <w:t xml:space="preserve"> </w:t>
      </w:r>
      <w:r>
        <w:rPr>
          <w:rFonts w:ascii="Arial Unicode MS" w:hAnsi="Arial Unicode MS"/>
        </w:rPr>
        <w:t>ενημερώνουν</w:t>
      </w:r>
      <w:r>
        <w:t xml:space="preserve"> </w:t>
      </w:r>
      <w:r>
        <w:rPr>
          <w:rFonts w:ascii="Arial Unicode MS" w:hAnsi="Arial Unicode MS"/>
        </w:rPr>
        <w:t>τους</w:t>
      </w:r>
      <w:r>
        <w:t xml:space="preserve"> </w:t>
      </w:r>
      <w:r>
        <w:rPr>
          <w:rFonts w:ascii="Arial Unicode MS" w:hAnsi="Arial Unicode MS"/>
        </w:rPr>
        <w:t>επισκέπτες</w:t>
      </w:r>
      <w:r>
        <w:t xml:space="preserve"> </w:t>
      </w:r>
      <w:r>
        <w:rPr>
          <w:rFonts w:ascii="Arial Unicode MS" w:hAnsi="Arial Unicode MS"/>
        </w:rPr>
        <w:t>για</w:t>
      </w:r>
      <w:r>
        <w:t xml:space="preserve"> </w:t>
      </w:r>
      <w:r>
        <w:rPr>
          <w:rFonts w:ascii="Arial Unicode MS" w:hAnsi="Arial Unicode MS"/>
        </w:rPr>
        <w:t>τις</w:t>
      </w:r>
      <w:r>
        <w:t xml:space="preserve"> </w:t>
      </w:r>
      <w:r>
        <w:rPr>
          <w:rFonts w:ascii="Arial Unicode MS" w:hAnsi="Arial Unicode MS"/>
        </w:rPr>
        <w:t>συλλογές</w:t>
      </w:r>
      <w:r>
        <w:t xml:space="preserve"> </w:t>
      </w:r>
      <w:r>
        <w:rPr>
          <w:rFonts w:ascii="Arial Unicode MS" w:hAnsi="Arial Unicode MS"/>
        </w:rPr>
        <w:t>μέσω</w:t>
      </w:r>
      <w:r>
        <w:t xml:space="preserve"> </w:t>
      </w:r>
      <w:r>
        <w:rPr>
          <w:rFonts w:ascii="Arial Unicode MS" w:hAnsi="Arial Unicode MS"/>
        </w:rPr>
        <w:t>περιηγήσεων</w:t>
      </w:r>
      <w:r>
        <w:t xml:space="preserve"> </w:t>
      </w:r>
      <w:r>
        <w:rPr>
          <w:rFonts w:ascii="Arial Unicode MS" w:hAnsi="Arial Unicode MS"/>
        </w:rPr>
        <w:t>ή</w:t>
      </w:r>
      <w:r>
        <w:t xml:space="preserve"> </w:t>
      </w:r>
      <w:r>
        <w:rPr>
          <w:rFonts w:ascii="Arial Unicode MS" w:hAnsi="Arial Unicode MS"/>
        </w:rPr>
        <w:t>άλλων</w:t>
      </w:r>
      <w:r>
        <w:t xml:space="preserve"> </w:t>
      </w:r>
      <w:r>
        <w:rPr>
          <w:rFonts w:ascii="Arial Unicode MS" w:hAnsi="Arial Unicode MS"/>
        </w:rPr>
        <w:t>εκδηλώσεων</w:t>
      </w:r>
      <w:r>
        <w:t xml:space="preserve">. </w:t>
      </w:r>
      <w:r>
        <w:rPr>
          <w:rFonts w:ascii="Arial Unicode MS" w:hAnsi="Arial Unicode MS"/>
        </w:rPr>
        <w:t>Αναπτύσσουν</w:t>
      </w:r>
      <w:r>
        <w:t xml:space="preserve"> </w:t>
      </w:r>
      <w:r>
        <w:rPr>
          <w:rFonts w:ascii="Arial Unicode MS" w:hAnsi="Arial Unicode MS"/>
        </w:rPr>
        <w:t>εκθέματα</w:t>
      </w:r>
      <w:r>
        <w:t xml:space="preserve"> </w:t>
      </w:r>
      <w:r>
        <w:rPr>
          <w:rFonts w:ascii="Arial Unicode MS" w:hAnsi="Arial Unicode MS"/>
        </w:rPr>
        <w:t>παρουσίασης</w:t>
      </w:r>
      <w:r>
        <w:t xml:space="preserve"> </w:t>
      </w:r>
      <w:r>
        <w:rPr>
          <w:rFonts w:ascii="Arial Unicode MS" w:hAnsi="Arial Unicode MS"/>
        </w:rPr>
        <w:t>και</w:t>
      </w:r>
      <w:r>
        <w:t xml:space="preserve"> </w:t>
      </w:r>
      <w:r>
        <w:rPr>
          <w:rFonts w:ascii="Arial Unicode MS" w:hAnsi="Arial Unicode MS"/>
        </w:rPr>
        <w:t>επιβλέπουν</w:t>
      </w:r>
      <w:r>
        <w:t xml:space="preserve"> </w:t>
      </w:r>
      <w:r>
        <w:rPr>
          <w:rFonts w:ascii="Arial Unicode MS" w:hAnsi="Arial Unicode MS"/>
        </w:rPr>
        <w:t>τις</w:t>
      </w:r>
      <w:r>
        <w:t xml:space="preserve"> </w:t>
      </w:r>
      <w:r>
        <w:rPr>
          <w:rFonts w:ascii="Arial Unicode MS" w:hAnsi="Arial Unicode MS"/>
        </w:rPr>
        <w:t>λεπτομέρειες</w:t>
      </w:r>
      <w:r>
        <w:t>.</w:t>
      </w:r>
      <w:r>
        <w:rPr>
          <w:lang w:val="en-US"/>
        </w:rPr>
        <w:t xml:space="preserve"> </w:t>
      </w:r>
      <w:r>
        <w:rPr>
          <w:rFonts w:ascii="Arial Unicode MS" w:hAnsi="Arial Unicode MS"/>
          <w:lang w:val="en-US"/>
        </w:rPr>
        <w:t>Ο</w:t>
      </w:r>
      <w:r>
        <w:rPr>
          <w:lang w:val="en-US"/>
        </w:rPr>
        <w:t xml:space="preserve"> </w:t>
      </w:r>
      <w:r>
        <w:rPr>
          <w:rFonts w:ascii="Arial Unicode MS" w:hAnsi="Arial Unicode MS"/>
          <w:lang w:val="en-US"/>
        </w:rPr>
        <w:t>επισκέπτης</w:t>
      </w:r>
      <w:r>
        <w:rPr>
          <w:lang w:val="en-US"/>
        </w:rPr>
        <w:t xml:space="preserve"> </w:t>
      </w:r>
      <w:r>
        <w:rPr>
          <w:rFonts w:ascii="Arial Unicode MS" w:hAnsi="Arial Unicode MS"/>
          <w:lang w:val="en-US"/>
        </w:rPr>
        <w:t>μετά</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επιλόγη</w:t>
      </w:r>
      <w:r>
        <w:rPr>
          <w:lang w:val="en-US"/>
        </w:rPr>
        <w:t xml:space="preserve"> </w:t>
      </w:r>
      <w:r>
        <w:rPr>
          <w:rFonts w:ascii="Arial Unicode MS" w:hAnsi="Arial Unicode MS"/>
          <w:lang w:val="en-US"/>
        </w:rPr>
        <w:t>ρόλου</w:t>
      </w:r>
      <w:r>
        <w:rPr>
          <w:lang w:val="en-US"/>
        </w:rPr>
        <w:t xml:space="preserve"> </w:t>
      </w:r>
      <w:r>
        <w:rPr>
          <w:rFonts w:ascii="Arial Unicode MS" w:hAnsi="Arial Unicode MS"/>
          <w:lang w:val="en-US"/>
        </w:rPr>
        <w:t>κατά</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είσοδο</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στο</w:t>
      </w:r>
      <w:r>
        <w:rPr>
          <w:lang w:val="en-US"/>
        </w:rPr>
        <w:t xml:space="preserve"> </w:t>
      </w:r>
      <w:r>
        <w:rPr>
          <w:rFonts w:ascii="Arial Unicode MS" w:hAnsi="Arial Unicode MS"/>
          <w:lang w:val="en-US"/>
        </w:rPr>
        <w:t>μουσείο</w:t>
      </w:r>
      <w:r>
        <w:rPr>
          <w:lang w:val="en-US"/>
        </w:rPr>
        <w:t xml:space="preserve"> </w:t>
      </w:r>
      <w:r>
        <w:rPr>
          <w:rFonts w:ascii="Arial Unicode MS" w:hAnsi="Arial Unicode MS"/>
          <w:lang w:val="en-US"/>
        </w:rPr>
        <w:t>μπορεί</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επιλέξει</w:t>
      </w:r>
      <w:r>
        <w:rPr>
          <w:lang w:val="en-US"/>
        </w:rPr>
        <w:t xml:space="preserve"> </w:t>
      </w:r>
      <w:r>
        <w:rPr>
          <w:rFonts w:ascii="Arial Unicode MS" w:hAnsi="Arial Unicode MS"/>
          <w:lang w:val="en-US"/>
        </w:rPr>
        <w:t>τη</w:t>
      </w:r>
      <w:r>
        <w:rPr>
          <w:lang w:val="en-US"/>
        </w:rPr>
        <w:t xml:space="preserve"> </w:t>
      </w:r>
      <w:r>
        <w:rPr>
          <w:rFonts w:ascii="Arial Unicode MS" w:hAnsi="Arial Unicode MS"/>
          <w:lang w:val="en-US"/>
        </w:rPr>
        <w:t>βοήθεια</w:t>
      </w:r>
      <w:r>
        <w:rPr>
          <w:lang w:val="en-US"/>
        </w:rPr>
        <w:t xml:space="preserve"> tour guide </w:t>
      </w:r>
      <w:r>
        <w:rPr>
          <w:rFonts w:ascii="Arial Unicode MS" w:hAnsi="Arial Unicode MS"/>
          <w:lang w:val="en-US"/>
        </w:rPr>
        <w:t>γενικά</w:t>
      </w:r>
      <w:r>
        <w:rPr>
          <w:lang w:val="en-US"/>
        </w:rPr>
        <w:t xml:space="preserve"> </w:t>
      </w:r>
      <w:r>
        <w:rPr>
          <w:rFonts w:ascii="Arial Unicode MS" w:hAnsi="Arial Unicode MS"/>
          <w:lang w:val="en-US"/>
        </w:rPr>
        <w:t>ή</w:t>
      </w:r>
      <w:r>
        <w:rPr>
          <w:lang w:val="en-US"/>
        </w:rPr>
        <w:t xml:space="preserve"> </w:t>
      </w:r>
      <w:r>
        <w:rPr>
          <w:rFonts w:ascii="Arial Unicode MS" w:hAnsi="Arial Unicode MS"/>
          <w:lang w:val="en-US"/>
        </w:rPr>
        <w:t>άνα</w:t>
      </w:r>
      <w:r>
        <w:rPr>
          <w:lang w:val="en-US"/>
        </w:rPr>
        <w:t xml:space="preserve"> </w:t>
      </w:r>
      <w:r>
        <w:rPr>
          <w:rFonts w:ascii="Arial Unicode MS" w:hAnsi="Arial Unicode MS"/>
          <w:lang w:val="en-US"/>
        </w:rPr>
        <w:t>έκθεμα</w:t>
      </w:r>
      <w:r>
        <w:rPr>
          <w:lang w:val="en-US"/>
        </w:rPr>
        <w:t xml:space="preserve">. </w:t>
      </w:r>
      <w:r>
        <w:rPr>
          <w:rFonts w:ascii="Arial Unicode MS" w:hAnsi="Arial Unicode MS"/>
          <w:lang w:val="en-US"/>
        </w:rPr>
        <w:t>Πιο</w:t>
      </w:r>
      <w:r>
        <w:rPr>
          <w:lang w:val="en-US"/>
        </w:rPr>
        <w:t xml:space="preserve"> </w:t>
      </w:r>
      <w:r>
        <w:rPr>
          <w:rFonts w:ascii="Arial Unicode MS" w:hAnsi="Arial Unicode MS"/>
          <w:lang w:val="en-US"/>
        </w:rPr>
        <w:t>συγκεκριμένα</w:t>
      </w:r>
      <w:r>
        <w:rPr>
          <w:lang w:val="en-US"/>
        </w:rPr>
        <w:t xml:space="preserve">, </w:t>
      </w:r>
      <w:r>
        <w:rPr>
          <w:rFonts w:ascii="Arial Unicode MS" w:hAnsi="Arial Unicode MS"/>
          <w:lang w:val="en-US"/>
        </w:rPr>
        <w:t>έαν</w:t>
      </w:r>
      <w:r>
        <w:rPr>
          <w:lang w:val="en-US"/>
        </w:rPr>
        <w:t xml:space="preserve"> </w:t>
      </w:r>
      <w:r>
        <w:rPr>
          <w:rFonts w:ascii="Arial Unicode MS" w:hAnsi="Arial Unicode MS"/>
          <w:lang w:val="en-US"/>
        </w:rPr>
        <w:t>δεν</w:t>
      </w:r>
      <w:r>
        <w:rPr>
          <w:lang w:val="en-US"/>
        </w:rPr>
        <w:t xml:space="preserve"> </w:t>
      </w:r>
      <w:r>
        <w:rPr>
          <w:rFonts w:ascii="Arial Unicode MS" w:hAnsi="Arial Unicode MS"/>
          <w:lang w:val="en-US"/>
        </w:rPr>
        <w:t>επιθυμεί</w:t>
      </w:r>
      <w:r>
        <w:rPr>
          <w:lang w:val="en-US"/>
        </w:rPr>
        <w:t xml:space="preserve"> </w:t>
      </w:r>
      <w:r>
        <w:rPr>
          <w:rFonts w:ascii="Arial Unicode MS" w:hAnsi="Arial Unicode MS"/>
          <w:lang w:val="en-US"/>
        </w:rPr>
        <w:t>τη</w:t>
      </w:r>
      <w:r>
        <w:rPr>
          <w:lang w:val="en-US"/>
        </w:rPr>
        <w:t xml:space="preserve"> </w:t>
      </w:r>
      <w:r>
        <w:rPr>
          <w:rFonts w:ascii="Arial Unicode MS" w:hAnsi="Arial Unicode MS"/>
          <w:lang w:val="en-US"/>
        </w:rPr>
        <w:t>χρηματική</w:t>
      </w:r>
      <w:r>
        <w:rPr>
          <w:lang w:val="en-US"/>
        </w:rPr>
        <w:t xml:space="preserve"> </w:t>
      </w:r>
      <w:r>
        <w:rPr>
          <w:rFonts w:ascii="Arial Unicode MS" w:hAnsi="Arial Unicode MS"/>
          <w:lang w:val="en-US"/>
        </w:rPr>
        <w:t>επιβάρυνση</w:t>
      </w:r>
      <w:r>
        <w:rPr>
          <w:lang w:val="en-US"/>
        </w:rPr>
        <w:t xml:space="preserve"> </w:t>
      </w:r>
      <w:r>
        <w:rPr>
          <w:rFonts w:ascii="Arial Unicode MS" w:hAnsi="Arial Unicode MS"/>
          <w:lang w:val="en-US"/>
        </w:rPr>
        <w:t>ενός</w:t>
      </w:r>
      <w:r>
        <w:rPr>
          <w:lang w:val="en-US"/>
        </w:rPr>
        <w:t xml:space="preserve"> tour guide </w:t>
      </w:r>
      <w:r>
        <w:rPr>
          <w:rFonts w:ascii="Arial Unicode MS" w:hAnsi="Arial Unicode MS"/>
          <w:lang w:val="en-US"/>
        </w:rPr>
        <w:t>καθόλη</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επίσκεψη</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στο</w:t>
      </w:r>
      <w:r>
        <w:rPr>
          <w:lang w:val="en-US"/>
        </w:rPr>
        <w:t xml:space="preserve"> </w:t>
      </w:r>
      <w:r>
        <w:rPr>
          <w:rFonts w:ascii="Arial Unicode MS" w:hAnsi="Arial Unicode MS"/>
          <w:lang w:val="en-US"/>
        </w:rPr>
        <w:t>μουσείου</w:t>
      </w:r>
      <w:r>
        <w:rPr>
          <w:lang w:val="en-US"/>
        </w:rPr>
        <w:t xml:space="preserve"> </w:t>
      </w:r>
      <w:r>
        <w:rPr>
          <w:rFonts w:ascii="Arial Unicode MS" w:hAnsi="Arial Unicode MS"/>
          <w:lang w:val="en-US"/>
        </w:rPr>
        <w:t>έχει</w:t>
      </w:r>
      <w:r>
        <w:rPr>
          <w:lang w:val="en-US"/>
        </w:rPr>
        <w:t xml:space="preserve"> </w:t>
      </w:r>
      <w:r>
        <w:rPr>
          <w:rFonts w:ascii="Arial Unicode MS" w:hAnsi="Arial Unicode MS"/>
          <w:lang w:val="en-US"/>
        </w:rPr>
        <w:t>τη</w:t>
      </w:r>
      <w:r>
        <w:rPr>
          <w:lang w:val="en-US"/>
        </w:rPr>
        <w:t xml:space="preserve"> </w:t>
      </w:r>
      <w:r>
        <w:rPr>
          <w:rFonts w:ascii="Arial Unicode MS" w:hAnsi="Arial Unicode MS"/>
          <w:lang w:val="en-US"/>
        </w:rPr>
        <w:t>δυνατότητα</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ζήτησει</w:t>
      </w:r>
      <w:r>
        <w:rPr>
          <w:lang w:val="en-US"/>
        </w:rPr>
        <w:t xml:space="preserve"> </w:t>
      </w:r>
      <w:r>
        <w:rPr>
          <w:rFonts w:ascii="Arial Unicode MS" w:hAnsi="Arial Unicode MS"/>
          <w:lang w:val="en-US"/>
        </w:rPr>
        <w:t>περαιτέρω</w:t>
      </w:r>
      <w:r>
        <w:rPr>
          <w:lang w:val="en-US"/>
        </w:rPr>
        <w:t xml:space="preserve"> </w:t>
      </w:r>
      <w:r>
        <w:rPr>
          <w:rFonts w:ascii="Arial Unicode MS" w:hAnsi="Arial Unicode MS"/>
          <w:lang w:val="en-US"/>
        </w:rPr>
        <w:t>επεξήγηση</w:t>
      </w:r>
      <w:r>
        <w:rPr>
          <w:lang w:val="en-US"/>
        </w:rPr>
        <w:t xml:space="preserve"> </w:t>
      </w:r>
      <w:r>
        <w:rPr>
          <w:rFonts w:ascii="Arial Unicode MS" w:hAnsi="Arial Unicode MS"/>
          <w:lang w:val="en-US"/>
        </w:rPr>
        <w:t>συγκεκριμένων</w:t>
      </w:r>
      <w:r>
        <w:rPr>
          <w:lang w:val="en-US"/>
        </w:rPr>
        <w:t xml:space="preserve"> </w:t>
      </w:r>
      <w:r>
        <w:rPr>
          <w:rFonts w:ascii="Arial Unicode MS" w:hAnsi="Arial Unicode MS"/>
          <w:lang w:val="en-US"/>
        </w:rPr>
        <w:t>εκθεμάτων</w:t>
      </w:r>
      <w:r>
        <w:rPr>
          <w:lang w:val="en-US"/>
        </w:rPr>
        <w:t xml:space="preserve">. </w:t>
      </w:r>
      <w:r>
        <w:rPr>
          <w:rFonts w:ascii="Arial Unicode MS" w:hAnsi="Arial Unicode MS"/>
          <w:lang w:val="en-US"/>
        </w:rPr>
        <w:t>Επίσης</w:t>
      </w:r>
      <w:r>
        <w:rPr>
          <w:lang w:val="en-US"/>
        </w:rPr>
        <w:t xml:space="preserve">, </w:t>
      </w:r>
      <w:r>
        <w:rPr>
          <w:rFonts w:ascii="Arial Unicode MS" w:hAnsi="Arial Unicode MS"/>
          <w:lang w:val="en-US"/>
        </w:rPr>
        <w:t>διατείθονται</w:t>
      </w:r>
      <w:r>
        <w:rPr>
          <w:lang w:val="en-US"/>
        </w:rPr>
        <w:t xml:space="preserve"> </w:t>
      </w:r>
      <w:r>
        <w:rPr>
          <w:rFonts w:ascii="Arial Unicode MS" w:hAnsi="Arial Unicode MS"/>
          <w:lang w:val="en-US"/>
        </w:rPr>
        <w:t>δύο</w:t>
      </w:r>
      <w:r>
        <w:rPr>
          <w:lang w:val="en-US"/>
        </w:rPr>
        <w:t xml:space="preserve"> </w:t>
      </w:r>
      <w:r>
        <w:rPr>
          <w:rFonts w:ascii="Arial Unicode MS" w:hAnsi="Arial Unicode MS"/>
          <w:lang w:val="en-US"/>
        </w:rPr>
        <w:t>κατηγορίες</w:t>
      </w:r>
      <w:r>
        <w:rPr>
          <w:lang w:val="en-US"/>
        </w:rPr>
        <w:t xml:space="preserve"> </w:t>
      </w:r>
      <w:r>
        <w:rPr>
          <w:rFonts w:ascii="Arial Unicode MS" w:hAnsi="Arial Unicode MS"/>
          <w:lang w:val="en-US"/>
        </w:rPr>
        <w:t>ξενάγησης</w:t>
      </w:r>
      <w:r>
        <w:rPr>
          <w:lang w:val="en-US"/>
        </w:rPr>
        <w:t xml:space="preserve">: </w:t>
      </w:r>
      <w:r>
        <w:rPr>
          <w:rFonts w:ascii="Arial Unicode MS" w:hAnsi="Arial Unicode MS"/>
          <w:lang w:val="en-US"/>
        </w:rPr>
        <w:t>άνθρωπος</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ηχογραφημένο</w:t>
      </w:r>
      <w:r>
        <w:rPr>
          <w:lang w:val="en-US"/>
        </w:rPr>
        <w:t xml:space="preserve"> </w:t>
      </w:r>
      <w:r>
        <w:rPr>
          <w:rFonts w:ascii="Arial Unicode MS" w:hAnsi="Arial Unicode MS"/>
          <w:lang w:val="en-US"/>
        </w:rPr>
        <w:t>όπου</w:t>
      </w:r>
      <w:r>
        <w:rPr>
          <w:lang w:val="en-US"/>
        </w:rPr>
        <w:t xml:space="preserve"> </w:t>
      </w:r>
      <w:r>
        <w:rPr>
          <w:rFonts w:ascii="Arial Unicode MS" w:hAnsi="Arial Unicode MS"/>
          <w:lang w:val="en-US"/>
        </w:rPr>
        <w:t>ο</w:t>
      </w:r>
      <w:r>
        <w:rPr>
          <w:lang w:val="en-US"/>
        </w:rPr>
        <w:t xml:space="preserve"> </w:t>
      </w:r>
      <w:r>
        <w:rPr>
          <w:rFonts w:ascii="Arial Unicode MS" w:hAnsi="Arial Unicode MS"/>
          <w:lang w:val="en-US"/>
        </w:rPr>
        <w:t>επισκέπτης</w:t>
      </w:r>
      <w:r>
        <w:rPr>
          <w:lang w:val="en-US"/>
        </w:rPr>
        <w:t xml:space="preserve"> </w:t>
      </w:r>
      <w:r>
        <w:rPr>
          <w:rFonts w:ascii="Arial Unicode MS" w:hAnsi="Arial Unicode MS"/>
          <w:lang w:val="en-US"/>
        </w:rPr>
        <w:t>μπορεί</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επιλέξει</w:t>
      </w:r>
      <w:r>
        <w:rPr>
          <w:lang w:val="en-US"/>
        </w:rPr>
        <w:t xml:space="preserve"> </w:t>
      </w:r>
      <w:r>
        <w:rPr>
          <w:rFonts w:ascii="Arial Unicode MS" w:hAnsi="Arial Unicode MS"/>
          <w:lang w:val="en-US"/>
        </w:rPr>
        <w:t>τη</w:t>
      </w:r>
      <w:r>
        <w:rPr>
          <w:lang w:val="en-US"/>
        </w:rPr>
        <w:t xml:space="preserve"> </w:t>
      </w:r>
      <w:r>
        <w:rPr>
          <w:rFonts w:ascii="Arial Unicode MS" w:hAnsi="Arial Unicode MS"/>
          <w:lang w:val="en-US"/>
        </w:rPr>
        <w:t>γλώσσα</w:t>
      </w:r>
      <w:r>
        <w:rPr>
          <w:lang w:val="en-US"/>
        </w:rPr>
        <w:t xml:space="preserve"> </w:t>
      </w:r>
      <w:r>
        <w:rPr>
          <w:rFonts w:ascii="Arial Unicode MS" w:hAnsi="Arial Unicode MS"/>
          <w:lang w:val="en-US"/>
        </w:rPr>
        <w:t>περιγραφής</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εκθέματος</w:t>
      </w:r>
      <w:r>
        <w:rPr>
          <w:lang w:val="en-US"/>
        </w:rPr>
        <w:t xml:space="preserve">. </w:t>
      </w:r>
      <w:r>
        <w:rPr>
          <w:rFonts w:ascii="Arial Unicode MS" w:hAnsi="Arial Unicode MS"/>
          <w:lang w:val="en-US"/>
        </w:rPr>
        <w:t>Αυτή</w:t>
      </w:r>
      <w:r>
        <w:rPr>
          <w:lang w:val="en-US"/>
        </w:rPr>
        <w:t xml:space="preserve"> </w:t>
      </w:r>
      <w:r>
        <w:rPr>
          <w:rFonts w:ascii="Arial Unicode MS" w:hAnsi="Arial Unicode MS"/>
          <w:lang w:val="en-US"/>
        </w:rPr>
        <w:t>ηπολυγλωσσία</w:t>
      </w:r>
      <w:r>
        <w:rPr>
          <w:lang w:val="en-US"/>
        </w:rPr>
        <w:t xml:space="preserve"> </w:t>
      </w:r>
      <w:r>
        <w:rPr>
          <w:rFonts w:ascii="Arial Unicode MS" w:hAnsi="Arial Unicode MS"/>
          <w:lang w:val="en-US"/>
        </w:rPr>
        <w:t>θα</w:t>
      </w:r>
      <w:r>
        <w:rPr>
          <w:lang w:val="en-US"/>
        </w:rPr>
        <w:t xml:space="preserve"> </w:t>
      </w:r>
      <w:r>
        <w:rPr>
          <w:rFonts w:ascii="Arial Unicode MS" w:hAnsi="Arial Unicode MS"/>
          <w:lang w:val="en-US"/>
        </w:rPr>
        <w:t>επιτευχθεί</w:t>
      </w:r>
      <w:r>
        <w:rPr>
          <w:lang w:val="en-US"/>
        </w:rPr>
        <w:t xml:space="preserve"> </w:t>
      </w:r>
      <w:r>
        <w:rPr>
          <w:rFonts w:ascii="Arial Unicode MS" w:hAnsi="Arial Unicode MS"/>
          <w:lang w:val="en-US"/>
        </w:rPr>
        <w:t>μέσω</w:t>
      </w:r>
      <w:r>
        <w:rPr>
          <w:lang w:val="en-US"/>
        </w:rPr>
        <w:t xml:space="preserve"> </w:t>
      </w:r>
      <w:r>
        <w:rPr>
          <w:rFonts w:ascii="Arial Unicode MS" w:hAnsi="Arial Unicode MS"/>
          <w:lang w:val="en-US"/>
        </w:rPr>
        <w:t>της</w:t>
      </w:r>
      <w:r>
        <w:rPr>
          <w:lang w:val="en-US"/>
        </w:rPr>
        <w:t xml:space="preserve"> </w:t>
      </w:r>
      <w:r>
        <w:rPr>
          <w:rFonts w:ascii="Arial Unicode MS" w:hAnsi="Arial Unicode MS"/>
          <w:lang w:val="en-US"/>
        </w:rPr>
        <w:t>πλατφόρμας</w:t>
      </w:r>
      <w:r>
        <w:rPr>
          <w:lang w:val="en-US"/>
        </w:rPr>
        <w:t xml:space="preserve"> Transifex (</w:t>
      </w:r>
      <w:hyperlink r:id="rId72" w:history="1">
        <w:r>
          <w:rPr>
            <w:rStyle w:val="Hyperlink0"/>
            <w:lang w:val="en-US"/>
          </w:rPr>
          <w:t>https://www.transifex.com</w:t>
        </w:r>
      </w:hyperlink>
      <w:r>
        <w:t>).</w:t>
      </w:r>
    </w:p>
    <w:p w14:paraId="77D115E3" w14:textId="77777777" w:rsidR="006F02F7" w:rsidRDefault="00AB4D58">
      <w:pPr>
        <w:pStyle w:val="Heading"/>
      </w:pPr>
      <w:bookmarkStart w:id="13" w:name="_Toc12"/>
      <w:r>
        <w:rPr>
          <w:rFonts w:eastAsia="Arial Unicode MS" w:cs="Arial Unicode MS"/>
          <w:lang w:val="it-IT"/>
        </w:rPr>
        <w:t xml:space="preserve">Mobile </w:t>
      </w:r>
      <w:r>
        <w:rPr>
          <w:rFonts w:ascii="Arial Unicode MS" w:eastAsia="Arial Unicode MS" w:hAnsi="Arial Unicode MS" w:cs="Arial Unicode MS"/>
          <w:b w:val="0"/>
          <w:bCs w:val="0"/>
        </w:rPr>
        <w:t>Εφαρμογή</w:t>
      </w:r>
      <w:bookmarkEnd w:id="13"/>
    </w:p>
    <w:p w14:paraId="2B41ACB6" w14:textId="77777777" w:rsidR="006F02F7" w:rsidRDefault="00AB4D58">
      <w:pPr>
        <w:pStyle w:val="Heading2"/>
      </w:pPr>
      <w:r>
        <w:rPr>
          <w:lang w:val="en-US"/>
        </w:rPr>
        <w:t>App Clips</w:t>
      </w:r>
    </w:p>
    <w:p w14:paraId="118B96B7" w14:textId="77777777" w:rsidR="006F02F7" w:rsidRDefault="00AB4D58">
      <w:pPr>
        <w:pStyle w:val="Body"/>
      </w:pPr>
      <w:r>
        <w:rPr>
          <w:rFonts w:ascii="Arial Unicode MS" w:hAnsi="Arial Unicode MS"/>
        </w:rPr>
        <w:t>Η</w:t>
      </w:r>
      <w:r>
        <w:t xml:space="preserve"> </w:t>
      </w:r>
      <w:r>
        <w:rPr>
          <w:rFonts w:ascii="Arial Unicode MS" w:hAnsi="Arial Unicode MS"/>
        </w:rPr>
        <w:t>χρήση</w:t>
      </w:r>
      <w:r>
        <w:t xml:space="preserve"> </w:t>
      </w:r>
      <w:r>
        <w:rPr>
          <w:rFonts w:ascii="Arial Unicode MS" w:hAnsi="Arial Unicode MS"/>
        </w:rPr>
        <w:t>της</w:t>
      </w:r>
      <w:r>
        <w:t xml:space="preserve"> </w:t>
      </w:r>
      <w:r>
        <w:rPr>
          <w:lang w:val="it-IT"/>
        </w:rPr>
        <w:t xml:space="preserve">mobile </w:t>
      </w:r>
      <w:r>
        <w:rPr>
          <w:rFonts w:ascii="Arial Unicode MS" w:hAnsi="Arial Unicode MS"/>
        </w:rPr>
        <w:t>εφαρμογής</w:t>
      </w:r>
      <w:r>
        <w:t xml:space="preserve"> </w:t>
      </w:r>
      <w:r>
        <w:rPr>
          <w:rFonts w:ascii="Arial Unicode MS" w:hAnsi="Arial Unicode MS"/>
        </w:rPr>
        <w:t>είναι</w:t>
      </w:r>
      <w:r>
        <w:t xml:space="preserve"> </w:t>
      </w:r>
      <w:r>
        <w:rPr>
          <w:rFonts w:ascii="Arial Unicode MS" w:hAnsi="Arial Unicode MS"/>
        </w:rPr>
        <w:t>εύκολη</w:t>
      </w:r>
      <w:r>
        <w:t xml:space="preserve"> </w:t>
      </w:r>
      <w:r>
        <w:rPr>
          <w:rFonts w:ascii="Arial Unicode MS" w:hAnsi="Arial Unicode MS"/>
        </w:rPr>
        <w:t>και</w:t>
      </w:r>
      <w:r>
        <w:t xml:space="preserve"> </w:t>
      </w:r>
      <w:r>
        <w:rPr>
          <w:rFonts w:ascii="Arial Unicode MS" w:hAnsi="Arial Unicode MS"/>
        </w:rPr>
        <w:t>προσβάσιμη</w:t>
      </w:r>
      <w:r>
        <w:t xml:space="preserve"> </w:t>
      </w:r>
      <w:r>
        <w:rPr>
          <w:rFonts w:ascii="Arial Unicode MS" w:hAnsi="Arial Unicode MS"/>
        </w:rPr>
        <w:t>από</w:t>
      </w:r>
      <w:r>
        <w:t xml:space="preserve"> </w:t>
      </w:r>
      <w:r>
        <w:rPr>
          <w:rFonts w:ascii="Arial Unicode MS" w:hAnsi="Arial Unicode MS"/>
        </w:rPr>
        <w:t>όλους</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χρήση</w:t>
      </w:r>
      <w:r>
        <w:t xml:space="preserve"> </w:t>
      </w:r>
      <w:r>
        <w:rPr>
          <w:rFonts w:ascii="Arial Unicode MS" w:hAnsi="Arial Unicode MS"/>
        </w:rPr>
        <w:t>των</w:t>
      </w:r>
      <w:r>
        <w:t xml:space="preserve"> </w:t>
      </w:r>
      <w:r>
        <w:rPr>
          <w:lang w:val="en-US"/>
        </w:rPr>
        <w:t xml:space="preserve">App Clips </w:t>
      </w:r>
      <w:r>
        <w:rPr>
          <w:rFonts w:ascii="Arial Unicode MS" w:hAnsi="Arial Unicode MS"/>
        </w:rPr>
        <w:t>για</w:t>
      </w:r>
      <w:r>
        <w:t xml:space="preserve"> </w:t>
      </w:r>
      <w:r>
        <w:rPr>
          <w:rFonts w:ascii="Arial Unicode MS" w:hAnsi="Arial Unicode MS"/>
        </w:rPr>
        <w:t>την</w:t>
      </w:r>
      <w:r>
        <w:t xml:space="preserve"> </w:t>
      </w:r>
      <w:r>
        <w:rPr>
          <w:lang w:val="it-IT"/>
        </w:rPr>
        <w:t xml:space="preserve">iOS </w:t>
      </w:r>
      <w:r>
        <w:rPr>
          <w:rFonts w:ascii="Arial Unicode MS" w:hAnsi="Arial Unicode MS"/>
        </w:rPr>
        <w:t>εφαρμογή</w:t>
      </w:r>
      <w:r>
        <w:t xml:space="preserve"> </w:t>
      </w:r>
      <w:r>
        <w:rPr>
          <w:rFonts w:ascii="Arial Unicode MS" w:hAnsi="Arial Unicode MS"/>
        </w:rPr>
        <w:t>ή</w:t>
      </w:r>
      <w:r>
        <w:t xml:space="preserve"> </w:t>
      </w:r>
      <w:r>
        <w:rPr>
          <w:rFonts w:ascii="Arial Unicode MS" w:hAnsi="Arial Unicode MS"/>
        </w:rPr>
        <w:t>των</w:t>
      </w:r>
      <w:r>
        <w:t xml:space="preserve"> </w:t>
      </w:r>
      <w:r>
        <w:rPr>
          <w:lang w:val="en-US"/>
        </w:rPr>
        <w:t xml:space="preserve">Instant Apps </w:t>
      </w:r>
      <w:r>
        <w:rPr>
          <w:rFonts w:ascii="Arial Unicode MS" w:hAnsi="Arial Unicode MS"/>
        </w:rPr>
        <w:t>αντίστοιχα</w:t>
      </w:r>
      <w:r>
        <w:t xml:space="preserve"> </w:t>
      </w:r>
      <w:r>
        <w:rPr>
          <w:rFonts w:ascii="Arial Unicode MS" w:hAnsi="Arial Unicode MS"/>
        </w:rPr>
        <w:t>για</w:t>
      </w:r>
      <w:r>
        <w:t xml:space="preserve"> </w:t>
      </w:r>
      <w:r>
        <w:rPr>
          <w:rFonts w:ascii="Arial Unicode MS" w:hAnsi="Arial Unicode MS"/>
        </w:rPr>
        <w:t>την</w:t>
      </w:r>
      <w:r>
        <w:t xml:space="preserve"> </w:t>
      </w:r>
      <w:r>
        <w:rPr>
          <w:lang w:val="fr-FR"/>
        </w:rPr>
        <w:t xml:space="preserve">android </w:t>
      </w:r>
      <w:r>
        <w:rPr>
          <w:rFonts w:ascii="Arial Unicode MS" w:hAnsi="Arial Unicode MS"/>
        </w:rPr>
        <w:t>εφαρμογή</w:t>
      </w:r>
      <w:r>
        <w:t xml:space="preserve">, </w:t>
      </w:r>
      <w:r>
        <w:rPr>
          <w:rFonts w:ascii="Arial Unicode MS" w:hAnsi="Arial Unicode MS"/>
        </w:rPr>
        <w:t>κάθε</w:t>
      </w:r>
      <w:r>
        <w:t xml:space="preserve"> </w:t>
      </w:r>
      <w:r>
        <w:rPr>
          <w:rFonts w:ascii="Arial Unicode MS" w:hAnsi="Arial Unicode MS"/>
        </w:rPr>
        <w:t>χρήστης</w:t>
      </w:r>
      <w:r>
        <w:t xml:space="preserve"> </w:t>
      </w:r>
      <w:r>
        <w:rPr>
          <w:rFonts w:ascii="Arial Unicode MS" w:hAnsi="Arial Unicode MS"/>
        </w:rPr>
        <w:t>που</w:t>
      </w:r>
      <w:r>
        <w:t xml:space="preserve"> </w:t>
      </w:r>
      <w:r>
        <w:rPr>
          <w:rFonts w:ascii="Arial Unicode MS" w:hAnsi="Arial Unicode MS"/>
        </w:rPr>
        <w:t>σαρώνει</w:t>
      </w:r>
      <w:r>
        <w:t xml:space="preserve"> </w:t>
      </w:r>
      <w:r>
        <w:rPr>
          <w:rFonts w:ascii="Arial Unicode MS" w:hAnsi="Arial Unicode MS"/>
        </w:rPr>
        <w:t>ένα</w:t>
      </w:r>
      <w:r>
        <w:t xml:space="preserve"> </w:t>
      </w:r>
      <w:r>
        <w:rPr>
          <w:lang w:val="en-US"/>
        </w:rPr>
        <w:t xml:space="preserve">QR-code </w:t>
      </w:r>
      <w:r>
        <w:rPr>
          <w:rFonts w:ascii="Arial Unicode MS" w:hAnsi="Arial Unicode MS"/>
        </w:rPr>
        <w:t>έχει</w:t>
      </w:r>
      <w:r>
        <w:t xml:space="preserve"> </w:t>
      </w:r>
      <w:r>
        <w:rPr>
          <w:rFonts w:ascii="Arial Unicode MS" w:hAnsi="Arial Unicode MS"/>
        </w:rPr>
        <w:t>την</w:t>
      </w:r>
      <w:r>
        <w:t xml:space="preserve"> </w:t>
      </w:r>
      <w:r>
        <w:rPr>
          <w:rFonts w:ascii="Arial Unicode MS" w:hAnsi="Arial Unicode MS"/>
        </w:rPr>
        <w:t>δυνατότητα</w:t>
      </w:r>
      <w:r>
        <w:t xml:space="preserve"> </w:t>
      </w:r>
      <w:r>
        <w:rPr>
          <w:rFonts w:ascii="Arial Unicode MS" w:hAnsi="Arial Unicode MS"/>
        </w:rPr>
        <w:t>να</w:t>
      </w:r>
      <w:r>
        <w:t xml:space="preserve"> </w:t>
      </w:r>
      <w:r>
        <w:rPr>
          <w:rFonts w:ascii="Arial Unicode MS" w:hAnsi="Arial Unicode MS"/>
        </w:rPr>
        <w:t>χρησιμοποιήσει</w:t>
      </w:r>
      <w:r>
        <w:t xml:space="preserve"> </w:t>
      </w:r>
      <w:r>
        <w:rPr>
          <w:rFonts w:ascii="Arial Unicode MS" w:hAnsi="Arial Unicode MS"/>
        </w:rPr>
        <w:t>ένα</w:t>
      </w:r>
      <w:r>
        <w:t xml:space="preserve"> </w:t>
      </w:r>
      <w:r>
        <w:rPr>
          <w:rFonts w:ascii="Arial Unicode MS" w:hAnsi="Arial Unicode MS"/>
        </w:rPr>
        <w:t>μικρό</w:t>
      </w:r>
      <w:r>
        <w:t xml:space="preserve"> </w:t>
      </w:r>
      <w:r>
        <w:rPr>
          <w:rFonts w:ascii="Arial Unicode MS" w:hAnsi="Arial Unicode MS"/>
        </w:rPr>
        <w:t>μέρος</w:t>
      </w:r>
      <w:r>
        <w:t xml:space="preserve"> </w:t>
      </w:r>
      <w:r>
        <w:rPr>
          <w:rFonts w:ascii="Arial Unicode MS" w:hAnsi="Arial Unicode MS"/>
        </w:rPr>
        <w:t>της</w:t>
      </w:r>
      <w:r>
        <w:t xml:space="preserve"> Order </w:t>
      </w:r>
      <w:r>
        <w:rPr>
          <w:rFonts w:ascii="Arial Unicode MS" w:hAnsi="Arial Unicode MS"/>
        </w:rPr>
        <w:t>ως</w:t>
      </w:r>
      <w:r>
        <w:t xml:space="preserve"> </w:t>
      </w:r>
      <w:r>
        <w:rPr>
          <w:rFonts w:ascii="Arial Unicode MS" w:hAnsi="Arial Unicode MS"/>
        </w:rPr>
        <w:t>απλός</w:t>
      </w:r>
      <w:r>
        <w:t xml:space="preserve"> </w:t>
      </w:r>
      <w:r>
        <w:rPr>
          <w:lang w:val="en-US"/>
        </w:rPr>
        <w:t>visitor</w:t>
      </w:r>
      <w:r>
        <w:t xml:space="preserve"> </w:t>
      </w:r>
      <w:r>
        <w:rPr>
          <w:rFonts w:ascii="Arial Unicode MS" w:hAnsi="Arial Unicode MS"/>
        </w:rPr>
        <w:t>και</w:t>
      </w:r>
      <w:r>
        <w:t xml:space="preserve"> </w:t>
      </w:r>
      <w:r>
        <w:rPr>
          <w:rFonts w:ascii="Arial Unicode MS" w:hAnsi="Arial Unicode MS"/>
        </w:rPr>
        <w:t>να</w:t>
      </w:r>
      <w:r>
        <w:t xml:space="preserve"> </w:t>
      </w:r>
      <w:r>
        <w:rPr>
          <w:rFonts w:ascii="Arial Unicode MS" w:hAnsi="Arial Unicode MS"/>
        </w:rPr>
        <w:t>δει</w:t>
      </w:r>
      <w:r>
        <w:t xml:space="preserve"> </w:t>
      </w:r>
      <w:r>
        <w:rPr>
          <w:rFonts w:ascii="Arial Unicode MS" w:hAnsi="Arial Unicode MS"/>
        </w:rPr>
        <w:t>πολύ</w:t>
      </w:r>
      <w:r>
        <w:t xml:space="preserve"> </w:t>
      </w:r>
      <w:r>
        <w:rPr>
          <w:rFonts w:ascii="Arial Unicode MS" w:hAnsi="Arial Unicode MS"/>
        </w:rPr>
        <w:t>συγκεκριμένες</w:t>
      </w:r>
      <w:r>
        <w:t xml:space="preserve"> </w:t>
      </w:r>
      <w:r>
        <w:rPr>
          <w:rFonts w:ascii="Arial Unicode MS" w:hAnsi="Arial Unicode MS"/>
        </w:rPr>
        <w:t>πληροφορίες</w:t>
      </w:r>
      <w:r>
        <w:t xml:space="preserve"> (</w:t>
      </w:r>
      <w:r>
        <w:rPr>
          <w:rFonts w:ascii="Arial Unicode MS" w:hAnsi="Arial Unicode MS"/>
        </w:rPr>
        <w:t>πληροφορίες</w:t>
      </w:r>
      <w:r>
        <w:t xml:space="preserve"> </w:t>
      </w:r>
      <w:r>
        <w:rPr>
          <w:rFonts w:ascii="Arial Unicode MS" w:hAnsi="Arial Unicode MS"/>
        </w:rPr>
        <w:t>που</w:t>
      </w:r>
      <w:r>
        <w:t xml:space="preserve"> </w:t>
      </w:r>
      <w:r>
        <w:rPr>
          <w:rFonts w:ascii="Arial Unicode MS" w:hAnsi="Arial Unicode MS"/>
        </w:rPr>
        <w:t>έχουν</w:t>
      </w:r>
      <w:r>
        <w:t xml:space="preserve"> </w:t>
      </w:r>
      <w:r>
        <w:rPr>
          <w:rFonts w:ascii="Arial Unicode MS" w:hAnsi="Arial Unicode MS"/>
        </w:rPr>
        <w:t>επιλεγεί</w:t>
      </w:r>
      <w:r>
        <w:t xml:space="preserve"> </w:t>
      </w:r>
      <w:r>
        <w:rPr>
          <w:rFonts w:ascii="Arial Unicode MS" w:hAnsi="Arial Unicode MS"/>
        </w:rPr>
        <w:t>από</w:t>
      </w:r>
      <w:r>
        <w:t xml:space="preserve"> </w:t>
      </w:r>
      <w:r>
        <w:rPr>
          <w:rFonts w:ascii="Arial Unicode MS" w:hAnsi="Arial Unicode MS"/>
        </w:rPr>
        <w:t>τον</w:t>
      </w:r>
      <w:r>
        <w:t xml:space="preserve"> </w:t>
      </w:r>
      <w:r>
        <w:rPr>
          <w:rFonts w:ascii="Arial Unicode MS" w:hAnsi="Arial Unicode MS"/>
        </w:rPr>
        <w:t>διαχειριστή</w:t>
      </w:r>
      <w:r>
        <w:t xml:space="preserve">) </w:t>
      </w:r>
      <w:r>
        <w:rPr>
          <w:rFonts w:ascii="Arial Unicode MS" w:hAnsi="Arial Unicode MS"/>
        </w:rPr>
        <w:t>για</w:t>
      </w:r>
      <w:r>
        <w:t xml:space="preserve"> </w:t>
      </w:r>
      <w:r>
        <w:rPr>
          <w:rFonts w:ascii="Arial Unicode MS" w:hAnsi="Arial Unicode MS"/>
        </w:rPr>
        <w:t>το</w:t>
      </w:r>
      <w:r>
        <w:t xml:space="preserve"> </w:t>
      </w:r>
      <w:r>
        <w:rPr>
          <w:rFonts w:ascii="Arial Unicode MS" w:hAnsi="Arial Unicode MS"/>
        </w:rPr>
        <w:t>εκάστοτε</w:t>
      </w:r>
      <w:r>
        <w:t xml:space="preserve"> </w:t>
      </w:r>
      <w:r>
        <w:rPr>
          <w:rFonts w:ascii="Arial Unicode MS" w:hAnsi="Arial Unicode MS"/>
          <w:lang w:val="en-US"/>
        </w:rPr>
        <w:t>έκθεμα</w:t>
      </w:r>
      <w:r>
        <w:t xml:space="preserve">. </w:t>
      </w:r>
      <w:r>
        <w:rPr>
          <w:rFonts w:ascii="Arial Unicode MS" w:hAnsi="Arial Unicode MS"/>
        </w:rPr>
        <w:t>Αυτό</w:t>
      </w:r>
      <w:r>
        <w:t xml:space="preserve"> </w:t>
      </w:r>
      <w:r>
        <w:rPr>
          <w:rFonts w:ascii="Arial Unicode MS" w:hAnsi="Arial Unicode MS"/>
        </w:rPr>
        <w:t>σημαίνει</w:t>
      </w:r>
      <w:r>
        <w:t xml:space="preserve"> </w:t>
      </w:r>
      <w:r>
        <w:rPr>
          <w:rFonts w:ascii="Arial Unicode MS" w:hAnsi="Arial Unicode MS"/>
        </w:rPr>
        <w:t>πως</w:t>
      </w:r>
      <w:r>
        <w:t xml:space="preserve"> </w:t>
      </w:r>
      <w:r>
        <w:rPr>
          <w:rFonts w:ascii="Arial Unicode MS" w:hAnsi="Arial Unicode MS"/>
        </w:rPr>
        <w:t>οι</w:t>
      </w:r>
      <w:r>
        <w:t xml:space="preserve"> </w:t>
      </w:r>
      <w:r>
        <w:rPr>
          <w:rFonts w:ascii="Arial Unicode MS" w:hAnsi="Arial Unicode MS"/>
        </w:rPr>
        <w:t>χρήστες</w:t>
      </w:r>
      <w:r>
        <w:t xml:space="preserve"> </w:t>
      </w:r>
      <w:r>
        <w:rPr>
          <w:rFonts w:ascii="Arial Unicode MS" w:hAnsi="Arial Unicode MS"/>
        </w:rPr>
        <w:t>έχουν</w:t>
      </w:r>
      <w:r>
        <w:t xml:space="preserve"> </w:t>
      </w:r>
      <w:r>
        <w:rPr>
          <w:rFonts w:ascii="Arial Unicode MS" w:hAnsi="Arial Unicode MS"/>
        </w:rPr>
        <w:t>την</w:t>
      </w:r>
      <w:r>
        <w:t xml:space="preserve"> </w:t>
      </w:r>
      <w:r>
        <w:rPr>
          <w:rFonts w:ascii="Arial Unicode MS" w:hAnsi="Arial Unicode MS"/>
        </w:rPr>
        <w:t>δυνατότητα</w:t>
      </w:r>
      <w:r>
        <w:t xml:space="preserve"> </w:t>
      </w:r>
      <w:r>
        <w:rPr>
          <w:rFonts w:ascii="Arial Unicode MS" w:hAnsi="Arial Unicode MS"/>
        </w:rPr>
        <w:t>πρόσβασης</w:t>
      </w:r>
      <w:r>
        <w:t xml:space="preserve"> </w:t>
      </w:r>
      <w:r>
        <w:rPr>
          <w:rFonts w:ascii="Arial Unicode MS" w:hAnsi="Arial Unicode MS"/>
        </w:rPr>
        <w:t>στην</w:t>
      </w:r>
      <w:r>
        <w:t xml:space="preserve"> </w:t>
      </w:r>
      <w:r>
        <w:rPr>
          <w:rFonts w:ascii="Arial Unicode MS" w:hAnsi="Arial Unicode MS"/>
        </w:rPr>
        <w:t>εφαρμογή</w:t>
      </w:r>
      <w:r>
        <w:t xml:space="preserve">, </w:t>
      </w:r>
      <w:r>
        <w:rPr>
          <w:rFonts w:ascii="Arial Unicode MS" w:hAnsi="Arial Unicode MS"/>
        </w:rPr>
        <w:t>ανεξαρτήτως</w:t>
      </w:r>
      <w:r>
        <w:t xml:space="preserve"> </w:t>
      </w:r>
      <w:r>
        <w:rPr>
          <w:rFonts w:ascii="Arial Unicode MS" w:hAnsi="Arial Unicode MS"/>
        </w:rPr>
        <w:t>από</w:t>
      </w:r>
      <w:r>
        <w:t xml:space="preserve"> </w:t>
      </w:r>
      <w:r>
        <w:rPr>
          <w:rFonts w:ascii="Arial Unicode MS" w:hAnsi="Arial Unicode MS"/>
        </w:rPr>
        <w:t>το</w:t>
      </w:r>
      <w:r>
        <w:t xml:space="preserve"> </w:t>
      </w:r>
      <w:r>
        <w:rPr>
          <w:rFonts w:ascii="Arial Unicode MS" w:hAnsi="Arial Unicode MS"/>
        </w:rPr>
        <w:t>αν</w:t>
      </w:r>
      <w:r>
        <w:t xml:space="preserve"> </w:t>
      </w:r>
      <w:r>
        <w:rPr>
          <w:rFonts w:ascii="Arial Unicode MS" w:hAnsi="Arial Unicode MS"/>
        </w:rPr>
        <w:t>την</w:t>
      </w:r>
      <w:r>
        <w:t xml:space="preserve"> </w:t>
      </w:r>
      <w:r>
        <w:rPr>
          <w:rFonts w:ascii="Arial Unicode MS" w:hAnsi="Arial Unicode MS"/>
        </w:rPr>
        <w:t>κατεβάσουν</w:t>
      </w:r>
      <w:r>
        <w:t xml:space="preserve"> </w:t>
      </w:r>
      <w:r>
        <w:rPr>
          <w:rFonts w:ascii="Arial Unicode MS" w:hAnsi="Arial Unicode MS"/>
        </w:rPr>
        <w:t>και</w:t>
      </w:r>
      <w:r>
        <w:t xml:space="preserve"> </w:t>
      </w:r>
      <w:r>
        <w:rPr>
          <w:rFonts w:ascii="Arial Unicode MS" w:hAnsi="Arial Unicode MS"/>
        </w:rPr>
        <w:t>την</w:t>
      </w:r>
      <w:r>
        <w:t xml:space="preserve"> </w:t>
      </w:r>
      <w:r>
        <w:rPr>
          <w:rFonts w:ascii="Arial Unicode MS" w:hAnsi="Arial Unicode MS"/>
        </w:rPr>
        <w:t>χρησιμοποιήσουν</w:t>
      </w:r>
      <w:r>
        <w:t xml:space="preserve"> </w:t>
      </w:r>
      <w:r>
        <w:rPr>
          <w:rFonts w:ascii="Arial Unicode MS" w:hAnsi="Arial Unicode MS"/>
        </w:rPr>
        <w:t>περαιτέρω</w:t>
      </w:r>
      <w:r>
        <w:t xml:space="preserve">. </w:t>
      </w:r>
      <w:r>
        <w:rPr>
          <w:rFonts w:ascii="Arial Unicode MS" w:hAnsi="Arial Unicode MS"/>
          <w:lang w:val="en-US"/>
        </w:rPr>
        <w:t>Για</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δοθεί</w:t>
      </w:r>
      <w:r>
        <w:rPr>
          <w:lang w:val="en-US"/>
        </w:rPr>
        <w:t xml:space="preserve"> </w:t>
      </w:r>
      <w:r>
        <w:rPr>
          <w:rFonts w:ascii="Arial Unicode MS" w:hAnsi="Arial Unicode MS"/>
          <w:lang w:val="en-US"/>
        </w:rPr>
        <w:t>δυνατότητα</w:t>
      </w:r>
      <w:r>
        <w:rPr>
          <w:lang w:val="en-US"/>
        </w:rPr>
        <w:t xml:space="preserve"> </w:t>
      </w:r>
      <w:r>
        <w:rPr>
          <w:rFonts w:ascii="Arial Unicode MS" w:hAnsi="Arial Unicode MS"/>
          <w:lang w:val="en-US"/>
        </w:rPr>
        <w:t>σχολιασμού</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τη</w:t>
      </w:r>
      <w:r>
        <w:rPr>
          <w:lang w:val="en-US"/>
        </w:rPr>
        <w:t xml:space="preserve"> </w:t>
      </w:r>
      <w:r>
        <w:rPr>
          <w:rFonts w:ascii="Arial Unicode MS" w:hAnsi="Arial Unicode MS"/>
          <w:lang w:val="en-US"/>
        </w:rPr>
        <w:t>χρήση</w:t>
      </w:r>
      <w:r>
        <w:rPr>
          <w:lang w:val="en-US"/>
        </w:rPr>
        <w:t xml:space="preserve"> mini-map, </w:t>
      </w:r>
      <w:r>
        <w:rPr>
          <w:rFonts w:ascii="Arial Unicode MS" w:hAnsi="Arial Unicode MS"/>
          <w:lang w:val="en-US"/>
        </w:rPr>
        <w:t>θα</w:t>
      </w:r>
      <w:r>
        <w:rPr>
          <w:lang w:val="en-US"/>
        </w:rPr>
        <w:t xml:space="preserve"> </w:t>
      </w:r>
      <w:r>
        <w:rPr>
          <w:rFonts w:ascii="Arial Unicode MS" w:hAnsi="Arial Unicode MS"/>
          <w:lang w:val="en-US"/>
        </w:rPr>
        <w:t>αναγράφεται</w:t>
      </w:r>
      <w:r>
        <w:rPr>
          <w:lang w:val="en-US"/>
        </w:rPr>
        <w:t xml:space="preserve"> </w:t>
      </w:r>
      <w:r>
        <w:rPr>
          <w:rFonts w:ascii="Arial Unicode MS" w:hAnsi="Arial Unicode MS"/>
          <w:lang w:val="en-US"/>
        </w:rPr>
        <w:t>στο</w:t>
      </w:r>
      <w:r>
        <w:rPr>
          <w:lang w:val="en-US"/>
        </w:rPr>
        <w:t xml:space="preserve"> </w:t>
      </w:r>
      <w:r>
        <w:rPr>
          <w:rFonts w:ascii="Arial Unicode MS" w:hAnsi="Arial Unicode MS"/>
          <w:lang w:val="en-US"/>
        </w:rPr>
        <w:t>εισητήριό</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κωδικός</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είσοδό</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στην</w:t>
      </w:r>
      <w:r>
        <w:rPr>
          <w:lang w:val="en-US"/>
        </w:rPr>
        <w:t xml:space="preserve"> </w:t>
      </w:r>
      <w:r>
        <w:rPr>
          <w:rFonts w:ascii="Arial Unicode MS" w:hAnsi="Arial Unicode MS"/>
          <w:lang w:val="en-US"/>
        </w:rPr>
        <w:t>εφαρμογή</w:t>
      </w:r>
      <w:r>
        <w:rPr>
          <w:lang w:val="en-US"/>
        </w:rPr>
        <w:t>.</w:t>
      </w:r>
    </w:p>
    <w:p w14:paraId="3321A0BB" w14:textId="77777777" w:rsidR="006F02F7" w:rsidRDefault="00AB4D58">
      <w:pPr>
        <w:pStyle w:val="Heading2"/>
      </w:pPr>
      <w:r>
        <w:rPr>
          <w:lang w:val="en-US"/>
        </w:rPr>
        <w:t xml:space="preserve">Guest </w:t>
      </w:r>
      <w:r>
        <w:t>Roles</w:t>
      </w:r>
    </w:p>
    <w:p w14:paraId="2C1FECE4" w14:textId="77777777" w:rsidR="006F02F7" w:rsidRDefault="00AB4D58">
      <w:pPr>
        <w:pStyle w:val="Body"/>
      </w:pPr>
      <w:r>
        <w:rPr>
          <w:rFonts w:ascii="Arial Unicode MS" w:hAnsi="Arial Unicode MS"/>
        </w:rPr>
        <w:t>Ο</w:t>
      </w:r>
      <w:r>
        <w:t xml:space="preserve"> </w:t>
      </w:r>
      <w:r>
        <w:rPr>
          <w:rFonts w:ascii="Arial Unicode MS" w:hAnsi="Arial Unicode MS"/>
        </w:rPr>
        <w:t>χρήστης</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ήδη</w:t>
      </w:r>
      <w:r>
        <w:t xml:space="preserve"> </w:t>
      </w:r>
      <w:r>
        <w:rPr>
          <w:rFonts w:ascii="Arial Unicode MS" w:hAnsi="Arial Unicode MS"/>
        </w:rPr>
        <w:t>κατεβασμένη</w:t>
      </w:r>
      <w:r>
        <w:t xml:space="preserve"> Order </w:t>
      </w:r>
      <w:r>
        <w:rPr>
          <w:rFonts w:ascii="Arial Unicode MS" w:hAnsi="Arial Unicode MS"/>
        </w:rPr>
        <w:t>κάνει</w:t>
      </w:r>
      <w:r>
        <w:t xml:space="preserve"> </w:t>
      </w:r>
      <w:r>
        <w:rPr>
          <w:lang w:val="nl-NL"/>
        </w:rPr>
        <w:t xml:space="preserve">log in </w:t>
      </w:r>
      <w:r>
        <w:rPr>
          <w:rFonts w:ascii="Arial Unicode MS" w:hAnsi="Arial Unicode MS"/>
        </w:rPr>
        <w:t>με</w:t>
      </w:r>
      <w:r>
        <w:t xml:space="preserve"> </w:t>
      </w:r>
      <w:r>
        <w:rPr>
          <w:rFonts w:ascii="Arial Unicode MS" w:hAnsi="Arial Unicode MS"/>
        </w:rPr>
        <w:t>το</w:t>
      </w:r>
      <w:r>
        <w:t xml:space="preserve"> </w:t>
      </w:r>
      <w:r>
        <w:rPr>
          <w:rFonts w:ascii="Arial Unicode MS" w:hAnsi="Arial Unicode MS"/>
        </w:rPr>
        <w:t>μοναδικό</w:t>
      </w:r>
      <w:r>
        <w:t xml:space="preserve"> </w:t>
      </w:r>
      <w:r>
        <w:rPr>
          <w:lang w:val="en-US"/>
        </w:rPr>
        <w:t xml:space="preserve">password </w:t>
      </w:r>
      <w:r>
        <w:rPr>
          <w:rFonts w:ascii="Arial Unicode MS" w:hAnsi="Arial Unicode MS"/>
        </w:rPr>
        <w:t>του</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παρέχει</w:t>
      </w:r>
      <w:r>
        <w:rPr>
          <w:lang w:val="en-US"/>
        </w:rPr>
        <w:t xml:space="preserve"> </w:t>
      </w:r>
      <w:r>
        <w:rPr>
          <w:rFonts w:ascii="Arial Unicode MS" w:hAnsi="Arial Unicode MS"/>
          <w:lang w:val="en-US"/>
        </w:rPr>
        <w:t>το</w:t>
      </w:r>
      <w:r>
        <w:rPr>
          <w:lang w:val="en-US"/>
        </w:rPr>
        <w:t xml:space="preserve"> </w:t>
      </w:r>
      <w:r>
        <w:rPr>
          <w:rFonts w:ascii="Arial Unicode MS" w:hAnsi="Arial Unicode MS"/>
          <w:lang w:val="en-US"/>
        </w:rPr>
        <w:t>ταμείο</w:t>
      </w:r>
      <w:r>
        <w:t>.</w:t>
      </w:r>
      <w:r>
        <w:rPr>
          <w:lang w:val="en-US"/>
        </w:rPr>
        <w:t xml:space="preserve"> </w:t>
      </w:r>
      <w:r>
        <w:rPr>
          <w:rFonts w:ascii="Arial Unicode MS" w:hAnsi="Arial Unicode MS"/>
          <w:lang w:val="en-US"/>
        </w:rPr>
        <w:t>Από</w:t>
      </w:r>
      <w:r>
        <w:rPr>
          <w:lang w:val="en-US"/>
        </w:rPr>
        <w:t xml:space="preserve"> </w:t>
      </w:r>
      <w:r>
        <w:rPr>
          <w:rFonts w:ascii="Arial Unicode MS" w:hAnsi="Arial Unicode MS"/>
          <w:lang w:val="en-US"/>
        </w:rPr>
        <w:t>εκεί</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πέρα</w:t>
      </w:r>
      <w:r>
        <w:rPr>
          <w:lang w:val="en-US"/>
        </w:rPr>
        <w:t xml:space="preserve"> </w:t>
      </w:r>
      <w:r>
        <w:rPr>
          <w:rFonts w:ascii="Arial Unicode MS" w:hAnsi="Arial Unicode MS"/>
          <w:lang w:val="en-US"/>
        </w:rPr>
        <w:t>μπορεί</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δημιουργήσει</w:t>
      </w:r>
      <w:r>
        <w:rPr>
          <w:lang w:val="en-US"/>
        </w:rPr>
        <w:t xml:space="preserve"> </w:t>
      </w:r>
      <w:r>
        <w:rPr>
          <w:rFonts w:ascii="Arial Unicode MS" w:hAnsi="Arial Unicode MS"/>
          <w:lang w:val="en-US"/>
        </w:rPr>
        <w:t>λογαριασμό</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τα</w:t>
      </w:r>
      <w:r>
        <w:rPr>
          <w:lang w:val="en-US"/>
        </w:rPr>
        <w:t xml:space="preserve"> </w:t>
      </w:r>
      <w:r>
        <w:rPr>
          <w:rFonts w:ascii="Arial Unicode MS" w:hAnsi="Arial Unicode MS"/>
          <w:lang w:val="en-US"/>
        </w:rPr>
        <w:t>στοιχεία</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περίπτωση</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έχει</w:t>
      </w:r>
      <w:r>
        <w:rPr>
          <w:lang w:val="en-US"/>
        </w:rPr>
        <w:t xml:space="preserve"> </w:t>
      </w:r>
      <w:r>
        <w:rPr>
          <w:rFonts w:ascii="Arial Unicode MS" w:hAnsi="Arial Unicode MS"/>
          <w:lang w:val="en-US"/>
        </w:rPr>
        <w:t>ήδη</w:t>
      </w:r>
      <w:r>
        <w:rPr>
          <w:lang w:val="en-US"/>
        </w:rPr>
        <w:t xml:space="preserve"> </w:t>
      </w:r>
      <w:r>
        <w:rPr>
          <w:rFonts w:ascii="Arial Unicode MS" w:hAnsi="Arial Unicode MS"/>
          <w:lang w:val="en-US"/>
        </w:rPr>
        <w:t>εγγραφεί</w:t>
      </w:r>
      <w:r>
        <w:rPr>
          <w:lang w:val="en-US"/>
        </w:rPr>
        <w:t xml:space="preserve"> </w:t>
      </w:r>
      <w:r>
        <w:rPr>
          <w:rFonts w:ascii="Arial Unicode MS" w:hAnsi="Arial Unicode MS"/>
          <w:lang w:val="en-US"/>
        </w:rPr>
        <w:t>στην</w:t>
      </w:r>
      <w:r>
        <w:rPr>
          <w:lang w:val="en-US"/>
        </w:rPr>
        <w:t xml:space="preserve"> </w:t>
      </w:r>
      <w:r>
        <w:rPr>
          <w:rFonts w:ascii="Arial Unicode MS" w:hAnsi="Arial Unicode MS"/>
          <w:lang w:val="en-US"/>
        </w:rPr>
        <w:t>εφαρμογή</w:t>
      </w:r>
      <w:r>
        <w:rPr>
          <w:lang w:val="en-US"/>
        </w:rPr>
        <w:t xml:space="preserve"> </w:t>
      </w:r>
      <w:r>
        <w:rPr>
          <w:rFonts w:ascii="Arial Unicode MS" w:hAnsi="Arial Unicode MS"/>
          <w:lang w:val="en-US"/>
        </w:rPr>
        <w:t>από</w:t>
      </w:r>
      <w:r>
        <w:rPr>
          <w:lang w:val="en-US"/>
        </w:rPr>
        <w:t xml:space="preserve"> </w:t>
      </w:r>
      <w:r>
        <w:rPr>
          <w:rFonts w:ascii="Arial Unicode MS" w:hAnsi="Arial Unicode MS"/>
          <w:lang w:val="en-US"/>
        </w:rPr>
        <w:t>προηγούμενη</w:t>
      </w:r>
      <w:r>
        <w:rPr>
          <w:lang w:val="en-US"/>
        </w:rPr>
        <w:t xml:space="preserve"> </w:t>
      </w:r>
      <w:r>
        <w:rPr>
          <w:rFonts w:ascii="Arial Unicode MS" w:hAnsi="Arial Unicode MS"/>
          <w:lang w:val="en-US"/>
        </w:rPr>
        <w:t>επίσκεψη</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μουσείο</w:t>
      </w:r>
      <w:r>
        <w:rPr>
          <w:lang w:val="en-US"/>
        </w:rPr>
        <w:t xml:space="preserve">, </w:t>
      </w:r>
      <w:r>
        <w:rPr>
          <w:rFonts w:ascii="Arial Unicode MS" w:hAnsi="Arial Unicode MS"/>
          <w:lang w:val="en-US"/>
        </w:rPr>
        <w:t>εισάγεται</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τα</w:t>
      </w:r>
      <w:r>
        <w:rPr>
          <w:lang w:val="en-US"/>
        </w:rPr>
        <w:t xml:space="preserve"> </w:t>
      </w:r>
      <w:r>
        <w:rPr>
          <w:rFonts w:ascii="Arial Unicode MS" w:hAnsi="Arial Unicode MS"/>
          <w:lang w:val="en-US"/>
        </w:rPr>
        <w:t>στοιχεία</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στην</w:t>
      </w:r>
      <w:r>
        <w:rPr>
          <w:lang w:val="en-US"/>
        </w:rPr>
        <w:t xml:space="preserve"> </w:t>
      </w:r>
      <w:r>
        <w:rPr>
          <w:rFonts w:ascii="Arial Unicode MS" w:hAnsi="Arial Unicode MS"/>
          <w:lang w:val="en-US"/>
        </w:rPr>
        <w:t>εφαρμογή</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δίνει</w:t>
      </w:r>
      <w:r>
        <w:rPr>
          <w:lang w:val="en-US"/>
        </w:rPr>
        <w:t xml:space="preserve"> </w:t>
      </w:r>
      <w:r>
        <w:rPr>
          <w:rFonts w:ascii="Arial Unicode MS" w:hAnsi="Arial Unicode MS"/>
          <w:lang w:val="en-US"/>
        </w:rPr>
        <w:t>το</w:t>
      </w:r>
      <w:r>
        <w:rPr>
          <w:lang w:val="en-US"/>
        </w:rPr>
        <w:t xml:space="preserve"> mail/username/</w:t>
      </w:r>
      <w:r>
        <w:rPr>
          <w:rFonts w:ascii="Arial Unicode MS" w:hAnsi="Arial Unicode MS"/>
          <w:lang w:val="en-US"/>
        </w:rPr>
        <w:t>κινητό</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στο</w:t>
      </w:r>
      <w:r>
        <w:rPr>
          <w:lang w:val="en-US"/>
        </w:rPr>
        <w:t xml:space="preserve"> </w:t>
      </w:r>
      <w:r>
        <w:rPr>
          <w:rFonts w:ascii="Arial Unicode MS" w:hAnsi="Arial Unicode MS"/>
          <w:lang w:val="en-US"/>
        </w:rPr>
        <w:t>εκδοτήριο</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σκοπό</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οριστεί</w:t>
      </w:r>
      <w:r>
        <w:rPr>
          <w:lang w:val="en-US"/>
        </w:rPr>
        <w:t xml:space="preserve"> </w:t>
      </w:r>
      <w:r>
        <w:rPr>
          <w:rFonts w:ascii="Arial Unicode MS" w:hAnsi="Arial Unicode MS"/>
          <w:lang w:val="en-US"/>
        </w:rPr>
        <w:t>ο</w:t>
      </w:r>
      <w:r>
        <w:rPr>
          <w:lang w:val="en-US"/>
        </w:rPr>
        <w:t xml:space="preserve"> </w:t>
      </w:r>
      <w:r>
        <w:rPr>
          <w:rFonts w:ascii="Arial Unicode MS" w:hAnsi="Arial Unicode MS"/>
          <w:lang w:val="en-US"/>
        </w:rPr>
        <w:t>ρόλος</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συγκεκριμένη</w:t>
      </w:r>
      <w:r>
        <w:rPr>
          <w:lang w:val="en-US"/>
        </w:rPr>
        <w:t xml:space="preserve"> </w:t>
      </w:r>
      <w:r>
        <w:rPr>
          <w:rFonts w:ascii="Arial Unicode MS" w:hAnsi="Arial Unicode MS"/>
          <w:lang w:val="en-US"/>
        </w:rPr>
        <w:t>επίσκεψη</w:t>
      </w:r>
      <w:r>
        <w:rPr>
          <w:lang w:val="en-US"/>
        </w:rPr>
        <w:t xml:space="preserve">. </w:t>
      </w:r>
      <w:r>
        <w:rPr>
          <w:rFonts w:ascii="Arial Unicode MS" w:hAnsi="Arial Unicode MS"/>
        </w:rPr>
        <w:t>Από</w:t>
      </w:r>
      <w:r>
        <w:t xml:space="preserve"> </w:t>
      </w:r>
      <w:r>
        <w:rPr>
          <w:rFonts w:ascii="Arial Unicode MS" w:hAnsi="Arial Unicode MS"/>
        </w:rPr>
        <w:t>εκεί</w:t>
      </w:r>
      <w:r>
        <w:t xml:space="preserve"> </w:t>
      </w:r>
      <w:r>
        <w:rPr>
          <w:rFonts w:ascii="Arial Unicode MS" w:hAnsi="Arial Unicode MS"/>
        </w:rPr>
        <w:t>και</w:t>
      </w:r>
      <w:r>
        <w:t xml:space="preserve"> </w:t>
      </w:r>
      <w:r>
        <w:rPr>
          <w:rFonts w:ascii="Arial Unicode MS" w:hAnsi="Arial Unicode MS"/>
        </w:rPr>
        <w:t>πέρα</w:t>
      </w:r>
      <w:r>
        <w:t xml:space="preserve">, </w:t>
      </w:r>
      <w:r>
        <w:rPr>
          <w:rFonts w:ascii="Arial Unicode MS" w:hAnsi="Arial Unicode MS"/>
        </w:rPr>
        <w:lastRenderedPageBreak/>
        <w:t>μπορεί</w:t>
      </w:r>
      <w:r>
        <w:t xml:space="preserve"> </w:t>
      </w:r>
      <w:r>
        <w:rPr>
          <w:rFonts w:ascii="Arial Unicode MS" w:hAnsi="Arial Unicode MS"/>
        </w:rPr>
        <w:t>να</w:t>
      </w:r>
      <w:r>
        <w:t xml:space="preserve"> </w:t>
      </w:r>
      <w:r>
        <w:rPr>
          <w:rFonts w:ascii="Arial Unicode MS" w:hAnsi="Arial Unicode MS"/>
        </w:rPr>
        <w:t>σκανάρει</w:t>
      </w:r>
      <w:r>
        <w:t xml:space="preserve"> </w:t>
      </w:r>
      <w:r>
        <w:rPr>
          <w:lang w:val="en-US"/>
        </w:rPr>
        <w:t>QR-</w:t>
      </w:r>
      <w:r>
        <w:rPr>
          <w:rFonts w:ascii="Arial Unicode MS" w:hAnsi="Arial Unicode MS"/>
        </w:rPr>
        <w:t>αντικειμένων</w:t>
      </w:r>
      <w:r>
        <w:t xml:space="preserve"> </w:t>
      </w:r>
      <w:r>
        <w:rPr>
          <w:rFonts w:ascii="Arial Unicode MS" w:hAnsi="Arial Unicode MS"/>
        </w:rPr>
        <w:t>και</w:t>
      </w:r>
      <w:r>
        <w:t xml:space="preserve"> </w:t>
      </w:r>
      <w:r>
        <w:rPr>
          <w:rFonts w:ascii="Arial Unicode MS" w:hAnsi="Arial Unicode MS"/>
        </w:rPr>
        <w:t>αναλόγως</w:t>
      </w:r>
      <w:r>
        <w:t xml:space="preserve"> </w:t>
      </w:r>
      <w:r>
        <w:rPr>
          <w:rFonts w:ascii="Arial Unicode MS" w:hAnsi="Arial Unicode MS"/>
        </w:rPr>
        <w:t>τον</w:t>
      </w:r>
      <w:r>
        <w:t xml:space="preserve"> </w:t>
      </w:r>
      <w:r>
        <w:rPr>
          <w:rFonts w:ascii="Arial Unicode MS" w:hAnsi="Arial Unicode MS"/>
        </w:rPr>
        <w:t>ρόλο</w:t>
      </w:r>
      <w:r>
        <w:t xml:space="preserve"> </w:t>
      </w:r>
      <w:r>
        <w:rPr>
          <w:rFonts w:ascii="Arial Unicode MS" w:hAnsi="Arial Unicode MS"/>
        </w:rPr>
        <w:t>του</w:t>
      </w:r>
      <w:r>
        <w:t xml:space="preserve">, </w:t>
      </w:r>
      <w:r>
        <w:rPr>
          <w:rFonts w:ascii="Arial Unicode MS" w:hAnsi="Arial Unicode MS"/>
        </w:rPr>
        <w:t>να</w:t>
      </w:r>
      <w:r>
        <w:t xml:space="preserve"> </w:t>
      </w:r>
      <w:r>
        <w:rPr>
          <w:rFonts w:ascii="Arial Unicode MS" w:hAnsi="Arial Unicode MS"/>
        </w:rPr>
        <w:t>του</w:t>
      </w:r>
      <w:r>
        <w:t xml:space="preserve"> </w:t>
      </w:r>
      <w:r>
        <w:rPr>
          <w:rFonts w:ascii="Arial Unicode MS" w:hAnsi="Arial Unicode MS"/>
        </w:rPr>
        <w:t>εμφανίζονται</w:t>
      </w:r>
      <w:r>
        <w:t xml:space="preserve"> </w:t>
      </w:r>
      <w:r>
        <w:rPr>
          <w:rFonts w:ascii="Arial Unicode MS" w:hAnsi="Arial Unicode MS"/>
        </w:rPr>
        <w:t>οι</w:t>
      </w:r>
      <w:r>
        <w:t xml:space="preserve"> </w:t>
      </w:r>
      <w:r>
        <w:rPr>
          <w:rFonts w:ascii="Arial Unicode MS" w:hAnsi="Arial Unicode MS"/>
        </w:rPr>
        <w:t>πληροφορίες</w:t>
      </w:r>
      <w:r>
        <w:t xml:space="preserve"> </w:t>
      </w:r>
      <w:r>
        <w:rPr>
          <w:rFonts w:ascii="Arial Unicode MS" w:hAnsi="Arial Unicode MS"/>
        </w:rPr>
        <w:t>που</w:t>
      </w:r>
      <w:r>
        <w:t xml:space="preserve"> </w:t>
      </w:r>
      <w:r>
        <w:rPr>
          <w:rFonts w:ascii="Arial Unicode MS" w:hAnsi="Arial Unicode MS"/>
        </w:rPr>
        <w:t>επέλεξε</w:t>
      </w:r>
      <w:r>
        <w:t xml:space="preserve"> </w:t>
      </w:r>
      <w:r>
        <w:rPr>
          <w:rFonts w:ascii="Arial Unicode MS" w:hAnsi="Arial Unicode MS"/>
        </w:rPr>
        <w:t>ο</w:t>
      </w:r>
      <w:r>
        <w:t xml:space="preserve"> </w:t>
      </w:r>
      <w:r>
        <w:rPr>
          <w:rFonts w:ascii="Arial Unicode MS" w:hAnsi="Arial Unicode MS"/>
        </w:rPr>
        <w:t>διαχειριστής</w:t>
      </w:r>
      <w:r>
        <w:t xml:space="preserve"> </w:t>
      </w:r>
      <w:r>
        <w:rPr>
          <w:rFonts w:ascii="Arial Unicode MS" w:hAnsi="Arial Unicode MS"/>
        </w:rPr>
        <w:t>να</w:t>
      </w:r>
      <w:r>
        <w:t xml:space="preserve"> </w:t>
      </w:r>
      <w:r>
        <w:rPr>
          <w:rFonts w:ascii="Arial Unicode MS" w:hAnsi="Arial Unicode MS"/>
        </w:rPr>
        <w:t>είναι</w:t>
      </w:r>
      <w:r>
        <w:t xml:space="preserve"> </w:t>
      </w:r>
      <w:r>
        <w:rPr>
          <w:rFonts w:ascii="Arial Unicode MS" w:hAnsi="Arial Unicode MS"/>
        </w:rPr>
        <w:t>ορατές</w:t>
      </w:r>
      <w:r>
        <w:t xml:space="preserve"> </w:t>
      </w:r>
      <w:r>
        <w:rPr>
          <w:rFonts w:ascii="Arial Unicode MS" w:hAnsi="Arial Unicode MS"/>
        </w:rPr>
        <w:t>στον</w:t>
      </w:r>
      <w:r>
        <w:t xml:space="preserve"> </w:t>
      </w:r>
      <w:r>
        <w:rPr>
          <w:rFonts w:ascii="Arial Unicode MS" w:hAnsi="Arial Unicode MS"/>
        </w:rPr>
        <w:t>εκάστοτε</w:t>
      </w:r>
      <w:r>
        <w:t xml:space="preserve"> </w:t>
      </w:r>
      <w:r>
        <w:rPr>
          <w:rFonts w:ascii="Arial Unicode MS" w:hAnsi="Arial Unicode MS"/>
        </w:rPr>
        <w:t>ρόλο</w:t>
      </w:r>
      <w:r>
        <w:rPr>
          <w:lang w:val="en-US"/>
        </w:rPr>
        <w:t>:</w:t>
      </w:r>
    </w:p>
    <w:p w14:paraId="5FCFC131" w14:textId="77777777" w:rsidR="006F02F7" w:rsidRDefault="00AB4D58">
      <w:pPr>
        <w:pStyle w:val="Heading3"/>
      </w:pPr>
      <w:r>
        <w:lastRenderedPageBreak/>
        <w:t>visitor</w:t>
      </w:r>
      <w:r>
        <w:rPr>
          <w:noProof/>
        </w:rPr>
        <mc:AlternateContent>
          <mc:Choice Requires="wps">
            <w:drawing>
              <wp:anchor distT="152400" distB="152400" distL="152400" distR="152400" simplePos="0" relativeHeight="251699200" behindDoc="0" locked="0" layoutInCell="1" allowOverlap="1" wp14:anchorId="78D06602" wp14:editId="6DE66052">
                <wp:simplePos x="0" y="0"/>
                <wp:positionH relativeFrom="margin">
                  <wp:posOffset>-6350</wp:posOffset>
                </wp:positionH>
                <wp:positionV relativeFrom="line">
                  <wp:posOffset>-152400</wp:posOffset>
                </wp:positionV>
                <wp:extent cx="1809153" cy="8636000"/>
                <wp:effectExtent l="0" t="0" r="0" b="0"/>
                <wp:wrapThrough wrapText="bothSides" distL="152400" distR="152400">
                  <wp:wrapPolygon edited="1">
                    <wp:start x="0" y="0"/>
                    <wp:lineTo x="21600" y="0"/>
                    <wp:lineTo x="21600" y="21600"/>
                    <wp:lineTo x="0" y="21600"/>
                    <wp:lineTo x="0" y="0"/>
                  </wp:wrapPolygon>
                </wp:wrapThrough>
                <wp:docPr id="1073741927" name="officeArt object" descr="Rectangle"/>
                <wp:cNvGraphicFramePr/>
                <a:graphic xmlns:a="http://schemas.openxmlformats.org/drawingml/2006/main">
                  <a:graphicData uri="http://schemas.microsoft.com/office/word/2010/wordprocessingShape">
                    <wps:wsp>
                      <wps:cNvSpPr/>
                      <wps:spPr>
                        <a:xfrm>
                          <a:off x="0" y="0"/>
                          <a:ext cx="1809153" cy="8636000"/>
                        </a:xfrm>
                        <a:prstGeom prst="rect">
                          <a:avLst/>
                        </a:prstGeom>
                        <a:solidFill>
                          <a:srgbClr val="FFFFFF"/>
                        </a:solidFill>
                        <a:ln w="12700" cap="flat">
                          <a:noFill/>
                          <a:miter lim="400000"/>
                        </a:ln>
                        <a:effectLst/>
                      </wps:spPr>
                      <wps:bodyPr/>
                    </wps:wsp>
                  </a:graphicData>
                </a:graphic>
              </wp:anchor>
            </w:drawing>
          </mc:Choice>
          <mc:Fallback>
            <w:pict>
              <v:rect id="_x0000_s1116" style="visibility:visible;position:absolute;margin-left:-0.5pt;margin-top:-12.0pt;width:142.5pt;height:680.0pt;z-index:251699200;mso-position-horizontal:absolute;mso-position-horizontal-relative:margin;mso-position-vertical:absolute;mso-position-vertical-relative:line;mso-wrap-distance-left:12.0pt;mso-wrap-distance-top:12.0pt;mso-wrap-distance-right:12.0pt;mso-wrap-distance-bottom:12.0pt;">
                <v:fill color="#FFFFFF"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r>
        <w:rPr>
          <w:noProof/>
        </w:rPr>
        <w:drawing>
          <wp:anchor distT="152400" distB="152400" distL="152400" distR="152400" simplePos="0" relativeHeight="251700224" behindDoc="0" locked="0" layoutInCell="1" allowOverlap="1" wp14:anchorId="3A0A24E6" wp14:editId="32364FD1">
            <wp:simplePos x="0" y="0"/>
            <wp:positionH relativeFrom="margin">
              <wp:posOffset>-6350</wp:posOffset>
            </wp:positionH>
            <wp:positionV relativeFrom="line">
              <wp:posOffset>-152400</wp:posOffset>
            </wp:positionV>
            <wp:extent cx="1809153" cy="3915462"/>
            <wp:effectExtent l="0" t="0" r="0" b="0"/>
            <wp:wrapThrough wrapText="bothSides" distL="152400" distR="152400">
              <wp:wrapPolygon edited="1">
                <wp:start x="0" y="0"/>
                <wp:lineTo x="21600" y="0"/>
                <wp:lineTo x="21600" y="21600"/>
                <wp:lineTo x="0" y="21600"/>
                <wp:lineTo x="0" y="0"/>
              </wp:wrapPolygon>
            </wp:wrapThrough>
            <wp:docPr id="1073741928" name="officeArt object" descr="Image"/>
            <wp:cNvGraphicFramePr/>
            <a:graphic xmlns:a="http://schemas.openxmlformats.org/drawingml/2006/main">
              <a:graphicData uri="http://schemas.openxmlformats.org/drawingml/2006/picture">
                <pic:pic xmlns:pic="http://schemas.openxmlformats.org/drawingml/2006/picture">
                  <pic:nvPicPr>
                    <pic:cNvPr id="1073741928" name="Image" descr="Image"/>
                    <pic:cNvPicPr>
                      <a:picLocks noChangeAspect="1"/>
                    </pic:cNvPicPr>
                  </pic:nvPicPr>
                  <pic:blipFill>
                    <a:blip r:embed="rId73"/>
                    <a:stretch>
                      <a:fillRect/>
                    </a:stretch>
                  </pic:blipFill>
                  <pic:spPr>
                    <a:xfrm>
                      <a:off x="0" y="0"/>
                      <a:ext cx="1809153" cy="3915462"/>
                    </a:xfrm>
                    <a:prstGeom prst="rect">
                      <a:avLst/>
                    </a:prstGeom>
                    <a:ln w="12700" cap="flat">
                      <a:noFill/>
                      <a:miter lim="400000"/>
                    </a:ln>
                    <a:effectLst>
                      <a:outerShdw blurRad="76200" dist="25400" dir="8199776" rotWithShape="0">
                        <a:srgbClr val="000000">
                          <a:alpha val="21203"/>
                        </a:srgbClr>
                      </a:outerShdw>
                    </a:effectLst>
                  </pic:spPr>
                </pic:pic>
              </a:graphicData>
            </a:graphic>
          </wp:anchor>
        </w:drawing>
      </w:r>
      <w:r>
        <w:t xml:space="preserve"> </w:t>
      </w:r>
    </w:p>
    <w:p w14:paraId="403350E3" w14:textId="77777777" w:rsidR="006F02F7" w:rsidRDefault="00AB4D58">
      <w:pPr>
        <w:pStyle w:val="Body"/>
      </w:pPr>
      <w:r>
        <w:rPr>
          <w:rFonts w:ascii="Arial Unicode MS" w:hAnsi="Arial Unicode MS"/>
        </w:rPr>
        <w:t>Ε</w:t>
      </w:r>
      <w:r>
        <w:rPr>
          <w:rFonts w:ascii="Arial Unicode MS" w:hAnsi="Arial Unicode MS"/>
          <w:lang w:val="en-US"/>
        </w:rPr>
        <w:t>πισκέπτης</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περιορίζεται</w:t>
      </w:r>
      <w:r>
        <w:rPr>
          <w:lang w:val="en-US"/>
        </w:rPr>
        <w:t xml:space="preserve"> </w:t>
      </w:r>
      <w:r>
        <w:rPr>
          <w:rFonts w:ascii="Arial Unicode MS" w:hAnsi="Arial Unicode MS"/>
          <w:lang w:val="en-US"/>
        </w:rPr>
        <w:t>στην</w:t>
      </w:r>
      <w:r>
        <w:rPr>
          <w:lang w:val="en-US"/>
        </w:rPr>
        <w:t xml:space="preserve"> </w:t>
      </w:r>
      <w:r>
        <w:rPr>
          <w:rFonts w:ascii="Arial Unicode MS" w:hAnsi="Arial Unicode MS"/>
          <w:lang w:val="en-US"/>
        </w:rPr>
        <w:t>ανάγνωση</w:t>
      </w:r>
      <w:r>
        <w:rPr>
          <w:lang w:val="en-US"/>
        </w:rPr>
        <w:t xml:space="preserve"> </w:t>
      </w:r>
      <w:r>
        <w:rPr>
          <w:rFonts w:ascii="Arial Unicode MS" w:hAnsi="Arial Unicode MS"/>
          <w:lang w:val="en-US"/>
        </w:rPr>
        <w:t>περιγραφών</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χρήση</w:t>
      </w:r>
      <w:r>
        <w:rPr>
          <w:lang w:val="en-US"/>
        </w:rPr>
        <w:t xml:space="preserve"> mini-map, </w:t>
      </w:r>
      <w:r>
        <w:rPr>
          <w:rFonts w:ascii="Arial Unicode MS" w:hAnsi="Arial Unicode MS"/>
          <w:lang w:val="en-US"/>
        </w:rPr>
        <w:t>σχολίων</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μπορεί</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πληροφορηθεί</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θέσεις</w:t>
      </w:r>
      <w:r>
        <w:rPr>
          <w:lang w:val="en-US"/>
        </w:rPr>
        <w:t xml:space="preserve"> </w:t>
      </w:r>
      <w:r>
        <w:rPr>
          <w:rFonts w:ascii="Arial Unicode MS" w:hAnsi="Arial Unicode MS"/>
          <w:lang w:val="en-US"/>
        </w:rPr>
        <w:t>εθελοντισμού</w:t>
      </w:r>
      <w:r>
        <w:rPr>
          <w:lang w:val="en-US"/>
        </w:rPr>
        <w:t xml:space="preserve"> </w:t>
      </w:r>
      <w:r>
        <w:rPr>
          <w:rFonts w:ascii="Arial Unicode MS" w:hAnsi="Arial Unicode MS"/>
          <w:lang w:val="en-US"/>
        </w:rPr>
        <w:t>και</w:t>
      </w:r>
      <w:r>
        <w:rPr>
          <w:lang w:val="en-US"/>
        </w:rPr>
        <w:t xml:space="preserve"> </w:t>
      </w:r>
      <w:r>
        <w:rPr>
          <w:rFonts w:ascii="Arial Unicode MS" w:hAnsi="Arial Unicode MS"/>
          <w:lang w:val="en-US"/>
        </w:rPr>
        <w:t>άλλα</w:t>
      </w:r>
      <w:r>
        <w:rPr>
          <w:lang w:val="en-US"/>
        </w:rPr>
        <w:t xml:space="preserve"> </w:t>
      </w:r>
      <w:r>
        <w:rPr>
          <w:rFonts w:ascii="Arial Unicode MS" w:hAnsi="Arial Unicode MS"/>
          <w:lang w:val="en-US"/>
        </w:rPr>
        <w:t>μουσεία</w:t>
      </w:r>
      <w:r>
        <w:rPr>
          <w:lang w:val="en-US"/>
        </w:rPr>
        <w:t xml:space="preserve">, </w:t>
      </w:r>
      <w:r>
        <w:rPr>
          <w:rFonts w:ascii="Arial Unicode MS" w:hAnsi="Arial Unicode MS"/>
          <w:lang w:val="en-US"/>
        </w:rPr>
        <w:t>πληρώνοντας</w:t>
      </w:r>
      <w:r>
        <w:rPr>
          <w:lang w:val="en-US"/>
        </w:rPr>
        <w:t xml:space="preserve"> </w:t>
      </w:r>
      <w:r>
        <w:rPr>
          <w:rFonts w:ascii="Arial Unicode MS" w:hAnsi="Arial Unicode MS"/>
          <w:lang w:val="en-US"/>
        </w:rPr>
        <w:t>το</w:t>
      </w:r>
      <w:r>
        <w:rPr>
          <w:lang w:val="en-US"/>
        </w:rPr>
        <w:t xml:space="preserve"> </w:t>
      </w:r>
      <w:r>
        <w:rPr>
          <w:rFonts w:ascii="Arial Unicode MS" w:hAnsi="Arial Unicode MS"/>
          <w:lang w:val="en-US"/>
        </w:rPr>
        <w:t>απλό</w:t>
      </w:r>
      <w:r>
        <w:rPr>
          <w:lang w:val="en-US"/>
        </w:rPr>
        <w:t xml:space="preserve"> </w:t>
      </w:r>
      <w:r>
        <w:rPr>
          <w:rFonts w:ascii="Arial Unicode MS" w:hAnsi="Arial Unicode MS"/>
          <w:lang w:val="en-US"/>
        </w:rPr>
        <w:t>εισητήριο</w:t>
      </w:r>
      <w:r>
        <w:t>.</w:t>
      </w:r>
    </w:p>
    <w:p w14:paraId="0BB2F760" w14:textId="77777777" w:rsidR="006F02F7" w:rsidRDefault="00AB4D58">
      <w:pPr>
        <w:pStyle w:val="Heading3"/>
      </w:pPr>
      <w:r>
        <w:t xml:space="preserve">museum enthusiast </w:t>
      </w:r>
    </w:p>
    <w:p w14:paraId="6BC8C85B" w14:textId="77777777" w:rsidR="006F02F7" w:rsidRDefault="00AB4D58">
      <w:pPr>
        <w:pStyle w:val="Body"/>
      </w:pPr>
      <w:r>
        <w:rPr>
          <w:rFonts w:ascii="Arial Unicode MS" w:hAnsi="Arial Unicode MS"/>
        </w:rPr>
        <w:t>Ε</w:t>
      </w:r>
      <w:r>
        <w:rPr>
          <w:rFonts w:ascii="Arial Unicode MS" w:hAnsi="Arial Unicode MS"/>
          <w:lang w:val="en-US"/>
        </w:rPr>
        <w:t>πισκέπτης</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επιπλέον</w:t>
      </w:r>
      <w:r>
        <w:rPr>
          <w:lang w:val="en-US"/>
        </w:rPr>
        <w:t xml:space="preserve"> </w:t>
      </w:r>
      <w:r>
        <w:rPr>
          <w:rFonts w:ascii="Arial Unicode MS" w:hAnsi="Arial Unicode MS"/>
          <w:lang w:val="en-US"/>
        </w:rPr>
        <w:t>έχει</w:t>
      </w:r>
      <w:r>
        <w:rPr>
          <w:lang w:val="en-US"/>
        </w:rPr>
        <w:t xml:space="preserve"> 3 passes </w:t>
      </w:r>
      <w:r>
        <w:rPr>
          <w:rFonts w:ascii="Arial Unicode MS" w:hAnsi="Arial Unicode MS"/>
          <w:lang w:val="en-US"/>
        </w:rPr>
        <w:t>ανά</w:t>
      </w:r>
      <w:r>
        <w:rPr>
          <w:lang w:val="en-US"/>
        </w:rPr>
        <w:t xml:space="preserve"> </w:t>
      </w:r>
      <w:r>
        <w:rPr>
          <w:rFonts w:ascii="Arial Unicode MS" w:hAnsi="Arial Unicode MS"/>
          <w:lang w:val="en-US"/>
        </w:rPr>
        <w:t>συλλογή</w:t>
      </w:r>
      <w:r>
        <w:rPr>
          <w:lang w:val="en-US"/>
        </w:rPr>
        <w:t xml:space="preserve"> </w:t>
      </w:r>
      <w:r>
        <w:rPr>
          <w:rFonts w:ascii="Arial Unicode MS" w:hAnsi="Arial Unicode MS"/>
          <w:lang w:val="en-US"/>
        </w:rPr>
        <w:t>εκθεμάτων</w:t>
      </w:r>
      <w:r>
        <w:t>.</w:t>
      </w:r>
    </w:p>
    <w:p w14:paraId="10BB4AE4" w14:textId="77777777" w:rsidR="006F02F7" w:rsidRDefault="00AB4D58">
      <w:pPr>
        <w:pStyle w:val="Heading3"/>
      </w:pPr>
      <w:r>
        <w:t xml:space="preserve">historian </w:t>
      </w:r>
    </w:p>
    <w:p w14:paraId="7C34BBCE" w14:textId="77777777" w:rsidR="006F02F7" w:rsidRDefault="00AB4D58">
      <w:pPr>
        <w:pStyle w:val="Body"/>
      </w:pPr>
      <w:r>
        <w:rPr>
          <w:rFonts w:ascii="Arial Unicode MS" w:hAnsi="Arial Unicode MS"/>
        </w:rPr>
        <w:t>Π</w:t>
      </w:r>
      <w:r>
        <w:rPr>
          <w:rFonts w:ascii="Arial Unicode MS" w:hAnsi="Arial Unicode MS"/>
          <w:lang w:val="en-US"/>
        </w:rPr>
        <w:t>λήρης</w:t>
      </w:r>
      <w:r>
        <w:rPr>
          <w:lang w:val="en-US"/>
        </w:rPr>
        <w:t xml:space="preserve"> </w:t>
      </w:r>
      <w:r>
        <w:rPr>
          <w:rFonts w:ascii="Arial Unicode MS" w:hAnsi="Arial Unicode MS"/>
          <w:lang w:val="en-US"/>
        </w:rPr>
        <w:t>πρόσβαση</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κάθε</w:t>
      </w:r>
      <w:r>
        <w:rPr>
          <w:lang w:val="en-US"/>
        </w:rPr>
        <w:t xml:space="preserve"> </w:t>
      </w:r>
      <w:r>
        <w:rPr>
          <w:rFonts w:ascii="Arial Unicode MS" w:hAnsi="Arial Unicode MS"/>
          <w:lang w:val="en-US"/>
        </w:rPr>
        <w:t>εμπειρία</w:t>
      </w:r>
      <w:r>
        <w:rPr>
          <w:lang w:val="en-US"/>
        </w:rPr>
        <w:t xml:space="preserve"> </w:t>
      </w:r>
      <w:r>
        <w:rPr>
          <w:rFonts w:ascii="Arial Unicode MS" w:hAnsi="Arial Unicode MS"/>
          <w:lang w:val="en-US"/>
        </w:rPr>
        <w:t>εκτός</w:t>
      </w:r>
      <w:r>
        <w:rPr>
          <w:lang w:val="en-US"/>
        </w:rPr>
        <w:t xml:space="preserve"> </w:t>
      </w:r>
      <w:r>
        <w:rPr>
          <w:rFonts w:ascii="Arial Unicode MS" w:hAnsi="Arial Unicode MS"/>
          <w:lang w:val="en-US"/>
        </w:rPr>
        <w:t>του</w:t>
      </w:r>
      <w:r>
        <w:rPr>
          <w:lang w:val="en-US"/>
        </w:rPr>
        <w:t xml:space="preserve"> real life </w:t>
      </w:r>
      <w:r>
        <w:rPr>
          <w:rFonts w:ascii="Arial Unicode MS" w:hAnsi="Arial Unicode MS"/>
          <w:lang w:val="en-US"/>
        </w:rPr>
        <w:t>ξεναγού</w:t>
      </w:r>
      <w:r>
        <w:t>.</w:t>
      </w:r>
    </w:p>
    <w:p w14:paraId="0E15C9C5" w14:textId="77777777" w:rsidR="006F02F7" w:rsidRDefault="00AB4D58">
      <w:pPr>
        <w:pStyle w:val="Heading3"/>
      </w:pPr>
      <w:r>
        <w:t>Special Groups</w:t>
      </w:r>
    </w:p>
    <w:p w14:paraId="74EA4ED3" w14:textId="5830C81B" w:rsidR="006F02F7" w:rsidRDefault="00AB4D58">
      <w:pPr>
        <w:pStyle w:val="Body"/>
      </w:pPr>
      <w:r>
        <w:rPr>
          <w:rFonts w:ascii="Arial Unicode MS" w:hAnsi="Arial Unicode MS"/>
          <w:lang w:val="en-US"/>
        </w:rPr>
        <w:t>Όπως</w:t>
      </w:r>
      <w:r>
        <w:rPr>
          <w:lang w:val="en-US"/>
        </w:rPr>
        <w:t xml:space="preserve"> </w:t>
      </w:r>
      <w:r>
        <w:rPr>
          <w:rFonts w:ascii="Arial Unicode MS" w:hAnsi="Arial Unicode MS"/>
          <w:lang w:val="en-US"/>
        </w:rPr>
        <w:t>αναφέρθηκε</w:t>
      </w:r>
      <w:r>
        <w:rPr>
          <w:lang w:val="en-US"/>
        </w:rPr>
        <w:t xml:space="preserve">, </w:t>
      </w:r>
      <w:r>
        <w:rPr>
          <w:rFonts w:ascii="Arial Unicode MS" w:hAnsi="Arial Unicode MS"/>
          <w:lang w:val="en-US"/>
        </w:rPr>
        <w:t>θα</w:t>
      </w:r>
      <w:r>
        <w:rPr>
          <w:lang w:val="en-US"/>
        </w:rPr>
        <w:t xml:space="preserve"> </w:t>
      </w:r>
      <w:r>
        <w:rPr>
          <w:rFonts w:ascii="Arial Unicode MS" w:hAnsi="Arial Unicode MS"/>
          <w:lang w:val="en-US"/>
        </w:rPr>
        <w:t>δίνονται</w:t>
      </w:r>
      <w:r>
        <w:rPr>
          <w:lang w:val="en-US"/>
        </w:rPr>
        <w:t xml:space="preserve"> </w:t>
      </w:r>
      <w:r>
        <w:rPr>
          <w:rFonts w:ascii="Arial Unicode MS" w:hAnsi="Arial Unicode MS"/>
          <w:lang w:val="en-US"/>
        </w:rPr>
        <w:t>επίσης</w:t>
      </w:r>
      <w:r>
        <w:rPr>
          <w:lang w:val="en-US"/>
        </w:rPr>
        <w:t xml:space="preserve"> </w:t>
      </w:r>
      <w:r>
        <w:rPr>
          <w:rFonts w:ascii="Arial Unicode MS" w:hAnsi="Arial Unicode MS"/>
          <w:lang w:val="en-US"/>
        </w:rPr>
        <w:t>ρόλοι</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γκρουπ</w:t>
      </w:r>
      <w:r>
        <w:rPr>
          <w:lang w:val="en-US"/>
        </w:rPr>
        <w:t xml:space="preserve"> </w:t>
      </w:r>
      <w:r>
        <w:rPr>
          <w:rFonts w:ascii="Arial Unicode MS" w:hAnsi="Arial Unicode MS"/>
          <w:lang w:val="en-US"/>
        </w:rPr>
        <w:t>σχολείων</w:t>
      </w:r>
      <w:r>
        <w:rPr>
          <w:lang w:val="en-US"/>
        </w:rPr>
        <w:t xml:space="preserve">: </w:t>
      </w:r>
      <w:r>
        <w:rPr>
          <w:rFonts w:ascii="Arial Unicode MS" w:hAnsi="Arial Unicode MS"/>
          <w:lang w:val="en-US"/>
        </w:rPr>
        <w:t>καθηγητές</w:t>
      </w:r>
      <w:r>
        <w:rPr>
          <w:lang w:val="en-US"/>
        </w:rPr>
        <w:t xml:space="preserve">, </w:t>
      </w:r>
      <w:r>
        <w:rPr>
          <w:rFonts w:ascii="Arial Unicode MS" w:hAnsi="Arial Unicode MS"/>
          <w:lang w:val="en-US"/>
        </w:rPr>
        <w:t>μαθητές</w:t>
      </w:r>
      <w:r>
        <w:rPr>
          <w:lang w:val="en-US"/>
        </w:rP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δοθούν</w:t>
      </w:r>
      <w:r>
        <w:t xml:space="preserve"> </w:t>
      </w:r>
      <w:r>
        <w:rPr>
          <w:rFonts w:ascii="Arial Unicode MS" w:hAnsi="Arial Unicode MS"/>
        </w:rPr>
        <w:t>σ</w:t>
      </w:r>
      <w:r>
        <w:rPr>
          <w:rFonts w:ascii="Arial Unicode MS" w:hAnsi="Arial Unicode MS"/>
          <w:lang w:val="en-US"/>
        </w:rPr>
        <w:t>τους</w:t>
      </w:r>
      <w:r>
        <w:rPr>
          <w:lang w:val="en-US"/>
        </w:rPr>
        <w:t xml:space="preserve"> </w:t>
      </w:r>
      <w:r>
        <w:rPr>
          <w:rFonts w:ascii="Arial Unicode MS" w:hAnsi="Arial Unicode MS"/>
          <w:lang w:val="en-US"/>
        </w:rPr>
        <w:t>μαθητές</w:t>
      </w:r>
      <w:r>
        <w:t xml:space="preserve"> </w:t>
      </w:r>
      <w:r>
        <w:rPr>
          <w:rFonts w:ascii="Arial Unicode MS" w:hAnsi="Arial Unicode MS"/>
        </w:rPr>
        <w:t>πιο</w:t>
      </w:r>
      <w:r>
        <w:t xml:space="preserve"> </w:t>
      </w:r>
      <w:r>
        <w:rPr>
          <w:rFonts w:ascii="Arial Unicode MS" w:hAnsi="Arial Unicode MS"/>
        </w:rPr>
        <w:t>συγκεκριμένες</w:t>
      </w:r>
      <w:r>
        <w:t xml:space="preserve"> </w:t>
      </w:r>
      <w:r>
        <w:rPr>
          <w:rFonts w:ascii="Arial Unicode MS" w:hAnsi="Arial Unicode MS"/>
        </w:rPr>
        <w:t>πληροφορίες</w:t>
      </w:r>
      <w:r>
        <w:t xml:space="preserve"> </w:t>
      </w:r>
      <w:r>
        <w:rPr>
          <w:rFonts w:ascii="Arial Unicode MS" w:hAnsi="Arial Unicode MS"/>
        </w:rPr>
        <w:t>για</w:t>
      </w:r>
      <w:r>
        <w:t xml:space="preserve"> </w:t>
      </w:r>
      <w:r>
        <w:rPr>
          <w:rFonts w:ascii="Arial Unicode MS" w:hAnsi="Arial Unicode MS"/>
        </w:rPr>
        <w:t>κάθε</w:t>
      </w:r>
      <w:r>
        <w:t xml:space="preserve"> </w:t>
      </w:r>
      <w:r>
        <w:rPr>
          <w:rFonts w:ascii="Arial Unicode MS" w:hAnsi="Arial Unicode MS"/>
        </w:rPr>
        <w:t>έκθεμα</w:t>
      </w:r>
      <w:r>
        <w:t xml:space="preserve"> </w:t>
      </w:r>
      <w:r>
        <w:rPr>
          <w:rFonts w:ascii="Arial Unicode MS" w:hAnsi="Arial Unicode MS"/>
        </w:rPr>
        <w:t>σχετικές</w:t>
      </w:r>
      <w:r>
        <w:t xml:space="preserve"> </w:t>
      </w:r>
      <w:r>
        <w:rPr>
          <w:rFonts w:ascii="Arial Unicode MS" w:hAnsi="Arial Unicode MS"/>
        </w:rPr>
        <w:t>με</w:t>
      </w:r>
      <w:r>
        <w:t xml:space="preserve"> </w:t>
      </w:r>
      <w:r>
        <w:rPr>
          <w:rFonts w:ascii="Arial Unicode MS" w:hAnsi="Arial Unicode MS"/>
        </w:rPr>
        <w:t>την</w:t>
      </w:r>
      <w:r>
        <w:t xml:space="preserve"> </w:t>
      </w:r>
      <w:r>
        <w:rPr>
          <w:rFonts w:ascii="Arial Unicode MS" w:hAnsi="Arial Unicode MS"/>
        </w:rPr>
        <w:t>ενότητα</w:t>
      </w:r>
      <w:r>
        <w:t xml:space="preserve"> </w:t>
      </w:r>
      <w:r>
        <w:rPr>
          <w:rFonts w:ascii="Arial Unicode MS" w:hAnsi="Arial Unicode MS"/>
        </w:rPr>
        <w:t>και</w:t>
      </w:r>
      <w:r>
        <w:t xml:space="preserve"> </w:t>
      </w:r>
      <w:r>
        <w:rPr>
          <w:rFonts w:ascii="Arial Unicode MS" w:hAnsi="Arial Unicode MS"/>
        </w:rPr>
        <w:t>το</w:t>
      </w:r>
      <w:r>
        <w:t xml:space="preserve"> </w:t>
      </w:r>
      <w:r>
        <w:rPr>
          <w:rFonts w:ascii="Arial Unicode MS" w:hAnsi="Arial Unicode MS"/>
        </w:rPr>
        <w:t>μάθημα</w:t>
      </w:r>
      <w:r>
        <w:t xml:space="preserve"> </w:t>
      </w:r>
      <w:r>
        <w:rPr>
          <w:rFonts w:ascii="Arial Unicode MS" w:hAnsi="Arial Unicode MS"/>
        </w:rPr>
        <w:t>με</w:t>
      </w:r>
      <w:r>
        <w:t xml:space="preserve"> </w:t>
      </w:r>
      <w:r>
        <w:rPr>
          <w:rFonts w:ascii="Arial Unicode MS" w:hAnsi="Arial Unicode MS"/>
        </w:rPr>
        <w:t>το</w:t>
      </w:r>
      <w:r>
        <w:t xml:space="preserve"> </w:t>
      </w:r>
      <w:r>
        <w:rPr>
          <w:rFonts w:ascii="Arial Unicode MS" w:hAnsi="Arial Unicode MS"/>
        </w:rPr>
        <w:t>οποίο</w:t>
      </w:r>
      <w:r>
        <w:t xml:space="preserve"> </w:t>
      </w:r>
      <w:r>
        <w:rPr>
          <w:rFonts w:ascii="Arial Unicode MS" w:hAnsi="Arial Unicode MS"/>
        </w:rPr>
        <w:t>ασχολούνται</w:t>
      </w:r>
      <w:r>
        <w:t xml:space="preserve"> </w:t>
      </w:r>
      <w:r>
        <w:rPr>
          <w:rFonts w:ascii="Arial Unicode MS" w:hAnsi="Arial Unicode MS"/>
        </w:rPr>
        <w:t>την</w:t>
      </w:r>
      <w:r>
        <w:t xml:space="preserve"> </w:t>
      </w:r>
      <w:r>
        <w:rPr>
          <w:rFonts w:ascii="Arial Unicode MS" w:hAnsi="Arial Unicode MS"/>
        </w:rPr>
        <w:t>ορισμένη</w:t>
      </w:r>
      <w:r>
        <w:t xml:space="preserve"> </w:t>
      </w:r>
      <w:r>
        <w:rPr>
          <w:rFonts w:ascii="Arial Unicode MS" w:hAnsi="Arial Unicode MS"/>
        </w:rPr>
        <w:t>χρονική</w:t>
      </w:r>
      <w:r>
        <w:t xml:space="preserve"> </w:t>
      </w:r>
      <w:r>
        <w:rPr>
          <w:rFonts w:ascii="Arial Unicode MS" w:hAnsi="Arial Unicode MS"/>
        </w:rPr>
        <w:t>περίοδο</w:t>
      </w:r>
      <w:r>
        <w:rPr>
          <w:lang w:val="en-US"/>
        </w:rPr>
        <w:t xml:space="preserve"> </w:t>
      </w:r>
      <w:r>
        <w:rPr>
          <w:rFonts w:ascii="Arial Unicode MS" w:hAnsi="Arial Unicode MS"/>
        </w:rPr>
        <w:t>ή</w:t>
      </w:r>
      <w:r>
        <w:t xml:space="preserve"> </w:t>
      </w:r>
      <w:r>
        <w:rPr>
          <w:rFonts w:ascii="Arial Unicode MS" w:hAnsi="Arial Unicode MS"/>
        </w:rPr>
        <w:t>ακόμη</w:t>
      </w:r>
      <w:r>
        <w:t xml:space="preserve"> </w:t>
      </w:r>
      <w:r>
        <w:rPr>
          <w:rFonts w:ascii="Arial Unicode MS" w:hAnsi="Arial Unicode MS"/>
        </w:rPr>
        <w:t>να</w:t>
      </w:r>
      <w:r>
        <w:t xml:space="preserve"> </w:t>
      </w:r>
      <w:r>
        <w:rPr>
          <w:rFonts w:ascii="Arial Unicode MS" w:hAnsi="Arial Unicode MS"/>
        </w:rPr>
        <w:t>διοργανωθούν</w:t>
      </w:r>
      <w:r>
        <w:t xml:space="preserve"> </w:t>
      </w:r>
      <w:r>
        <w:rPr>
          <w:rFonts w:ascii="Arial Unicode MS" w:hAnsi="Arial Unicode MS"/>
        </w:rPr>
        <w:t>ειδικές</w:t>
      </w:r>
      <w:r>
        <w:t xml:space="preserve"> </w:t>
      </w:r>
      <w:r>
        <w:rPr>
          <w:rFonts w:ascii="Arial Unicode MS" w:hAnsi="Arial Unicode MS"/>
        </w:rPr>
        <w:t>δράσεις</w:t>
      </w:r>
      <w:r>
        <w:t xml:space="preserve"> </w:t>
      </w:r>
      <w:r>
        <w:rPr>
          <w:rFonts w:ascii="Arial Unicode MS" w:hAnsi="Arial Unicode MS"/>
        </w:rPr>
        <w:t>σε</w:t>
      </w:r>
      <w:r>
        <w:t xml:space="preserve"> </w:t>
      </w:r>
      <w:r>
        <w:rPr>
          <w:rFonts w:ascii="Arial Unicode MS" w:hAnsi="Arial Unicode MS"/>
        </w:rPr>
        <w:t>συνεργασία</w:t>
      </w:r>
      <w:r>
        <w:t xml:space="preserve"> </w:t>
      </w:r>
      <w:r>
        <w:rPr>
          <w:rFonts w:ascii="Arial Unicode MS" w:hAnsi="Arial Unicode MS"/>
        </w:rPr>
        <w:t>με</w:t>
      </w:r>
      <w:r>
        <w:t xml:space="preserve"> </w:t>
      </w:r>
      <w:r>
        <w:rPr>
          <w:rFonts w:ascii="Arial Unicode MS" w:hAnsi="Arial Unicode MS"/>
        </w:rPr>
        <w:t>τους</w:t>
      </w:r>
      <w:r>
        <w:t xml:space="preserve"> </w:t>
      </w:r>
      <w:r>
        <w:rPr>
          <w:rFonts w:ascii="Arial Unicode MS" w:hAnsi="Arial Unicode MS"/>
        </w:rPr>
        <w:t>ανιματέρ</w:t>
      </w:r>
      <w:r>
        <w:t xml:space="preserve"> </w:t>
      </w:r>
      <w:r>
        <w:rPr>
          <w:rFonts w:ascii="Arial Unicode MS" w:hAnsi="Arial Unicode MS"/>
        </w:rPr>
        <w:t>του</w:t>
      </w:r>
      <w:r>
        <w:t xml:space="preserve"> </w:t>
      </w:r>
      <w:r>
        <w:rPr>
          <w:rFonts w:ascii="Arial Unicode MS" w:hAnsi="Arial Unicode MS"/>
        </w:rPr>
        <w:t>μουσείου</w:t>
      </w:r>
      <w:r>
        <w:t>.</w:t>
      </w:r>
      <w:r>
        <w:rPr>
          <w:lang w:val="en-US"/>
        </w:rPr>
        <w:t xml:space="preserve"> </w:t>
      </w:r>
    </w:p>
    <w:p w14:paraId="5BDEE0B3" w14:textId="44878607" w:rsidR="006F02F7" w:rsidRDefault="00AB4D58">
      <w:pPr>
        <w:pStyle w:val="Heading2"/>
      </w:pPr>
      <w:r>
        <w:rPr>
          <w:lang w:val="en-US"/>
        </w:rPr>
        <w:t>Passes</w:t>
      </w:r>
    </w:p>
    <w:p w14:paraId="105F0A2C" w14:textId="0F9DADD1" w:rsidR="006F02F7" w:rsidRDefault="00AB4D58">
      <w:pPr>
        <w:pStyle w:val="Body"/>
      </w:pPr>
      <w:r>
        <w:rPr>
          <w:rFonts w:ascii="Arial Unicode MS" w:hAnsi="Arial Unicode MS"/>
          <w:lang w:val="en-US"/>
        </w:rPr>
        <w:t>Τι</w:t>
      </w:r>
      <w:r>
        <w:rPr>
          <w:lang w:val="en-US"/>
        </w:rPr>
        <w:t xml:space="preserve"> </w:t>
      </w:r>
      <w:r>
        <w:rPr>
          <w:rFonts w:ascii="Arial Unicode MS" w:hAnsi="Arial Unicode MS"/>
          <w:lang w:val="en-US"/>
        </w:rPr>
        <w:t>είναι</w:t>
      </w:r>
      <w:r>
        <w:rPr>
          <w:lang w:val="en-US"/>
        </w:rPr>
        <w:t xml:space="preserve"> </w:t>
      </w:r>
      <w:r>
        <w:rPr>
          <w:rFonts w:ascii="Arial Unicode MS" w:hAnsi="Arial Unicode MS"/>
          <w:lang w:val="en-US"/>
        </w:rPr>
        <w:t>τα</w:t>
      </w:r>
      <w:r>
        <w:rPr>
          <w:lang w:val="en-US"/>
        </w:rPr>
        <w:t xml:space="preserve"> passes; </w:t>
      </w:r>
      <w:r>
        <w:rPr>
          <w:rFonts w:ascii="Arial Unicode MS" w:hAnsi="Arial Unicode MS"/>
          <w:lang w:val="en-US"/>
        </w:rPr>
        <w:t>Κυριολεκτικά</w:t>
      </w:r>
      <w:r>
        <w:rPr>
          <w:lang w:val="en-US"/>
        </w:rPr>
        <w:t xml:space="preserve"> </w:t>
      </w:r>
      <w:r>
        <w:rPr>
          <w:rFonts w:ascii="Arial Unicode MS" w:hAnsi="Arial Unicode MS"/>
          <w:lang w:val="en-US"/>
        </w:rPr>
        <w:t>ό</w:t>
      </w:r>
      <w:r>
        <w:rPr>
          <w:lang w:val="en-US"/>
        </w:rPr>
        <w:t>,</w:t>
      </w:r>
      <w:r>
        <w:rPr>
          <w:rFonts w:ascii="Arial Unicode MS" w:hAnsi="Arial Unicode MS"/>
          <w:lang w:val="en-US"/>
        </w:rPr>
        <w:t>τι</w:t>
      </w:r>
      <w:r>
        <w:rPr>
          <w:lang w:val="en-US"/>
        </w:rPr>
        <w:t xml:space="preserve"> </w:t>
      </w:r>
      <w:r>
        <w:rPr>
          <w:rFonts w:ascii="Arial Unicode MS" w:hAnsi="Arial Unicode MS"/>
          <w:lang w:val="en-US"/>
        </w:rPr>
        <w:t>μπορείς</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φανταστείς</w:t>
      </w:r>
      <w:r>
        <w:rPr>
          <w:lang w:val="en-US"/>
        </w:rPr>
        <w:t xml:space="preserve">. Fun facts, </w:t>
      </w:r>
      <w:r>
        <w:rPr>
          <w:rFonts w:ascii="Arial Unicode MS" w:hAnsi="Arial Unicode MS"/>
          <w:lang w:val="en-US"/>
        </w:rPr>
        <w:t>βίντεο</w:t>
      </w:r>
      <w:r>
        <w:rPr>
          <w:lang w:val="en-US"/>
        </w:rPr>
        <w:t xml:space="preserve">, </w:t>
      </w:r>
      <w:r>
        <w:rPr>
          <w:rFonts w:ascii="Arial Unicode MS" w:hAnsi="Arial Unicode MS"/>
          <w:lang w:val="en-US"/>
        </w:rPr>
        <w:t>διαδραστική</w:t>
      </w:r>
      <w:r>
        <w:rPr>
          <w:lang w:val="en-US"/>
        </w:rPr>
        <w:t xml:space="preserve"> </w:t>
      </w:r>
      <w:r>
        <w:rPr>
          <w:rFonts w:ascii="Arial Unicode MS" w:hAnsi="Arial Unicode MS"/>
          <w:lang w:val="en-US"/>
        </w:rPr>
        <w:t>χρήση</w:t>
      </w:r>
      <w:r>
        <w:rPr>
          <w:lang w:val="en-US"/>
        </w:rPr>
        <w:t xml:space="preserve"> </w:t>
      </w:r>
      <w:r>
        <w:rPr>
          <w:rFonts w:ascii="Arial Unicode MS" w:hAnsi="Arial Unicode MS"/>
          <w:lang w:val="en-US"/>
        </w:rPr>
        <w:t>κάμερας</w:t>
      </w:r>
      <w:r>
        <w:rPr>
          <w:lang w:val="en-US"/>
        </w:rPr>
        <w:t xml:space="preserve">, </w:t>
      </w:r>
      <w:r>
        <w:rPr>
          <w:rFonts w:ascii="Arial Unicode MS" w:hAnsi="Arial Unicode MS"/>
          <w:lang w:val="en-US"/>
        </w:rPr>
        <w:t>εικόνες</w:t>
      </w:r>
      <w:r>
        <w:rPr>
          <w:lang w:val="en-US"/>
        </w:rPr>
        <w:t xml:space="preserve">, </w:t>
      </w:r>
      <w:r>
        <w:rPr>
          <w:rFonts w:ascii="Arial Unicode MS" w:hAnsi="Arial Unicode MS"/>
          <w:lang w:val="en-US"/>
        </w:rPr>
        <w:t>μουσικά</w:t>
      </w:r>
      <w:r>
        <w:rPr>
          <w:lang w:val="en-US"/>
        </w:rPr>
        <w:t xml:space="preserve"> </w:t>
      </w:r>
      <w:r>
        <w:rPr>
          <w:rFonts w:ascii="Arial Unicode MS" w:hAnsi="Arial Unicode MS"/>
          <w:lang w:val="en-US"/>
        </w:rPr>
        <w:t>κομμάτια</w:t>
      </w:r>
      <w:r>
        <w:rPr>
          <w:lang w:val="en-US"/>
        </w:rPr>
        <w:t xml:space="preserve">, </w:t>
      </w:r>
      <w:r>
        <w:rPr>
          <w:rFonts w:ascii="Arial Unicode MS" w:hAnsi="Arial Unicode MS"/>
          <w:lang w:val="en-US"/>
        </w:rPr>
        <w:t>ηχογραφημένα</w:t>
      </w:r>
      <w:r>
        <w:rPr>
          <w:lang w:val="en-US"/>
        </w:rPr>
        <w:t xml:space="preserve"> </w:t>
      </w:r>
      <w:r>
        <w:rPr>
          <w:rFonts w:ascii="Arial Unicode MS" w:hAnsi="Arial Unicode MS"/>
          <w:lang w:val="en-US"/>
        </w:rPr>
        <w:t>μηνύματα</w:t>
      </w:r>
      <w:r>
        <w:rPr>
          <w:lang w:val="en-US"/>
        </w:rPr>
        <w:t xml:space="preserve"> </w:t>
      </w:r>
      <w:r>
        <w:rPr>
          <w:rFonts w:ascii="Arial Unicode MS" w:hAnsi="Arial Unicode MS"/>
          <w:lang w:val="en-US"/>
        </w:rPr>
        <w:t>σχετικά</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κάθε</w:t>
      </w:r>
      <w:r>
        <w:rPr>
          <w:lang w:val="en-US"/>
        </w:rPr>
        <w:t xml:space="preserve"> </w:t>
      </w:r>
      <w:r>
        <w:rPr>
          <w:rFonts w:ascii="Arial Unicode MS" w:hAnsi="Arial Unicode MS"/>
          <w:lang w:val="en-US"/>
        </w:rPr>
        <w:t>έκθεμα</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παράδειγμα</w:t>
      </w:r>
      <w:r>
        <w:rPr>
          <w:lang w:val="en-US"/>
        </w:rPr>
        <w:t>:</w:t>
      </w:r>
    </w:p>
    <w:p w14:paraId="2915F6FA" w14:textId="20A87B48" w:rsidR="006F02F7" w:rsidRDefault="00AB4D58">
      <w:pPr>
        <w:pStyle w:val="Body"/>
        <w:numPr>
          <w:ilvl w:val="0"/>
          <w:numId w:val="5"/>
        </w:numPr>
      </w:pPr>
      <w:r>
        <w:rPr>
          <w:rFonts w:ascii="Arial Unicode MS" w:hAnsi="Arial Unicode MS"/>
        </w:rPr>
        <w:t>Εικόνα</w:t>
      </w:r>
      <w:r>
        <w:t xml:space="preserve"> </w:t>
      </w:r>
      <w:r>
        <w:rPr>
          <w:lang w:val="en-US"/>
        </w:rPr>
        <w:t xml:space="preserve">/ </w:t>
      </w:r>
      <w:r>
        <w:rPr>
          <w:rFonts w:ascii="Arial Unicode MS" w:hAnsi="Arial Unicode MS"/>
        </w:rPr>
        <w:t>Β</w:t>
      </w:r>
      <w:r>
        <w:rPr>
          <w:rFonts w:ascii="Arial Unicode MS" w:hAnsi="Arial Unicode MS"/>
          <w:lang w:val="en-US"/>
        </w:rPr>
        <w:t>ίντεο</w:t>
      </w:r>
      <w:r>
        <w:rPr>
          <w:lang w:val="en-US"/>
        </w:rPr>
        <w:t xml:space="preserve"> / </w:t>
      </w:r>
      <w:r>
        <w:t xml:space="preserve">3D </w:t>
      </w:r>
      <w:r>
        <w:rPr>
          <w:rFonts w:ascii="Arial Unicode MS" w:hAnsi="Arial Unicode MS"/>
        </w:rPr>
        <w:t>Μοντέλο</w:t>
      </w:r>
      <w:r>
        <w:t xml:space="preserve"> / </w:t>
      </w:r>
      <w:r>
        <w:rPr>
          <w:lang w:val="en-US"/>
        </w:rPr>
        <w:t xml:space="preserve">AR </w:t>
      </w:r>
      <w:r>
        <w:rPr>
          <w:rFonts w:ascii="Arial Unicode MS" w:hAnsi="Arial Unicode MS"/>
        </w:rPr>
        <w:t>Προβολή</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το</w:t>
      </w:r>
      <w:r>
        <w:rPr>
          <w:lang w:val="en-US"/>
        </w:rPr>
        <w:t xml:space="preserve"> </w:t>
      </w:r>
      <w:r>
        <w:rPr>
          <w:rFonts w:ascii="Arial Unicode MS" w:hAnsi="Arial Unicode MS"/>
          <w:lang w:val="en-US"/>
        </w:rPr>
        <w:t>πως</w:t>
      </w:r>
      <w:r>
        <w:rPr>
          <w:lang w:val="en-US"/>
        </w:rPr>
        <w:t xml:space="preserve">  </w:t>
      </w:r>
      <w:r>
        <w:rPr>
          <w:rFonts w:ascii="Arial Unicode MS" w:hAnsi="Arial Unicode MS"/>
          <w:lang w:val="en-US"/>
        </w:rPr>
        <w:t>έμοιαζε</w:t>
      </w:r>
      <w:r>
        <w:rPr>
          <w:lang w:val="en-US"/>
        </w:rPr>
        <w:t xml:space="preserve"> </w:t>
      </w:r>
      <w:r>
        <w:rPr>
          <w:rFonts w:ascii="Arial Unicode MS" w:hAnsi="Arial Unicode MS"/>
          <w:lang w:val="en-US"/>
        </w:rPr>
        <w:t>το</w:t>
      </w:r>
      <w:r>
        <w:rPr>
          <w:lang w:val="en-US"/>
        </w:rPr>
        <w:t xml:space="preserve"> </w:t>
      </w:r>
      <w:r>
        <w:rPr>
          <w:rFonts w:ascii="Arial Unicode MS" w:hAnsi="Arial Unicode MS"/>
          <w:lang w:val="en-US"/>
        </w:rPr>
        <w:t>άγαλμα</w:t>
      </w:r>
      <w:r>
        <w:rPr>
          <w:lang w:val="en-US"/>
        </w:rPr>
        <w:t xml:space="preserve"> </w:t>
      </w:r>
      <w:r>
        <w:rPr>
          <w:rFonts w:ascii="Arial Unicode MS" w:hAnsi="Arial Unicode MS"/>
          <w:lang w:val="en-US"/>
        </w:rPr>
        <w:t>βαμμένο</w:t>
      </w:r>
      <w:r>
        <w:rPr>
          <w:lang w:val="en-US"/>
        </w:rPr>
        <w:t xml:space="preserve"> </w:t>
      </w:r>
      <w:r>
        <w:rPr>
          <w:rFonts w:ascii="Arial Unicode MS" w:hAnsi="Arial Unicode MS"/>
          <w:lang w:val="en-US"/>
        </w:rPr>
        <w:t>κατά</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αρχαιότητα</w:t>
      </w:r>
      <w:r>
        <w:rPr>
          <w:lang w:val="en-US"/>
        </w:rPr>
        <w:t xml:space="preserve"> </w:t>
      </w:r>
    </w:p>
    <w:p w14:paraId="4AB0A91D" w14:textId="2D6792BB" w:rsidR="006F02F7" w:rsidRDefault="00AB4D58">
      <w:pPr>
        <w:pStyle w:val="Body"/>
        <w:numPr>
          <w:ilvl w:val="0"/>
          <w:numId w:val="5"/>
        </w:numPr>
      </w:pPr>
      <w:r>
        <w:rPr>
          <w:rFonts w:ascii="Arial Unicode MS" w:hAnsi="Arial Unicode MS"/>
        </w:rPr>
        <w:lastRenderedPageBreak/>
        <w:t>Κ</w:t>
      </w:r>
      <w:r>
        <w:rPr>
          <w:rFonts w:ascii="Arial Unicode MS" w:hAnsi="Arial Unicode MS"/>
          <w:lang w:val="en-US"/>
        </w:rPr>
        <w:t>αταγράφοντας</w:t>
      </w:r>
      <w:r>
        <w:rPr>
          <w:lang w:val="en-US"/>
        </w:rPr>
        <w:t xml:space="preserve"> </w:t>
      </w:r>
      <w:r>
        <w:rPr>
          <w:rFonts w:ascii="Arial Unicode MS" w:hAnsi="Arial Unicode MS"/>
          <w:lang w:val="en-US"/>
        </w:rPr>
        <w:t>το</w:t>
      </w:r>
      <w:r>
        <w:rPr>
          <w:lang w:val="en-US"/>
        </w:rPr>
        <w:t xml:space="preserve"> </w:t>
      </w:r>
      <w:r>
        <w:rPr>
          <w:rFonts w:ascii="Arial Unicode MS" w:hAnsi="Arial Unicode MS"/>
          <w:lang w:val="en-US"/>
        </w:rPr>
        <w:t>έκθεμα</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κάμερα</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κινητού</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εμφανίζονται</w:t>
      </w:r>
      <w:r>
        <w:rPr>
          <w:lang w:val="en-US"/>
        </w:rPr>
        <w:t xml:space="preserve"> </w:t>
      </w:r>
      <w:r>
        <w:rPr>
          <w:rFonts w:ascii="Arial Unicode MS" w:hAnsi="Arial Unicode MS"/>
          <w:lang w:val="en-US"/>
        </w:rPr>
        <w:t>σχόλια</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βέλη</w:t>
      </w:r>
      <w:r>
        <w:rPr>
          <w:lang w:val="en-US"/>
        </w:rPr>
        <w:t xml:space="preserve"> </w:t>
      </w:r>
      <w:r>
        <w:rPr>
          <w:rFonts w:ascii="Arial Unicode MS" w:hAnsi="Arial Unicode MS"/>
          <w:lang w:val="en-US"/>
        </w:rPr>
        <w:t>για</w:t>
      </w:r>
      <w:r>
        <w:rPr>
          <w:lang w:val="en-US"/>
        </w:rPr>
        <w:t xml:space="preserve"> </w:t>
      </w:r>
      <w:r>
        <w:rPr>
          <w:rFonts w:ascii="Arial Unicode MS" w:hAnsi="Arial Unicode MS"/>
          <w:lang w:val="en-US"/>
        </w:rPr>
        <w:t>κάθε</w:t>
      </w:r>
      <w:r>
        <w:rPr>
          <w:lang w:val="en-US"/>
        </w:rPr>
        <w:t xml:space="preserve"> </w:t>
      </w:r>
      <w:r>
        <w:rPr>
          <w:rFonts w:ascii="Arial Unicode MS" w:hAnsi="Arial Unicode MS"/>
          <w:lang w:val="en-US"/>
        </w:rPr>
        <w:t>σημείο</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εκθέματος</w:t>
      </w:r>
      <w:r>
        <w:t xml:space="preserve"> </w:t>
      </w:r>
      <w:r>
        <w:rPr>
          <w:rFonts w:ascii="Arial Unicode MS" w:hAnsi="Arial Unicode MS"/>
        </w:rPr>
        <w:t>χρησιμοποιώντας</w:t>
      </w:r>
      <w:r>
        <w:t xml:space="preserve"> </w:t>
      </w:r>
      <w:r>
        <w:rPr>
          <w:rFonts w:ascii="Arial Unicode MS" w:hAnsi="Arial Unicode MS"/>
        </w:rPr>
        <w:t>τεχνικές</w:t>
      </w:r>
      <w:r>
        <w:t xml:space="preserve"> </w:t>
      </w:r>
      <w:r>
        <w:rPr>
          <w:rFonts w:ascii="Arial Unicode MS" w:hAnsi="Arial Unicode MS"/>
        </w:rPr>
        <w:t>επαυξημένης</w:t>
      </w:r>
      <w:r>
        <w:t xml:space="preserve"> </w:t>
      </w:r>
      <w:r>
        <w:rPr>
          <w:rFonts w:ascii="Arial Unicode MS" w:hAnsi="Arial Unicode MS"/>
        </w:rPr>
        <w:t>πραγματικότητας</w:t>
      </w:r>
    </w:p>
    <w:p w14:paraId="7654A4A2" w14:textId="62799DD5" w:rsidR="006F02F7" w:rsidRDefault="00737FB8">
      <w:pPr>
        <w:pStyle w:val="Body"/>
        <w:numPr>
          <w:ilvl w:val="0"/>
          <w:numId w:val="5"/>
        </w:numPr>
      </w:pPr>
      <w:r>
        <w:rPr>
          <w:noProof/>
        </w:rPr>
        <w:drawing>
          <wp:anchor distT="152400" distB="152400" distL="152400" distR="152400" simplePos="0" relativeHeight="251701248" behindDoc="0" locked="0" layoutInCell="1" allowOverlap="1" wp14:anchorId="68A0CA9B" wp14:editId="20D5191E">
            <wp:simplePos x="0" y="0"/>
            <wp:positionH relativeFrom="margin">
              <wp:posOffset>-170815</wp:posOffset>
            </wp:positionH>
            <wp:positionV relativeFrom="line">
              <wp:posOffset>435610</wp:posOffset>
            </wp:positionV>
            <wp:extent cx="1809153" cy="3822697"/>
            <wp:effectExtent l="0" t="0" r="0" b="0"/>
            <wp:wrapThrough wrapText="bothSides" distL="152400" distR="152400">
              <wp:wrapPolygon edited="1">
                <wp:start x="0" y="0"/>
                <wp:lineTo x="0" y="21600"/>
                <wp:lineTo x="21598" y="21600"/>
                <wp:lineTo x="21598" y="0"/>
                <wp:lineTo x="0" y="0"/>
              </wp:wrapPolygon>
            </wp:wrapThrough>
            <wp:docPr id="1073741929" name="officeArt object" descr="Image"/>
            <wp:cNvGraphicFramePr/>
            <a:graphic xmlns:a="http://schemas.openxmlformats.org/drawingml/2006/main">
              <a:graphicData uri="http://schemas.openxmlformats.org/drawingml/2006/picture">
                <pic:pic xmlns:pic="http://schemas.openxmlformats.org/drawingml/2006/picture">
                  <pic:nvPicPr>
                    <pic:cNvPr id="1073741929" name="Image" descr="Image"/>
                    <pic:cNvPicPr>
                      <a:picLocks noChangeAspect="1"/>
                    </pic:cNvPicPr>
                  </pic:nvPicPr>
                  <pic:blipFill>
                    <a:blip r:embed="rId74"/>
                    <a:srcRect t="2369"/>
                    <a:stretch>
                      <a:fillRect/>
                    </a:stretch>
                  </pic:blipFill>
                  <pic:spPr>
                    <a:xfrm>
                      <a:off x="0" y="0"/>
                      <a:ext cx="1809153" cy="3822697"/>
                    </a:xfrm>
                    <a:prstGeom prst="rect">
                      <a:avLst/>
                    </a:prstGeom>
                    <a:ln w="12700" cap="flat">
                      <a:noFill/>
                      <a:miter lim="400000"/>
                    </a:ln>
                    <a:effectLst>
                      <a:outerShdw blurRad="76200" dist="25400" dir="8199776" rotWithShape="0">
                        <a:srgbClr val="000000">
                          <a:alpha val="21203"/>
                        </a:srgbClr>
                      </a:outerShdw>
                    </a:effectLst>
                  </pic:spPr>
                </pic:pic>
              </a:graphicData>
            </a:graphic>
          </wp:anchor>
        </w:drawing>
      </w:r>
      <w:r w:rsidR="00AB4D58">
        <w:rPr>
          <w:rFonts w:ascii="Arial Unicode MS" w:hAnsi="Arial Unicode MS"/>
        </w:rPr>
        <w:t>Μ</w:t>
      </w:r>
      <w:r w:rsidR="00AB4D58">
        <w:rPr>
          <w:rFonts w:ascii="Arial Unicode MS" w:hAnsi="Arial Unicode MS"/>
          <w:lang w:val="en-US"/>
        </w:rPr>
        <w:t>ελωδία</w:t>
      </w:r>
      <w:r w:rsidR="00AB4D58">
        <w:rPr>
          <w:lang w:val="en-US"/>
        </w:rPr>
        <w:t xml:space="preserve"> </w:t>
      </w:r>
      <w:r w:rsidR="00AB4D58">
        <w:rPr>
          <w:rFonts w:ascii="Arial Unicode MS" w:hAnsi="Arial Unicode MS"/>
          <w:lang w:val="en-US"/>
        </w:rPr>
        <w:t>για</w:t>
      </w:r>
      <w:r w:rsidR="00AB4D58">
        <w:rPr>
          <w:lang w:val="en-US"/>
        </w:rPr>
        <w:t xml:space="preserve"> </w:t>
      </w:r>
      <w:r w:rsidR="00AB4D58">
        <w:rPr>
          <w:rFonts w:ascii="Arial Unicode MS" w:hAnsi="Arial Unicode MS"/>
          <w:lang w:val="en-US"/>
        </w:rPr>
        <w:t>το</w:t>
      </w:r>
      <w:r w:rsidR="00AB4D58">
        <w:rPr>
          <w:lang w:val="en-US"/>
        </w:rPr>
        <w:t xml:space="preserve"> </w:t>
      </w:r>
      <w:r w:rsidR="00AB4D58">
        <w:rPr>
          <w:rFonts w:ascii="Arial Unicode MS" w:hAnsi="Arial Unicode MS"/>
          <w:lang w:val="en-US"/>
        </w:rPr>
        <w:t>πως</w:t>
      </w:r>
      <w:r w:rsidR="00AB4D58">
        <w:rPr>
          <w:lang w:val="en-US"/>
        </w:rPr>
        <w:t xml:space="preserve"> </w:t>
      </w:r>
      <w:r w:rsidR="00AB4D58">
        <w:rPr>
          <w:rFonts w:ascii="Arial Unicode MS" w:hAnsi="Arial Unicode MS"/>
          <w:lang w:val="en-US"/>
        </w:rPr>
        <w:t>θα</w:t>
      </w:r>
      <w:r w:rsidR="00AB4D58">
        <w:rPr>
          <w:lang w:val="en-US"/>
        </w:rPr>
        <w:t xml:space="preserve"> </w:t>
      </w:r>
      <w:r w:rsidR="00AB4D58">
        <w:rPr>
          <w:rFonts w:ascii="Arial Unicode MS" w:hAnsi="Arial Unicode MS"/>
          <w:lang w:val="en-US"/>
        </w:rPr>
        <w:t>ακούγονταν</w:t>
      </w:r>
      <w:r w:rsidR="00AB4D58">
        <w:rPr>
          <w:lang w:val="en-US"/>
        </w:rPr>
        <w:t xml:space="preserve"> </w:t>
      </w:r>
      <w:r w:rsidR="00AB4D58">
        <w:rPr>
          <w:rFonts w:ascii="Arial Unicode MS" w:hAnsi="Arial Unicode MS"/>
          <w:lang w:val="en-US"/>
        </w:rPr>
        <w:t>το</w:t>
      </w:r>
      <w:r w:rsidR="00AB4D58">
        <w:rPr>
          <w:lang w:val="en-US"/>
        </w:rPr>
        <w:t xml:space="preserve"> </w:t>
      </w:r>
      <w:r w:rsidR="00AB4D58">
        <w:rPr>
          <w:rFonts w:ascii="Arial Unicode MS" w:hAnsi="Arial Unicode MS"/>
          <w:lang w:val="en-US"/>
        </w:rPr>
        <w:t>συγκεκριμένο</w:t>
      </w:r>
      <w:r w:rsidR="00AB4D58">
        <w:rPr>
          <w:lang w:val="en-US"/>
        </w:rPr>
        <w:t xml:space="preserve"> </w:t>
      </w:r>
      <w:r w:rsidR="00AB4D58">
        <w:rPr>
          <w:rFonts w:ascii="Arial Unicode MS" w:hAnsi="Arial Unicode MS"/>
          <w:lang w:val="en-US"/>
        </w:rPr>
        <w:t>όργανο</w:t>
      </w:r>
    </w:p>
    <w:p w14:paraId="283CD8A8" w14:textId="77777777" w:rsidR="006F02F7" w:rsidRDefault="00AB4D58">
      <w:pPr>
        <w:pStyle w:val="Body"/>
        <w:numPr>
          <w:ilvl w:val="0"/>
          <w:numId w:val="6"/>
        </w:numPr>
      </w:pPr>
      <w:r>
        <w:rPr>
          <w:rFonts w:ascii="Arial Unicode MS" w:hAnsi="Arial Unicode MS"/>
        </w:rPr>
        <w:t>Β</w:t>
      </w:r>
      <w:r>
        <w:rPr>
          <w:rFonts w:ascii="Arial Unicode MS" w:hAnsi="Arial Unicode MS"/>
          <w:lang w:val="en-US"/>
        </w:rPr>
        <w:t>ίντεο</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συνέντευξη</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καλλιτέχνη</w:t>
      </w:r>
      <w:r>
        <w:rPr>
          <w:lang w:val="en-US"/>
        </w:rPr>
        <w:t xml:space="preserve"> </w:t>
      </w:r>
      <w:r>
        <w:rPr>
          <w:rFonts w:ascii="Arial Unicode MS" w:hAnsi="Arial Unicode MS"/>
          <w:lang w:val="en-US"/>
        </w:rPr>
        <w:t>πάνω</w:t>
      </w:r>
      <w:r>
        <w:rPr>
          <w:lang w:val="en-US"/>
        </w:rPr>
        <w:t xml:space="preserve"> </w:t>
      </w:r>
      <w:r>
        <w:rPr>
          <w:rFonts w:ascii="Arial Unicode MS" w:hAnsi="Arial Unicode MS"/>
          <w:lang w:val="en-US"/>
        </w:rPr>
        <w:t>στο</w:t>
      </w:r>
      <w:r>
        <w:rPr>
          <w:noProof/>
        </w:rPr>
        <mc:AlternateContent>
          <mc:Choice Requires="wps">
            <w:drawing>
              <wp:anchor distT="152400" distB="152400" distL="152400" distR="152400" simplePos="0" relativeHeight="251702272" behindDoc="0" locked="0" layoutInCell="1" allowOverlap="1" wp14:anchorId="68D8E42D" wp14:editId="63B66EE2">
                <wp:simplePos x="0" y="0"/>
                <wp:positionH relativeFrom="margin">
                  <wp:posOffset>-161380</wp:posOffset>
                </wp:positionH>
                <wp:positionV relativeFrom="page">
                  <wp:posOffset>914400</wp:posOffset>
                </wp:positionV>
                <wp:extent cx="1809153" cy="8636000"/>
                <wp:effectExtent l="0" t="0" r="0" b="0"/>
                <wp:wrapThrough wrapText="bothSides" distL="152400" distR="152400">
                  <wp:wrapPolygon edited="1">
                    <wp:start x="0" y="0"/>
                    <wp:lineTo x="21600" y="0"/>
                    <wp:lineTo x="21600" y="21600"/>
                    <wp:lineTo x="0" y="21600"/>
                    <wp:lineTo x="0" y="0"/>
                  </wp:wrapPolygon>
                </wp:wrapThrough>
                <wp:docPr id="1073741930" name="officeArt object" descr="Rectangle"/>
                <wp:cNvGraphicFramePr/>
                <a:graphic xmlns:a="http://schemas.openxmlformats.org/drawingml/2006/main">
                  <a:graphicData uri="http://schemas.microsoft.com/office/word/2010/wordprocessingShape">
                    <wps:wsp>
                      <wps:cNvSpPr/>
                      <wps:spPr>
                        <a:xfrm>
                          <a:off x="0" y="0"/>
                          <a:ext cx="1809153" cy="8636000"/>
                        </a:xfrm>
                        <a:prstGeom prst="rect">
                          <a:avLst/>
                        </a:prstGeom>
                        <a:solidFill>
                          <a:srgbClr val="FFFFFF"/>
                        </a:solidFill>
                        <a:ln w="12700" cap="flat">
                          <a:noFill/>
                          <a:miter lim="400000"/>
                        </a:ln>
                        <a:effectLst/>
                      </wps:spPr>
                      <wps:bodyPr/>
                    </wps:wsp>
                  </a:graphicData>
                </a:graphic>
              </wp:anchor>
            </w:drawing>
          </mc:Choice>
          <mc:Fallback>
            <w:pict>
              <v:rect id="_x0000_s1117" style="visibility:visible;position:absolute;margin-left:-12.7pt;margin-top:72.0pt;width:142.5pt;height:680.0pt;z-index:251702272;mso-position-horizontal:absolute;mso-position-horizontal-relative:margin;mso-position-vertical:absolute;mso-position-vertical-relative:page;mso-wrap-distance-left:12.0pt;mso-wrap-distance-top:12.0pt;mso-wrap-distance-right:12.0pt;mso-wrap-distance-bottom:12.0pt;">
                <v:fill color="#FFFFFF"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anchory="page"/>
              </v:rect>
            </w:pict>
          </mc:Fallback>
        </mc:AlternateContent>
      </w:r>
      <w:r>
        <w:rPr>
          <w:noProof/>
        </w:rPr>
        <w:drawing>
          <wp:anchor distT="152400" distB="152400" distL="152400" distR="152400" simplePos="0" relativeHeight="251703296" behindDoc="0" locked="0" layoutInCell="1" allowOverlap="1" wp14:anchorId="68C8BA74" wp14:editId="77A5D29F">
            <wp:simplePos x="0" y="0"/>
            <wp:positionH relativeFrom="margin">
              <wp:posOffset>-161380</wp:posOffset>
            </wp:positionH>
            <wp:positionV relativeFrom="page">
              <wp:posOffset>914400</wp:posOffset>
            </wp:positionV>
            <wp:extent cx="1809153" cy="3915462"/>
            <wp:effectExtent l="0" t="0" r="0" b="0"/>
            <wp:wrapThrough wrapText="bothSides" distL="152400" distR="152400">
              <wp:wrapPolygon edited="1">
                <wp:start x="0" y="0"/>
                <wp:lineTo x="21600" y="0"/>
                <wp:lineTo x="21600" y="21600"/>
                <wp:lineTo x="0" y="21600"/>
                <wp:lineTo x="0" y="0"/>
              </wp:wrapPolygon>
            </wp:wrapThrough>
            <wp:docPr id="1073741931" name="officeArt object" descr="Image"/>
            <wp:cNvGraphicFramePr/>
            <a:graphic xmlns:a="http://schemas.openxmlformats.org/drawingml/2006/main">
              <a:graphicData uri="http://schemas.openxmlformats.org/drawingml/2006/picture">
                <pic:pic xmlns:pic="http://schemas.openxmlformats.org/drawingml/2006/picture">
                  <pic:nvPicPr>
                    <pic:cNvPr id="1073741931" name="Image" descr="Image"/>
                    <pic:cNvPicPr>
                      <a:picLocks noChangeAspect="1"/>
                    </pic:cNvPicPr>
                  </pic:nvPicPr>
                  <pic:blipFill>
                    <a:blip r:embed="rId75"/>
                    <a:stretch>
                      <a:fillRect/>
                    </a:stretch>
                  </pic:blipFill>
                  <pic:spPr>
                    <a:xfrm>
                      <a:off x="0" y="0"/>
                      <a:ext cx="1809153" cy="3915462"/>
                    </a:xfrm>
                    <a:prstGeom prst="rect">
                      <a:avLst/>
                    </a:prstGeom>
                    <a:ln w="12700" cap="flat">
                      <a:noFill/>
                      <a:miter lim="400000"/>
                    </a:ln>
                    <a:effectLst>
                      <a:outerShdw blurRad="76200" dist="25400" dir="8199776" rotWithShape="0">
                        <a:srgbClr val="000000">
                          <a:alpha val="21203"/>
                        </a:srgbClr>
                      </a:outerShdw>
                    </a:effectLst>
                  </pic:spPr>
                </pic:pic>
              </a:graphicData>
            </a:graphic>
          </wp:anchor>
        </w:drawing>
      </w:r>
      <w:r>
        <w:rPr>
          <w:lang w:val="en-US"/>
        </w:rPr>
        <w:t xml:space="preserve"> </w:t>
      </w:r>
      <w:r>
        <w:rPr>
          <w:rFonts w:ascii="Arial Unicode MS" w:hAnsi="Arial Unicode MS"/>
          <w:lang w:val="en-US"/>
        </w:rPr>
        <w:t>συγκεκριμένο</w:t>
      </w:r>
      <w:r>
        <w:rPr>
          <w:lang w:val="en-US"/>
        </w:rPr>
        <w:t xml:space="preserve"> </w:t>
      </w:r>
      <w:r>
        <w:rPr>
          <w:rFonts w:ascii="Arial Unicode MS" w:hAnsi="Arial Unicode MS"/>
          <w:lang w:val="en-US"/>
        </w:rPr>
        <w:t>έργο</w:t>
      </w:r>
    </w:p>
    <w:p w14:paraId="41507DF9" w14:textId="77777777" w:rsidR="006F02F7" w:rsidRDefault="00AB4D58">
      <w:pPr>
        <w:pStyle w:val="Body"/>
        <w:numPr>
          <w:ilvl w:val="0"/>
          <w:numId w:val="6"/>
        </w:numPr>
      </w:pPr>
      <w:r>
        <w:rPr>
          <w:rFonts w:ascii="Arial Unicode MS" w:hAnsi="Arial Unicode MS"/>
        </w:rPr>
        <w:t>Η</w:t>
      </w:r>
      <w:r>
        <w:rPr>
          <w:rFonts w:ascii="Arial Unicode MS" w:hAnsi="Arial Unicode MS"/>
          <w:lang w:val="en-US"/>
        </w:rPr>
        <w:t>χογραφημένο</w:t>
      </w:r>
      <w:r>
        <w:rPr>
          <w:lang w:val="en-US"/>
        </w:rPr>
        <w:t xml:space="preserve"> </w:t>
      </w:r>
      <w:r>
        <w:rPr>
          <w:rFonts w:ascii="Arial Unicode MS" w:hAnsi="Arial Unicode MS"/>
          <w:lang w:val="en-US"/>
        </w:rPr>
        <w:t>μήνυμα</w:t>
      </w:r>
      <w:r>
        <w:rPr>
          <w:lang w:val="en-US"/>
        </w:rPr>
        <w:t xml:space="preserve"> </w:t>
      </w:r>
      <w:r>
        <w:rPr>
          <w:rFonts w:ascii="Arial Unicode MS" w:hAnsi="Arial Unicode MS"/>
          <w:lang w:val="en-US"/>
        </w:rPr>
        <w:t>ξεναγού</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επεξηγεί</w:t>
      </w:r>
      <w:r>
        <w:rPr>
          <w:lang w:val="en-US"/>
        </w:rPr>
        <w:t xml:space="preserve"> </w:t>
      </w:r>
      <w:r>
        <w:rPr>
          <w:rFonts w:ascii="Arial Unicode MS" w:hAnsi="Arial Unicode MS"/>
          <w:lang w:val="en-US"/>
        </w:rPr>
        <w:t>πιθανά</w:t>
      </w:r>
      <w:r>
        <w:rPr>
          <w:lang w:val="en-US"/>
        </w:rPr>
        <w:t xml:space="preserve"> </w:t>
      </w:r>
      <w:r>
        <w:rPr>
          <w:rFonts w:ascii="Arial Unicode MS" w:hAnsi="Arial Unicode MS"/>
          <w:lang w:val="en-US"/>
        </w:rPr>
        <w:t>ερωτήματα</w:t>
      </w:r>
      <w:r>
        <w:rPr>
          <w:lang w:val="en-US"/>
        </w:rPr>
        <w:t xml:space="preserve"> </w:t>
      </w:r>
      <w:r>
        <w:rPr>
          <w:rFonts w:ascii="Arial Unicode MS" w:hAnsi="Arial Unicode MS"/>
          <w:lang w:val="en-US"/>
        </w:rPr>
        <w:t>που</w:t>
      </w:r>
      <w:r>
        <w:rPr>
          <w:lang w:val="en-US"/>
        </w:rPr>
        <w:t xml:space="preserve"> </w:t>
      </w:r>
      <w:r>
        <w:rPr>
          <w:rFonts w:ascii="Arial Unicode MS" w:hAnsi="Arial Unicode MS"/>
          <w:lang w:val="en-US"/>
        </w:rPr>
        <w:t>πιθανώς</w:t>
      </w:r>
      <w:r>
        <w:rPr>
          <w:lang w:val="en-US"/>
        </w:rPr>
        <w:t xml:space="preserve"> </w:t>
      </w:r>
      <w:r>
        <w:rPr>
          <w:rFonts w:ascii="Arial Unicode MS" w:hAnsi="Arial Unicode MS"/>
          <w:lang w:val="en-US"/>
        </w:rPr>
        <w:t>να</w:t>
      </w:r>
      <w:r>
        <w:rPr>
          <w:lang w:val="en-US"/>
        </w:rPr>
        <w:t xml:space="preserve"> </w:t>
      </w:r>
      <w:r>
        <w:rPr>
          <w:rFonts w:ascii="Arial Unicode MS" w:hAnsi="Arial Unicode MS"/>
          <w:lang w:val="en-US"/>
        </w:rPr>
        <w:t>προκληθούν</w:t>
      </w:r>
    </w:p>
    <w:p w14:paraId="47FD843C" w14:textId="77777777" w:rsidR="006F02F7" w:rsidRDefault="00AB4D58">
      <w:pPr>
        <w:pStyle w:val="Heading2"/>
      </w:pPr>
      <w:r>
        <w:rPr>
          <w:lang w:val="en-US"/>
        </w:rPr>
        <w:t>Minimap</w:t>
      </w:r>
    </w:p>
    <w:p w14:paraId="63C6D646" w14:textId="77777777" w:rsidR="006F02F7" w:rsidRDefault="00AB4D58">
      <w:pPr>
        <w:pStyle w:val="Body"/>
      </w:pPr>
      <w:r>
        <w:rPr>
          <w:rFonts w:ascii="Arial Unicode MS" w:hAnsi="Arial Unicode MS"/>
          <w:lang w:val="en-US"/>
        </w:rPr>
        <w:t>Στους</w:t>
      </w:r>
      <w:r>
        <w:rPr>
          <w:lang w:val="en-US"/>
        </w:rPr>
        <w:t xml:space="preserve"> </w:t>
      </w:r>
      <w:r>
        <w:rPr>
          <w:rFonts w:ascii="Arial Unicode MS" w:hAnsi="Arial Unicode MS"/>
          <w:lang w:val="en-US"/>
        </w:rPr>
        <w:t>επισκέπτες</w:t>
      </w:r>
      <w:r>
        <w:rPr>
          <w:lang w:val="en-US"/>
        </w:rPr>
        <w:t xml:space="preserve"> </w:t>
      </w:r>
      <w:r>
        <w:rPr>
          <w:rFonts w:ascii="Arial Unicode MS" w:hAnsi="Arial Unicode MS"/>
          <w:lang w:val="en-US"/>
        </w:rPr>
        <w:t>του</w:t>
      </w:r>
      <w:r>
        <w:rPr>
          <w:lang w:val="en-US"/>
        </w:rPr>
        <w:t xml:space="preserve"> </w:t>
      </w:r>
      <w:r>
        <w:rPr>
          <w:rFonts w:ascii="Arial Unicode MS" w:hAnsi="Arial Unicode MS"/>
          <w:lang w:val="en-US"/>
        </w:rPr>
        <w:t>μουσείου</w:t>
      </w:r>
      <w:r>
        <w:rPr>
          <w:lang w:val="en-US"/>
        </w:rPr>
        <w:t xml:space="preserve"> </w:t>
      </w:r>
      <w:r>
        <w:rPr>
          <w:rFonts w:ascii="Arial Unicode MS" w:hAnsi="Arial Unicode MS"/>
          <w:lang w:val="en-US"/>
        </w:rPr>
        <w:t>θα</w:t>
      </w:r>
      <w:r>
        <w:rPr>
          <w:lang w:val="en-US"/>
        </w:rPr>
        <w:t xml:space="preserve"> </w:t>
      </w:r>
      <w:r>
        <w:rPr>
          <w:rFonts w:ascii="Arial Unicode MS" w:hAnsi="Arial Unicode MS"/>
          <w:lang w:val="en-US"/>
        </w:rPr>
        <w:t>δύναται</w:t>
      </w:r>
      <w:r>
        <w:rPr>
          <w:lang w:val="en-US"/>
        </w:rPr>
        <w:t xml:space="preserve"> </w:t>
      </w:r>
      <w:r>
        <w:rPr>
          <w:rFonts w:ascii="Arial Unicode MS" w:hAnsi="Arial Unicode MS"/>
          <w:lang w:val="en-US"/>
        </w:rPr>
        <w:t>η</w:t>
      </w:r>
      <w:r>
        <w:rPr>
          <w:lang w:val="en-US"/>
        </w:rPr>
        <w:t xml:space="preserve"> </w:t>
      </w:r>
      <w:r>
        <w:rPr>
          <w:rFonts w:ascii="Arial Unicode MS" w:hAnsi="Arial Unicode MS"/>
          <w:lang w:val="en-US"/>
        </w:rPr>
        <w:t>δυνατότητα</w:t>
      </w:r>
      <w:r>
        <w:rPr>
          <w:lang w:val="en-US"/>
        </w:rPr>
        <w:t xml:space="preserve"> </w:t>
      </w:r>
      <w:r>
        <w:rPr>
          <w:rFonts w:ascii="Arial Unicode MS" w:hAnsi="Arial Unicode MS"/>
          <w:lang w:val="en-US"/>
        </w:rPr>
        <w:t>εύρεσης</w:t>
      </w:r>
      <w:r>
        <w:rPr>
          <w:lang w:val="en-US"/>
        </w:rPr>
        <w:t xml:space="preserve"> </w:t>
      </w:r>
      <w:r>
        <w:rPr>
          <w:rFonts w:ascii="Arial Unicode MS" w:hAnsi="Arial Unicode MS"/>
          <w:lang w:val="en-US"/>
        </w:rPr>
        <w:t>της</w:t>
      </w:r>
      <w:r>
        <w:rPr>
          <w:lang w:val="en-US"/>
        </w:rPr>
        <w:t xml:space="preserve"> </w:t>
      </w:r>
      <w:r>
        <w:rPr>
          <w:rFonts w:ascii="Arial Unicode MS" w:hAnsi="Arial Unicode MS"/>
          <w:lang w:val="en-US"/>
        </w:rPr>
        <w:t>θέσης</w:t>
      </w:r>
      <w:r>
        <w:rPr>
          <w:lang w:val="en-US"/>
        </w:rPr>
        <w:t xml:space="preserve"> </w:t>
      </w:r>
      <w:r>
        <w:rPr>
          <w:rFonts w:ascii="Arial Unicode MS" w:hAnsi="Arial Unicode MS"/>
          <w:lang w:val="en-US"/>
        </w:rPr>
        <w:t>οποιουδήποτε</w:t>
      </w:r>
      <w:r>
        <w:rPr>
          <w:lang w:val="en-US"/>
        </w:rPr>
        <w:t xml:space="preserve"> </w:t>
      </w:r>
      <w:r>
        <w:rPr>
          <w:rFonts w:ascii="Arial Unicode MS" w:hAnsi="Arial Unicode MS"/>
          <w:lang w:val="en-US"/>
        </w:rPr>
        <w:t>εκθέματος</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τη</w:t>
      </w:r>
      <w:r>
        <w:rPr>
          <w:lang w:val="en-US"/>
        </w:rPr>
        <w:t xml:space="preserve"> </w:t>
      </w:r>
      <w:r>
        <w:rPr>
          <w:rFonts w:ascii="Arial Unicode MS" w:hAnsi="Arial Unicode MS"/>
          <w:lang w:val="en-US"/>
        </w:rPr>
        <w:t>χρήση</w:t>
      </w:r>
      <w:r>
        <w:rPr>
          <w:lang w:val="en-US"/>
        </w:rPr>
        <w:t xml:space="preserve"> </w:t>
      </w:r>
      <w:r>
        <w:rPr>
          <w:rFonts w:ascii="Arial Unicode MS" w:hAnsi="Arial Unicode MS"/>
          <w:lang w:val="en-US"/>
        </w:rPr>
        <w:t>ενός</w:t>
      </w:r>
      <w:r>
        <w:rPr>
          <w:lang w:val="en-US"/>
        </w:rPr>
        <w:t xml:space="preserve"> </w:t>
      </w:r>
      <w:r>
        <w:rPr>
          <w:rFonts w:ascii="Arial Unicode MS" w:hAnsi="Arial Unicode MS"/>
          <w:lang w:val="en-US"/>
        </w:rPr>
        <w:t>χάρτη</w:t>
      </w:r>
      <w:r>
        <w:rPr>
          <w:lang w:val="en-US"/>
        </w:rPr>
        <w:t xml:space="preserve"> </w:t>
      </w:r>
      <w:r>
        <w:rPr>
          <w:rFonts w:ascii="Arial Unicode MS" w:hAnsi="Arial Unicode MS"/>
          <w:lang w:val="en-US"/>
        </w:rPr>
        <w:t>ανά</w:t>
      </w:r>
      <w:r>
        <w:rPr>
          <w:lang w:val="en-US"/>
        </w:rPr>
        <w:t xml:space="preserve"> </w:t>
      </w:r>
      <w:r>
        <w:rPr>
          <w:rFonts w:ascii="Arial Unicode MS" w:hAnsi="Arial Unicode MS"/>
          <w:lang w:val="en-US"/>
        </w:rPr>
        <w:t>πάσα</w:t>
      </w:r>
      <w:r>
        <w:rPr>
          <w:lang w:val="en-US"/>
        </w:rPr>
        <w:t xml:space="preserve"> </w:t>
      </w:r>
      <w:r>
        <w:rPr>
          <w:rFonts w:ascii="Arial Unicode MS" w:hAnsi="Arial Unicode MS"/>
          <w:lang w:val="en-US"/>
        </w:rPr>
        <w:t>στιγμή</w:t>
      </w:r>
      <w:r>
        <w:rPr>
          <w:lang w:val="en-US"/>
        </w:rPr>
        <w:t xml:space="preserve"> </w:t>
      </w:r>
      <w:r>
        <w:rPr>
          <w:rFonts w:ascii="Arial Unicode MS" w:hAnsi="Arial Unicode MS"/>
          <w:lang w:val="en-US"/>
        </w:rPr>
        <w:t>κατά</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επίσκεψη</w:t>
      </w:r>
      <w:r>
        <w:rPr>
          <w:lang w:val="en-US"/>
        </w:rPr>
        <w:t xml:space="preserve"> </w:t>
      </w:r>
      <w:r>
        <w:rPr>
          <w:rFonts w:ascii="Arial Unicode MS" w:hAnsi="Arial Unicode MS"/>
          <w:lang w:val="en-US"/>
        </w:rPr>
        <w:t>τους</w:t>
      </w:r>
      <w:r>
        <w:rPr>
          <w:lang w:val="en-US"/>
        </w:rPr>
        <w:t xml:space="preserve">. </w:t>
      </w:r>
      <w:r>
        <w:rPr>
          <w:rFonts w:ascii="Arial Unicode MS" w:hAnsi="Arial Unicode MS"/>
          <w:lang w:val="en-US"/>
        </w:rPr>
        <w:t>Η</w:t>
      </w:r>
      <w:r>
        <w:rPr>
          <w:lang w:val="en-US"/>
        </w:rPr>
        <w:t xml:space="preserve"> </w:t>
      </w:r>
      <w:r>
        <w:rPr>
          <w:rFonts w:ascii="Arial Unicode MS" w:hAnsi="Arial Unicode MS"/>
          <w:lang w:val="en-US"/>
        </w:rPr>
        <w:t>παροχή</w:t>
      </w:r>
      <w:r>
        <w:rPr>
          <w:lang w:val="en-US"/>
        </w:rPr>
        <w:t xml:space="preserve"> </w:t>
      </w:r>
      <w:r>
        <w:rPr>
          <w:rFonts w:ascii="Arial Unicode MS" w:hAnsi="Arial Unicode MS"/>
          <w:lang w:val="en-US"/>
        </w:rPr>
        <w:t>της</w:t>
      </w:r>
      <w:r>
        <w:rPr>
          <w:lang w:val="en-US"/>
        </w:rPr>
        <w:t xml:space="preserve"> </w:t>
      </w:r>
      <w:r>
        <w:rPr>
          <w:rFonts w:ascii="Arial Unicode MS" w:hAnsi="Arial Unicode MS"/>
          <w:lang w:val="en-US"/>
        </w:rPr>
        <w:t>συγκεκριμένης</w:t>
      </w:r>
      <w:r>
        <w:rPr>
          <w:lang w:val="en-US"/>
        </w:rPr>
        <w:t xml:space="preserve"> </w:t>
      </w:r>
      <w:r>
        <w:rPr>
          <w:rFonts w:ascii="Arial Unicode MS" w:hAnsi="Arial Unicode MS"/>
          <w:lang w:val="en-US"/>
        </w:rPr>
        <w:t>υπηρεσίας</w:t>
      </w:r>
      <w:r>
        <w:rPr>
          <w:lang w:val="en-US"/>
        </w:rPr>
        <w:t xml:space="preserve"> </w:t>
      </w:r>
      <w:r>
        <w:rPr>
          <w:rFonts w:ascii="Arial Unicode MS" w:hAnsi="Arial Unicode MS"/>
          <w:lang w:val="en-US"/>
        </w:rPr>
        <w:t>είναι</w:t>
      </w:r>
      <w:r>
        <w:rPr>
          <w:lang w:val="en-US"/>
        </w:rPr>
        <w:t xml:space="preserve"> </w:t>
      </w:r>
      <w:r>
        <w:rPr>
          <w:rFonts w:ascii="Arial Unicode MS" w:hAnsi="Arial Unicode MS"/>
          <w:lang w:val="en-US"/>
        </w:rPr>
        <w:t>απαραίτητη</w:t>
      </w:r>
      <w:r>
        <w:rPr>
          <w:lang w:val="en-US"/>
        </w:rPr>
        <w:t xml:space="preserve">, </w:t>
      </w:r>
      <w:r>
        <w:rPr>
          <w:rFonts w:ascii="Arial Unicode MS" w:hAnsi="Arial Unicode MS"/>
          <w:lang w:val="en-US"/>
        </w:rPr>
        <w:t>σε</w:t>
      </w:r>
      <w:r>
        <w:rPr>
          <w:lang w:val="en-US"/>
        </w:rPr>
        <w:t xml:space="preserve"> </w:t>
      </w:r>
      <w:r>
        <w:rPr>
          <w:rFonts w:ascii="Arial Unicode MS" w:hAnsi="Arial Unicode MS"/>
          <w:lang w:val="en-US"/>
        </w:rPr>
        <w:t>περιπτώσεις</w:t>
      </w:r>
      <w:r>
        <w:rPr>
          <w:lang w:val="en-US"/>
        </w:rPr>
        <w:t xml:space="preserve">  </w:t>
      </w:r>
      <w:r>
        <w:rPr>
          <w:rFonts w:ascii="Arial Unicode MS" w:hAnsi="Arial Unicode MS"/>
          <w:lang w:val="en-US"/>
        </w:rPr>
        <w:t>όπου</w:t>
      </w:r>
      <w:r>
        <w:rPr>
          <w:lang w:val="en-US"/>
        </w:rPr>
        <w:t xml:space="preserve"> </w:t>
      </w:r>
      <w:r>
        <w:rPr>
          <w:rFonts w:ascii="Arial Unicode MS" w:hAnsi="Arial Unicode MS"/>
          <w:lang w:val="en-US"/>
        </w:rPr>
        <w:t>ο</w:t>
      </w:r>
      <w:r>
        <w:rPr>
          <w:lang w:val="en-US"/>
        </w:rPr>
        <w:t xml:space="preserve"> </w:t>
      </w:r>
      <w:r>
        <w:rPr>
          <w:rFonts w:ascii="Arial Unicode MS" w:hAnsi="Arial Unicode MS"/>
          <w:lang w:val="en-US"/>
        </w:rPr>
        <w:t>επισκέπτης</w:t>
      </w:r>
      <w:r>
        <w:rPr>
          <w:lang w:val="en-US"/>
        </w:rPr>
        <w:t xml:space="preserve"> </w:t>
      </w:r>
      <w:r>
        <w:rPr>
          <w:rFonts w:ascii="Arial Unicode MS" w:hAnsi="Arial Unicode MS"/>
          <w:lang w:val="en-US"/>
        </w:rPr>
        <w:t>επιθυμεί</w:t>
      </w:r>
      <w:r>
        <w:rPr>
          <w:lang w:val="en-US"/>
        </w:rPr>
        <w:t xml:space="preserve"> </w:t>
      </w:r>
      <w:r>
        <w:rPr>
          <w:rFonts w:ascii="Arial Unicode MS" w:hAnsi="Arial Unicode MS"/>
          <w:lang w:val="en-US"/>
        </w:rPr>
        <w:t>την</w:t>
      </w:r>
      <w:r>
        <w:rPr>
          <w:lang w:val="en-US"/>
        </w:rPr>
        <w:t xml:space="preserve"> </w:t>
      </w:r>
      <w:r>
        <w:rPr>
          <w:rFonts w:ascii="Arial Unicode MS" w:hAnsi="Arial Unicode MS"/>
          <w:lang w:val="en-US"/>
        </w:rPr>
        <w:t>αναζήτηση</w:t>
      </w:r>
      <w:r>
        <w:rPr>
          <w:lang w:val="en-US"/>
        </w:rPr>
        <w:t xml:space="preserve"> </w:t>
      </w:r>
      <w:r>
        <w:rPr>
          <w:rFonts w:ascii="Arial Unicode MS" w:hAnsi="Arial Unicode MS"/>
          <w:lang w:val="en-US"/>
        </w:rPr>
        <w:t>ενός</w:t>
      </w:r>
      <w:r>
        <w:rPr>
          <w:lang w:val="en-US"/>
        </w:rPr>
        <w:t xml:space="preserve"> </w:t>
      </w:r>
      <w:r>
        <w:rPr>
          <w:rFonts w:ascii="Arial Unicode MS" w:hAnsi="Arial Unicode MS"/>
          <w:lang w:val="en-US"/>
        </w:rPr>
        <w:t>εκθέματος</w:t>
      </w:r>
      <w:r>
        <w:rPr>
          <w:lang w:val="en-US"/>
        </w:rPr>
        <w:t xml:space="preserve"> </w:t>
      </w:r>
      <w:r>
        <w:rPr>
          <w:rFonts w:ascii="Arial Unicode MS" w:hAnsi="Arial Unicode MS"/>
          <w:lang w:val="en-US"/>
        </w:rPr>
        <w:t>ή</w:t>
      </w:r>
      <w:r>
        <w:rPr>
          <w:lang w:val="en-US"/>
        </w:rPr>
        <w:t xml:space="preserve">  </w:t>
      </w:r>
      <w:r>
        <w:rPr>
          <w:rFonts w:ascii="Arial Unicode MS" w:hAnsi="Arial Unicode MS"/>
          <w:lang w:val="en-US"/>
        </w:rPr>
        <w:t>παρακολούθησης</w:t>
      </w:r>
      <w:r>
        <w:rPr>
          <w:lang w:val="en-US"/>
        </w:rPr>
        <w:t xml:space="preserve"> </w:t>
      </w:r>
      <w:r>
        <w:rPr>
          <w:rFonts w:ascii="Arial Unicode MS" w:hAnsi="Arial Unicode MS"/>
          <w:lang w:val="en-US"/>
        </w:rPr>
        <w:t>ξανά</w:t>
      </w:r>
      <w:r>
        <w:rPr>
          <w:lang w:val="en-US"/>
        </w:rPr>
        <w:t xml:space="preserve"> </w:t>
      </w:r>
      <w:r>
        <w:rPr>
          <w:rFonts w:ascii="Arial Unicode MS" w:hAnsi="Arial Unicode MS"/>
          <w:lang w:val="en-US"/>
        </w:rPr>
        <w:t>κάποιου</w:t>
      </w:r>
      <w:r>
        <w:rPr>
          <w:lang w:val="en-US"/>
        </w:rPr>
        <w:t xml:space="preserve"> </w:t>
      </w:r>
      <w:r>
        <w:rPr>
          <w:rFonts w:ascii="Arial Unicode MS" w:hAnsi="Arial Unicode MS"/>
          <w:lang w:val="en-US"/>
        </w:rPr>
        <w:t>συγκεκριμένου</w:t>
      </w:r>
      <w:r>
        <w:rPr>
          <w:lang w:val="en-US"/>
        </w:rPr>
        <w:t xml:space="preserve"> </w:t>
      </w:r>
      <w:r>
        <w:rPr>
          <w:rFonts w:ascii="Arial Unicode MS" w:hAnsi="Arial Unicode MS"/>
          <w:lang w:val="en-US"/>
        </w:rPr>
        <w:t>εξοικονομώντας</w:t>
      </w:r>
      <w:r>
        <w:rPr>
          <w:lang w:val="en-US"/>
        </w:rPr>
        <w:t xml:space="preserve"> </w:t>
      </w:r>
      <w:r>
        <w:rPr>
          <w:rFonts w:ascii="Arial Unicode MS" w:hAnsi="Arial Unicode MS"/>
          <w:lang w:val="en-US"/>
        </w:rPr>
        <w:t>με</w:t>
      </w:r>
      <w:r>
        <w:rPr>
          <w:lang w:val="en-US"/>
        </w:rPr>
        <w:t xml:space="preserve"> </w:t>
      </w:r>
      <w:r>
        <w:rPr>
          <w:rFonts w:ascii="Arial Unicode MS" w:hAnsi="Arial Unicode MS"/>
          <w:lang w:val="en-US"/>
        </w:rPr>
        <w:t>αυτόν</w:t>
      </w:r>
      <w:r>
        <w:rPr>
          <w:lang w:val="en-US"/>
        </w:rPr>
        <w:t xml:space="preserve"> </w:t>
      </w:r>
      <w:r>
        <w:rPr>
          <w:rFonts w:ascii="Arial Unicode MS" w:hAnsi="Arial Unicode MS"/>
          <w:lang w:val="en-US"/>
        </w:rPr>
        <w:t>τον</w:t>
      </w:r>
      <w:r>
        <w:rPr>
          <w:lang w:val="en-US"/>
        </w:rPr>
        <w:t xml:space="preserve"> </w:t>
      </w:r>
      <w:r>
        <w:rPr>
          <w:rFonts w:ascii="Arial Unicode MS" w:hAnsi="Arial Unicode MS"/>
          <w:lang w:val="en-US"/>
        </w:rPr>
        <w:t>τρόπο</w:t>
      </w:r>
      <w:r>
        <w:rPr>
          <w:lang w:val="en-US"/>
        </w:rPr>
        <w:t xml:space="preserve"> </w:t>
      </w:r>
      <w:r>
        <w:rPr>
          <w:rFonts w:ascii="Arial Unicode MS" w:hAnsi="Arial Unicode MS"/>
          <w:lang w:val="en-US"/>
        </w:rPr>
        <w:t>πολύτιμο</w:t>
      </w:r>
      <w:r>
        <w:rPr>
          <w:lang w:val="en-US"/>
        </w:rPr>
        <w:t xml:space="preserve"> </w:t>
      </w:r>
      <w:r>
        <w:rPr>
          <w:rFonts w:ascii="Arial Unicode MS" w:hAnsi="Arial Unicode MS"/>
          <w:lang w:val="en-US"/>
        </w:rPr>
        <w:t>χρόνο</w:t>
      </w:r>
      <w:r>
        <w:rPr>
          <w:lang w:val="en-US"/>
        </w:rPr>
        <w:t>.</w:t>
      </w:r>
    </w:p>
    <w:p w14:paraId="5E172B85" w14:textId="77777777" w:rsidR="006F02F7" w:rsidRDefault="00AB4D58">
      <w:pPr>
        <w:pStyle w:val="Heading2"/>
      </w:pPr>
      <w:r>
        <w:rPr>
          <w:rFonts w:ascii="Arial Unicode MS" w:hAnsi="Arial Unicode MS"/>
        </w:rPr>
        <w:t>Μετά</w:t>
      </w:r>
      <w:r>
        <w:t xml:space="preserve"> </w:t>
      </w:r>
      <w:r>
        <w:rPr>
          <w:rFonts w:ascii="Arial Unicode MS" w:hAnsi="Arial Unicode MS"/>
        </w:rPr>
        <w:t>το</w:t>
      </w:r>
      <w:r>
        <w:t xml:space="preserve"> </w:t>
      </w:r>
      <w:r>
        <w:rPr>
          <w:rFonts w:ascii="Arial Unicode MS" w:hAnsi="Arial Unicode MS"/>
        </w:rPr>
        <w:t>Μουσείο</w:t>
      </w:r>
    </w:p>
    <w:p w14:paraId="39ED8354" w14:textId="77777777" w:rsidR="006F02F7" w:rsidRDefault="00AB4D58">
      <w:pPr>
        <w:pStyle w:val="Body"/>
      </w:pPr>
      <w:r>
        <w:rPr>
          <w:rFonts w:ascii="Arial Unicode MS" w:hAnsi="Arial Unicode MS"/>
        </w:rPr>
        <w:t>Ένας</w:t>
      </w:r>
      <w:r>
        <w:t xml:space="preserve"> </w:t>
      </w:r>
      <w:r>
        <w:rPr>
          <w:rFonts w:ascii="Arial Unicode MS" w:hAnsi="Arial Unicode MS"/>
        </w:rPr>
        <w:t>χρήστης</w:t>
      </w:r>
      <w:r>
        <w:t xml:space="preserve">, </w:t>
      </w:r>
      <w:r>
        <w:rPr>
          <w:rFonts w:ascii="Arial Unicode MS" w:hAnsi="Arial Unicode MS"/>
        </w:rPr>
        <w:t>αφού</w:t>
      </w:r>
      <w:r>
        <w:t xml:space="preserve"> </w:t>
      </w:r>
      <w:r>
        <w:rPr>
          <w:rFonts w:ascii="Arial Unicode MS" w:hAnsi="Arial Unicode MS"/>
        </w:rPr>
        <w:t>τελειώσει</w:t>
      </w:r>
      <w:r>
        <w:t xml:space="preserve"> </w:t>
      </w:r>
      <w:r>
        <w:rPr>
          <w:rFonts w:ascii="Arial Unicode MS" w:hAnsi="Arial Unicode MS"/>
        </w:rPr>
        <w:t>την</w:t>
      </w:r>
      <w:r>
        <w:t xml:space="preserve"> </w:t>
      </w:r>
      <w:r>
        <w:rPr>
          <w:rFonts w:ascii="Arial Unicode MS" w:hAnsi="Arial Unicode MS"/>
        </w:rPr>
        <w:t>περιήγηση</w:t>
      </w:r>
      <w:r>
        <w:t xml:space="preserve"> </w:t>
      </w:r>
      <w:r>
        <w:rPr>
          <w:rFonts w:ascii="Arial Unicode MS" w:hAnsi="Arial Unicode MS"/>
        </w:rPr>
        <w:t>του</w:t>
      </w:r>
      <w:r>
        <w:t xml:space="preserve"> </w:t>
      </w:r>
      <w:r>
        <w:rPr>
          <w:rFonts w:ascii="Arial Unicode MS" w:hAnsi="Arial Unicode MS"/>
        </w:rPr>
        <w:t>και</w:t>
      </w:r>
      <w:r>
        <w:t xml:space="preserve"> </w:t>
      </w:r>
      <w:r>
        <w:rPr>
          <w:rFonts w:ascii="Arial Unicode MS" w:hAnsi="Arial Unicode MS"/>
        </w:rPr>
        <w:t>αφού</w:t>
      </w:r>
      <w:r>
        <w:t xml:space="preserve">  </w:t>
      </w:r>
      <w:r>
        <w:rPr>
          <w:rFonts w:ascii="Arial Unicode MS" w:hAnsi="Arial Unicode MS"/>
        </w:rPr>
        <w:t>δει</w:t>
      </w:r>
      <w:r>
        <w:t xml:space="preserve"> </w:t>
      </w:r>
      <w:r>
        <w:rPr>
          <w:rFonts w:ascii="Arial Unicode MS" w:hAnsi="Arial Unicode MS"/>
        </w:rPr>
        <w:t>τις</w:t>
      </w:r>
      <w:r>
        <w:t xml:space="preserve"> </w:t>
      </w:r>
      <w:r>
        <w:rPr>
          <w:rFonts w:ascii="Arial Unicode MS" w:hAnsi="Arial Unicode MS"/>
        </w:rPr>
        <w:t>διαθέσιμες</w:t>
      </w:r>
      <w:r>
        <w:t xml:space="preserve"> </w:t>
      </w:r>
      <w:r>
        <w:rPr>
          <w:rFonts w:ascii="Arial Unicode MS" w:hAnsi="Arial Unicode MS"/>
        </w:rPr>
        <w:t>επιλογές</w:t>
      </w:r>
      <w:r>
        <w:t xml:space="preserve"> </w:t>
      </w:r>
      <w:r>
        <w:rPr>
          <w:rFonts w:ascii="Arial Unicode MS" w:hAnsi="Arial Unicode MS"/>
        </w:rPr>
        <w:t>του</w:t>
      </w:r>
      <w:r>
        <w:t xml:space="preserve"> </w:t>
      </w:r>
      <w:r>
        <w:rPr>
          <w:rFonts w:ascii="Arial Unicode MS" w:hAnsi="Arial Unicode MS"/>
        </w:rPr>
        <w:t>για</w:t>
      </w:r>
      <w:r>
        <w:t xml:space="preserve"> </w:t>
      </w:r>
      <w:r>
        <w:rPr>
          <w:rFonts w:ascii="Arial Unicode MS" w:hAnsi="Arial Unicode MS"/>
        </w:rPr>
        <w:t>εθελοντισμ</w:t>
      </w:r>
      <w:r>
        <w:rPr>
          <w:noProof/>
        </w:rPr>
        <w:drawing>
          <wp:anchor distT="152400" distB="152400" distL="152400" distR="152400" simplePos="0" relativeHeight="251704320" behindDoc="0" locked="0" layoutInCell="1" allowOverlap="1" wp14:anchorId="2F8E1FD7" wp14:editId="7A683B2A">
            <wp:simplePos x="0" y="0"/>
            <wp:positionH relativeFrom="page">
              <wp:posOffset>530769</wp:posOffset>
            </wp:positionH>
            <wp:positionV relativeFrom="page">
              <wp:posOffset>5634938</wp:posOffset>
            </wp:positionV>
            <wp:extent cx="1809153" cy="3915462"/>
            <wp:effectExtent l="0" t="0" r="0" b="0"/>
            <wp:wrapThrough wrapText="bothSides" distL="152400" distR="152400">
              <wp:wrapPolygon edited="1">
                <wp:start x="0" y="0"/>
                <wp:lineTo x="21600" y="0"/>
                <wp:lineTo x="21600" y="21600"/>
                <wp:lineTo x="0" y="21600"/>
                <wp:lineTo x="0" y="0"/>
              </wp:wrapPolygon>
            </wp:wrapThrough>
            <wp:docPr id="1073741932" name="officeArt object" descr="Image"/>
            <wp:cNvGraphicFramePr/>
            <a:graphic xmlns:a="http://schemas.openxmlformats.org/drawingml/2006/main">
              <a:graphicData uri="http://schemas.openxmlformats.org/drawingml/2006/picture">
                <pic:pic xmlns:pic="http://schemas.openxmlformats.org/drawingml/2006/picture">
                  <pic:nvPicPr>
                    <pic:cNvPr id="1073741932" name="Image" descr="Image"/>
                    <pic:cNvPicPr>
                      <a:picLocks noChangeAspect="1"/>
                    </pic:cNvPicPr>
                  </pic:nvPicPr>
                  <pic:blipFill>
                    <a:blip r:embed="rId76"/>
                    <a:stretch>
                      <a:fillRect/>
                    </a:stretch>
                  </pic:blipFill>
                  <pic:spPr>
                    <a:xfrm>
                      <a:off x="0" y="0"/>
                      <a:ext cx="1809153" cy="3915462"/>
                    </a:xfrm>
                    <a:prstGeom prst="rect">
                      <a:avLst/>
                    </a:prstGeom>
                    <a:ln w="12700" cap="flat">
                      <a:noFill/>
                      <a:miter lim="400000"/>
                    </a:ln>
                    <a:effectLst>
                      <a:outerShdw blurRad="76200" dist="25400" dir="8199776" rotWithShape="0">
                        <a:srgbClr val="000000">
                          <a:alpha val="21203"/>
                        </a:srgbClr>
                      </a:outerShdw>
                    </a:effectLst>
                  </pic:spPr>
                </pic:pic>
              </a:graphicData>
            </a:graphic>
          </wp:anchor>
        </w:drawing>
      </w:r>
      <w:r>
        <w:rPr>
          <w:rFonts w:ascii="Arial Unicode MS" w:hAnsi="Arial Unicode MS"/>
        </w:rPr>
        <w:t>ό</w:t>
      </w:r>
      <w:r>
        <w:t xml:space="preserve">, </w:t>
      </w:r>
      <w:r>
        <w:rPr>
          <w:rFonts w:ascii="Arial Unicode MS" w:hAnsi="Arial Unicode MS"/>
        </w:rPr>
        <w:t>σε</w:t>
      </w:r>
      <w:r>
        <w:t xml:space="preserve"> </w:t>
      </w:r>
      <w:r>
        <w:rPr>
          <w:rFonts w:ascii="Arial Unicode MS" w:hAnsi="Arial Unicode MS"/>
        </w:rPr>
        <w:t>περίπτωση</w:t>
      </w:r>
      <w:r>
        <w:t xml:space="preserve"> </w:t>
      </w:r>
      <w:r>
        <w:rPr>
          <w:rFonts w:ascii="Arial Unicode MS" w:hAnsi="Arial Unicode MS"/>
        </w:rPr>
        <w:t>που</w:t>
      </w:r>
      <w:r>
        <w:t xml:space="preserve"> </w:t>
      </w:r>
      <w:r>
        <w:rPr>
          <w:rFonts w:ascii="Arial Unicode MS" w:hAnsi="Arial Unicode MS"/>
        </w:rPr>
        <w:t>συνδέθηκε</w:t>
      </w:r>
      <w:r>
        <w:t xml:space="preserve"> </w:t>
      </w:r>
      <w:r>
        <w:rPr>
          <w:rFonts w:ascii="Arial Unicode MS" w:hAnsi="Arial Unicode MS"/>
        </w:rPr>
        <w:t>στην</w:t>
      </w:r>
      <w:r>
        <w:t xml:space="preserve"> </w:t>
      </w:r>
      <w:r>
        <w:rPr>
          <w:rFonts w:ascii="Arial Unicode MS" w:hAnsi="Arial Unicode MS"/>
        </w:rPr>
        <w:t>εφαρμογή</w:t>
      </w:r>
      <w:r>
        <w:t xml:space="preserve"> </w:t>
      </w:r>
      <w:r>
        <w:rPr>
          <w:rFonts w:ascii="Arial Unicode MS" w:hAnsi="Arial Unicode MS"/>
        </w:rPr>
        <w:t>μέσω</w:t>
      </w:r>
      <w:r>
        <w:t xml:space="preserve"> </w:t>
      </w:r>
      <w:r>
        <w:rPr>
          <w:lang w:val="en-US"/>
        </w:rPr>
        <w:t>one time password</w:t>
      </w:r>
      <w:r>
        <w:t xml:space="preserve">, </w:t>
      </w:r>
      <w:r>
        <w:rPr>
          <w:rFonts w:ascii="Arial Unicode MS" w:hAnsi="Arial Unicode MS"/>
        </w:rPr>
        <w:t>του</w:t>
      </w:r>
      <w:r>
        <w:t xml:space="preserve"> </w:t>
      </w:r>
      <w:r>
        <w:rPr>
          <w:rFonts w:ascii="Arial Unicode MS" w:hAnsi="Arial Unicode MS"/>
        </w:rPr>
        <w:t>δίνεται</w:t>
      </w:r>
      <w:r>
        <w:t xml:space="preserve"> </w:t>
      </w:r>
      <w:r>
        <w:rPr>
          <w:rFonts w:ascii="Arial Unicode MS" w:hAnsi="Arial Unicode MS"/>
        </w:rPr>
        <w:t>τώρα</w:t>
      </w:r>
      <w:r>
        <w:t xml:space="preserve"> </w:t>
      </w:r>
      <w:r>
        <w:rPr>
          <w:rFonts w:ascii="Arial Unicode MS" w:hAnsi="Arial Unicode MS"/>
        </w:rPr>
        <w:t>η</w:t>
      </w:r>
      <w:r>
        <w:t xml:space="preserve"> </w:t>
      </w:r>
      <w:r>
        <w:rPr>
          <w:rFonts w:ascii="Arial Unicode MS" w:hAnsi="Arial Unicode MS"/>
        </w:rPr>
        <w:t>επιλογή</w:t>
      </w:r>
      <w:r>
        <w:t xml:space="preserve"> </w:t>
      </w:r>
      <w:r>
        <w:rPr>
          <w:rFonts w:ascii="Arial Unicode MS" w:hAnsi="Arial Unicode MS"/>
        </w:rPr>
        <w:t>να</w:t>
      </w:r>
      <w:r>
        <w:t xml:space="preserve"> </w:t>
      </w:r>
      <w:r>
        <w:rPr>
          <w:rFonts w:ascii="Arial Unicode MS" w:hAnsi="Arial Unicode MS"/>
        </w:rPr>
        <w:t>δημιουργήσει</w:t>
      </w:r>
      <w:r>
        <w:t xml:space="preserve"> </w:t>
      </w:r>
      <w:r>
        <w:rPr>
          <w:rFonts w:ascii="Arial Unicode MS" w:hAnsi="Arial Unicode MS"/>
        </w:rPr>
        <w:t>έναν</w:t>
      </w:r>
      <w:r>
        <w:t xml:space="preserve"> </w:t>
      </w:r>
      <w:r>
        <w:rPr>
          <w:rFonts w:ascii="Arial Unicode MS" w:hAnsi="Arial Unicode MS"/>
        </w:rPr>
        <w:t>λογαριασμό</w:t>
      </w:r>
      <w:r>
        <w:t xml:space="preserve">. </w:t>
      </w:r>
      <w:r>
        <w:rPr>
          <w:rFonts w:ascii="Arial Unicode MS" w:hAnsi="Arial Unicode MS"/>
        </w:rPr>
        <w:t>Μέσω</w:t>
      </w:r>
      <w:r>
        <w:t xml:space="preserve"> </w:t>
      </w:r>
      <w:r>
        <w:rPr>
          <w:rFonts w:ascii="Arial Unicode MS" w:hAnsi="Arial Unicode MS"/>
        </w:rPr>
        <w:t>αυτού</w:t>
      </w:r>
      <w:r>
        <w:t xml:space="preserve"> </w:t>
      </w:r>
      <w:r>
        <w:rPr>
          <w:rFonts w:ascii="Arial Unicode MS" w:hAnsi="Arial Unicode MS"/>
        </w:rPr>
        <w:t>του</w:t>
      </w:r>
      <w:r>
        <w:t xml:space="preserve"> </w:t>
      </w:r>
      <w:r>
        <w:rPr>
          <w:rFonts w:ascii="Arial Unicode MS" w:hAnsi="Arial Unicode MS"/>
        </w:rPr>
        <w:t>λογαριασμού</w:t>
      </w:r>
      <w:r>
        <w:t xml:space="preserve">, </w:t>
      </w:r>
      <w:r>
        <w:rPr>
          <w:rFonts w:ascii="Arial Unicode MS" w:hAnsi="Arial Unicode MS"/>
        </w:rPr>
        <w:t>θα</w:t>
      </w:r>
      <w:r>
        <w:t xml:space="preserve"> </w:t>
      </w:r>
      <w:r>
        <w:rPr>
          <w:rFonts w:ascii="Arial Unicode MS" w:hAnsi="Arial Unicode MS"/>
        </w:rPr>
        <w:t>έχει</w:t>
      </w:r>
      <w:r>
        <w:t xml:space="preserve"> </w:t>
      </w:r>
      <w:r>
        <w:rPr>
          <w:rFonts w:ascii="Arial Unicode MS" w:hAnsi="Arial Unicode MS"/>
        </w:rPr>
        <w:t>τα</w:t>
      </w:r>
      <w:r>
        <w:t xml:space="preserve"> </w:t>
      </w:r>
      <w:r>
        <w:rPr>
          <w:rFonts w:ascii="Arial Unicode MS" w:hAnsi="Arial Unicode MS"/>
        </w:rPr>
        <w:t>εξής</w:t>
      </w:r>
      <w:r>
        <w:t xml:space="preserve"> </w:t>
      </w:r>
      <w:r>
        <w:rPr>
          <w:rFonts w:ascii="Arial Unicode MS" w:hAnsi="Arial Unicode MS"/>
        </w:rPr>
        <w:t>προνόμια</w:t>
      </w:r>
      <w:r>
        <w:t xml:space="preserve">: </w:t>
      </w:r>
    </w:p>
    <w:p w14:paraId="67D40A93" w14:textId="77777777" w:rsidR="006F02F7" w:rsidRDefault="00AB4D58">
      <w:pPr>
        <w:pStyle w:val="Body"/>
        <w:numPr>
          <w:ilvl w:val="0"/>
          <w:numId w:val="5"/>
        </w:numPr>
      </w:pPr>
      <w:r>
        <w:rPr>
          <w:rFonts w:ascii="Arial Unicode MS" w:hAnsi="Arial Unicode MS"/>
        </w:rPr>
        <w:lastRenderedPageBreak/>
        <w:t>Θα</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αποθηκεύει</w:t>
      </w:r>
      <w:r>
        <w:t xml:space="preserve"> </w:t>
      </w:r>
      <w:r>
        <w:rPr>
          <w:rFonts w:ascii="Arial Unicode MS" w:hAnsi="Arial Unicode MS"/>
        </w:rPr>
        <w:t>τα</w:t>
      </w:r>
      <w:r>
        <w:t xml:space="preserve"> </w:t>
      </w:r>
      <w:r>
        <w:rPr>
          <w:rFonts w:ascii="Arial Unicode MS" w:hAnsi="Arial Unicode MS"/>
        </w:rPr>
        <w:t>εκθέματα</w:t>
      </w:r>
      <w:r>
        <w:t xml:space="preserve"> </w:t>
      </w:r>
      <w:r>
        <w:rPr>
          <w:rFonts w:ascii="Arial Unicode MS" w:hAnsi="Arial Unicode MS"/>
        </w:rPr>
        <w:t>που</w:t>
      </w:r>
      <w:r>
        <w:t xml:space="preserve"> </w:t>
      </w:r>
      <w:r>
        <w:rPr>
          <w:rFonts w:ascii="Arial Unicode MS" w:hAnsi="Arial Unicode MS"/>
        </w:rPr>
        <w:t>έχει</w:t>
      </w:r>
      <w:r>
        <w:t xml:space="preserve"> </w:t>
      </w:r>
      <w:r>
        <w:rPr>
          <w:rFonts w:ascii="Arial Unicode MS" w:hAnsi="Arial Unicode MS"/>
        </w:rPr>
        <w:t>δει</w:t>
      </w:r>
      <w:r>
        <w:t xml:space="preserve"> </w:t>
      </w:r>
      <w:r>
        <w:rPr>
          <w:rFonts w:ascii="Arial Unicode MS" w:hAnsi="Arial Unicode MS"/>
        </w:rPr>
        <w:t>καθώς</w:t>
      </w:r>
      <w:r>
        <w:t xml:space="preserve"> </w:t>
      </w:r>
      <w:r>
        <w:rPr>
          <w:rFonts w:ascii="Arial Unicode MS" w:hAnsi="Arial Unicode MS"/>
        </w:rPr>
        <w:t>και</w:t>
      </w:r>
      <w:r>
        <w:t xml:space="preserve"> </w:t>
      </w:r>
      <w:r>
        <w:rPr>
          <w:rFonts w:ascii="Arial Unicode MS" w:hAnsi="Arial Unicode MS"/>
        </w:rPr>
        <w:t>τις</w:t>
      </w:r>
      <w:r>
        <w:t xml:space="preserve"> </w:t>
      </w:r>
      <w:r>
        <w:rPr>
          <w:rFonts w:ascii="Arial Unicode MS" w:hAnsi="Arial Unicode MS"/>
        </w:rPr>
        <w:t>πληροφορίες</w:t>
      </w:r>
      <w:r>
        <w:t xml:space="preserve"> </w:t>
      </w:r>
      <w:r>
        <w:rPr>
          <w:rFonts w:ascii="Arial Unicode MS" w:hAnsi="Arial Unicode MS"/>
        </w:rPr>
        <w:t>και</w:t>
      </w:r>
      <w:r>
        <w:t xml:space="preserve"> </w:t>
      </w:r>
      <w:r>
        <w:rPr>
          <w:rFonts w:ascii="Arial Unicode MS" w:hAnsi="Arial Unicode MS"/>
        </w:rPr>
        <w:t>τις</w:t>
      </w:r>
      <w:r>
        <w:t xml:space="preserve"> </w:t>
      </w:r>
      <w:r>
        <w:rPr>
          <w:rFonts w:ascii="Arial Unicode MS" w:hAnsi="Arial Unicode MS"/>
        </w:rPr>
        <w:t>δραστηριότητες</w:t>
      </w:r>
      <w:r>
        <w:t xml:space="preserve"> </w:t>
      </w:r>
      <w:r>
        <w:rPr>
          <w:rFonts w:ascii="Arial Unicode MS" w:hAnsi="Arial Unicode MS"/>
        </w:rPr>
        <w:t>που</w:t>
      </w:r>
      <w:r>
        <w:t xml:space="preserve"> </w:t>
      </w:r>
      <w:r>
        <w:rPr>
          <w:rFonts w:ascii="Arial Unicode MS" w:hAnsi="Arial Unicode MS"/>
        </w:rPr>
        <w:t>τα</w:t>
      </w:r>
      <w:r>
        <w:t xml:space="preserve"> </w:t>
      </w:r>
      <w:r>
        <w:rPr>
          <w:rFonts w:ascii="Arial Unicode MS" w:hAnsi="Arial Unicode MS"/>
        </w:rPr>
        <w:t>συνοδεύουν</w:t>
      </w:r>
      <w:r>
        <w:t xml:space="preserve">, </w:t>
      </w:r>
      <w:r>
        <w:rPr>
          <w:rFonts w:ascii="Arial Unicode MS" w:hAnsi="Arial Unicode MS"/>
        </w:rPr>
        <w:t>μέσω</w:t>
      </w:r>
      <w:r>
        <w:t xml:space="preserve"> </w:t>
      </w:r>
      <w:r>
        <w:rPr>
          <w:rFonts w:ascii="Arial Unicode MS" w:hAnsi="Arial Unicode MS"/>
        </w:rPr>
        <w:t>της</w:t>
      </w:r>
      <w:r>
        <w:t xml:space="preserve"> “</w:t>
      </w:r>
      <w:r>
        <w:rPr>
          <w:rFonts w:ascii="Arial Unicode MS" w:hAnsi="Arial Unicode MS"/>
        </w:rPr>
        <w:t>συλλογής</w:t>
      </w:r>
      <w:r>
        <w:t xml:space="preserve">” </w:t>
      </w:r>
      <w:r>
        <w:rPr>
          <w:rFonts w:ascii="Arial Unicode MS" w:hAnsi="Arial Unicode MS"/>
        </w:rPr>
        <w:t>του</w:t>
      </w:r>
      <w:r>
        <w:t xml:space="preserve">. </w:t>
      </w:r>
      <w:r>
        <w:rPr>
          <w:rFonts w:ascii="Arial Unicode MS" w:hAnsi="Arial Unicode MS"/>
        </w:rPr>
        <w:t>Έτσι</w:t>
      </w:r>
      <w:r>
        <w:t xml:space="preserve"> </w:t>
      </w:r>
      <w:r>
        <w:rPr>
          <w:rFonts w:ascii="Arial Unicode MS" w:hAnsi="Arial Unicode MS"/>
        </w:rPr>
        <w:t>ο</w:t>
      </w:r>
      <w:r>
        <w:t xml:space="preserve"> </w:t>
      </w:r>
      <w:r>
        <w:rPr>
          <w:rFonts w:ascii="Arial Unicode MS" w:hAnsi="Arial Unicode MS"/>
        </w:rPr>
        <w:t>χρήστης</w:t>
      </w:r>
      <w:r>
        <w:t xml:space="preserve"> </w:t>
      </w:r>
      <w:r>
        <w:rPr>
          <w:rFonts w:ascii="Arial Unicode MS" w:hAnsi="Arial Unicode MS"/>
        </w:rPr>
        <w:t>θα</w:t>
      </w:r>
      <w:r>
        <w:t xml:space="preserve"> </w:t>
      </w:r>
      <w:r>
        <w:rPr>
          <w:rFonts w:ascii="Arial Unicode MS" w:hAnsi="Arial Unicode MS"/>
        </w:rPr>
        <w:t>έχει</w:t>
      </w:r>
      <w:r>
        <w:t xml:space="preserve"> </w:t>
      </w:r>
      <w:r>
        <w:rPr>
          <w:rFonts w:ascii="Arial Unicode MS" w:hAnsi="Arial Unicode MS"/>
        </w:rPr>
        <w:t>ένα</w:t>
      </w:r>
      <w:r>
        <w:t xml:space="preserve"> </w:t>
      </w:r>
      <w:r>
        <w:rPr>
          <w:rFonts w:ascii="Arial Unicode MS" w:hAnsi="Arial Unicode MS"/>
        </w:rPr>
        <w:t>ακόμη</w:t>
      </w:r>
      <w:r>
        <w:t xml:space="preserve"> </w:t>
      </w:r>
      <w:r>
        <w:rPr>
          <w:rFonts w:ascii="Arial Unicode MS" w:hAnsi="Arial Unicode MS"/>
        </w:rPr>
        <w:t>κίνητρο</w:t>
      </w:r>
      <w:r>
        <w:t xml:space="preserve"> </w:t>
      </w:r>
      <w:r>
        <w:rPr>
          <w:rFonts w:ascii="Arial Unicode MS" w:hAnsi="Arial Unicode MS"/>
        </w:rPr>
        <w:t>να</w:t>
      </w:r>
      <w:r>
        <w:t xml:space="preserve"> </w:t>
      </w:r>
      <w:r>
        <w:rPr>
          <w:rFonts w:ascii="Arial Unicode MS" w:hAnsi="Arial Unicode MS"/>
        </w:rPr>
        <w:t>επισκέπτεται</w:t>
      </w:r>
      <w:r>
        <w:t xml:space="preserve"> </w:t>
      </w:r>
      <w:r>
        <w:rPr>
          <w:rFonts w:ascii="Arial Unicode MS" w:hAnsi="Arial Unicode MS"/>
        </w:rPr>
        <w:t>πολιτιστικούς</w:t>
      </w:r>
      <w:r>
        <w:t xml:space="preserve"> </w:t>
      </w:r>
      <w:r>
        <w:rPr>
          <w:rFonts w:ascii="Arial Unicode MS" w:hAnsi="Arial Unicode MS"/>
        </w:rPr>
        <w:t>χώρους</w:t>
      </w:r>
      <w:r>
        <w:t xml:space="preserve">. </w:t>
      </w:r>
    </w:p>
    <w:p w14:paraId="4CA69A2B" w14:textId="77777777" w:rsidR="006F02F7" w:rsidRDefault="00AB4D58">
      <w:pPr>
        <w:pStyle w:val="Body"/>
        <w:numPr>
          <w:ilvl w:val="0"/>
          <w:numId w:val="5"/>
        </w:numPr>
      </w:pPr>
      <w:r>
        <w:rPr>
          <w:rFonts w:ascii="Arial Unicode MS" w:hAnsi="Arial Unicode MS"/>
        </w:rPr>
        <w:t>Θα</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δει</w:t>
      </w:r>
      <w:r>
        <w:t xml:space="preserve"> </w:t>
      </w:r>
      <w:r>
        <w:rPr>
          <w:rFonts w:ascii="Arial Unicode MS" w:hAnsi="Arial Unicode MS"/>
        </w:rPr>
        <w:t>ποιοι</w:t>
      </w:r>
      <w:r>
        <w:t xml:space="preserve"> </w:t>
      </w:r>
      <w:r>
        <w:rPr>
          <w:rFonts w:ascii="Arial Unicode MS" w:hAnsi="Arial Unicode MS"/>
        </w:rPr>
        <w:t>πολιτιστικοί</w:t>
      </w:r>
      <w:r>
        <w:t xml:space="preserve"> </w:t>
      </w:r>
      <w:r>
        <w:rPr>
          <w:rFonts w:ascii="Arial Unicode MS" w:hAnsi="Arial Unicode MS"/>
        </w:rPr>
        <w:t>χώροι</w:t>
      </w:r>
      <w:r>
        <w:t xml:space="preserve"> </w:t>
      </w:r>
      <w:r>
        <w:rPr>
          <w:rFonts w:ascii="Arial Unicode MS" w:hAnsi="Arial Unicode MS"/>
        </w:rPr>
        <w:t>στην</w:t>
      </w:r>
      <w:r>
        <w:t xml:space="preserve"> </w:t>
      </w:r>
      <w:r>
        <w:rPr>
          <w:rFonts w:ascii="Arial Unicode MS" w:hAnsi="Arial Unicode MS"/>
        </w:rPr>
        <w:t>περιοχή</w:t>
      </w:r>
      <w:r>
        <w:t xml:space="preserve"> </w:t>
      </w:r>
      <w:r>
        <w:rPr>
          <w:rFonts w:ascii="Arial Unicode MS" w:hAnsi="Arial Unicode MS"/>
        </w:rPr>
        <w:t>του</w:t>
      </w:r>
      <w:r>
        <w:t xml:space="preserve"> </w:t>
      </w:r>
      <w:r>
        <w:rPr>
          <w:rFonts w:ascii="Arial Unicode MS" w:hAnsi="Arial Unicode MS"/>
        </w:rPr>
        <w:t>διαθέτουν</w:t>
      </w:r>
      <w:r>
        <w:t xml:space="preserve"> </w:t>
      </w:r>
      <w:r>
        <w:rPr>
          <w:rFonts w:ascii="Arial Unicode MS" w:hAnsi="Arial Unicode MS"/>
        </w:rPr>
        <w:t>το</w:t>
      </w:r>
      <w:r>
        <w:t xml:space="preserve"> </w:t>
      </w:r>
      <w:r>
        <w:rPr>
          <w:rFonts w:ascii="Arial Unicode MS" w:hAnsi="Arial Unicode MS"/>
        </w:rPr>
        <w:t>σύστημα</w:t>
      </w:r>
      <w:r>
        <w:t xml:space="preserve"> </w:t>
      </w:r>
      <w:r>
        <w:rPr>
          <w:lang w:val="en-US"/>
        </w:rPr>
        <w:t>Order</w:t>
      </w:r>
      <w:r>
        <w:t xml:space="preserve"> </w:t>
      </w:r>
      <w:r>
        <w:rPr>
          <w:rFonts w:ascii="Arial Unicode MS" w:hAnsi="Arial Unicode MS"/>
        </w:rPr>
        <w:t>ώστε</w:t>
      </w:r>
      <w:r>
        <w:t xml:space="preserve"> </w:t>
      </w:r>
      <w:r>
        <w:rPr>
          <w:rFonts w:ascii="Arial Unicode MS" w:hAnsi="Arial Unicode MS"/>
        </w:rPr>
        <w:t>να</w:t>
      </w:r>
      <w:r>
        <w:t xml:space="preserve"> </w:t>
      </w:r>
      <w:r>
        <w:rPr>
          <w:rFonts w:ascii="Arial Unicode MS" w:hAnsi="Arial Unicode MS"/>
        </w:rPr>
        <w:t>τους</w:t>
      </w:r>
      <w:r>
        <w:t xml:space="preserve"> </w:t>
      </w:r>
      <w:r>
        <w:rPr>
          <w:rFonts w:ascii="Arial Unicode MS" w:hAnsi="Arial Unicode MS"/>
        </w:rPr>
        <w:t>επισκεφτεί</w:t>
      </w:r>
      <w:r>
        <w:rPr>
          <w:lang w:val="en-US"/>
        </w:rPr>
        <w:t>.</w:t>
      </w:r>
    </w:p>
    <w:p w14:paraId="2E754B9F" w14:textId="77777777" w:rsidR="006F02F7" w:rsidRDefault="00AB4D58">
      <w:pPr>
        <w:pStyle w:val="Body"/>
        <w:numPr>
          <w:ilvl w:val="0"/>
          <w:numId w:val="5"/>
        </w:numPr>
      </w:pPr>
      <w:r>
        <w:rPr>
          <w:rFonts w:ascii="Arial Unicode MS" w:hAnsi="Arial Unicode MS"/>
        </w:rPr>
        <w:t>Θα</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βλέπει</w:t>
      </w:r>
      <w:r>
        <w:t xml:space="preserve"> </w:t>
      </w:r>
      <w:r>
        <w:rPr>
          <w:rFonts w:ascii="Arial Unicode MS" w:hAnsi="Arial Unicode MS"/>
        </w:rPr>
        <w:t>διαδρομές</w:t>
      </w:r>
      <w:r>
        <w:t xml:space="preserve"> </w:t>
      </w:r>
      <w:r>
        <w:rPr>
          <w:rFonts w:ascii="Arial Unicode MS" w:hAnsi="Arial Unicode MS"/>
        </w:rPr>
        <w:t>που</w:t>
      </w:r>
      <w:r>
        <w:t xml:space="preserve"> </w:t>
      </w:r>
      <w:r>
        <w:rPr>
          <w:rFonts w:ascii="Arial Unicode MS" w:hAnsi="Arial Unicode MS"/>
        </w:rPr>
        <w:t>προτείνει</w:t>
      </w:r>
      <w:r>
        <w:t xml:space="preserve"> </w:t>
      </w:r>
      <w:r>
        <w:rPr>
          <w:rFonts w:ascii="Arial Unicode MS" w:hAnsi="Arial Unicode MS"/>
        </w:rPr>
        <w:t>το</w:t>
      </w:r>
      <w:r>
        <w:t xml:space="preserve"> </w:t>
      </w:r>
      <w:r>
        <w:rPr>
          <w:rFonts w:ascii="Arial Unicode MS" w:hAnsi="Arial Unicode MS"/>
        </w:rPr>
        <w:t>κάθε</w:t>
      </w:r>
      <w:r>
        <w:t xml:space="preserve"> </w:t>
      </w:r>
      <w:r>
        <w:rPr>
          <w:rFonts w:ascii="Arial Unicode MS" w:hAnsi="Arial Unicode MS"/>
        </w:rPr>
        <w:t>μουσείο</w:t>
      </w:r>
      <w:r>
        <w:t xml:space="preserve">, </w:t>
      </w:r>
      <w:r>
        <w:rPr>
          <w:rFonts w:ascii="Arial Unicode MS" w:hAnsi="Arial Unicode MS"/>
        </w:rPr>
        <w:t>ώστε</w:t>
      </w:r>
      <w:r>
        <w:t xml:space="preserve"> </w:t>
      </w:r>
      <w:r>
        <w:rPr>
          <w:rFonts w:ascii="Arial Unicode MS" w:hAnsi="Arial Unicode MS"/>
        </w:rPr>
        <w:t>ανάλογα</w:t>
      </w:r>
      <w:r>
        <w:t xml:space="preserve"> </w:t>
      </w:r>
      <w:r>
        <w:rPr>
          <w:rFonts w:ascii="Arial Unicode MS" w:hAnsi="Arial Unicode MS"/>
        </w:rPr>
        <w:t>τον</w:t>
      </w:r>
      <w:r>
        <w:t xml:space="preserve"> </w:t>
      </w:r>
      <w:r>
        <w:rPr>
          <w:rFonts w:ascii="Arial Unicode MS" w:hAnsi="Arial Unicode MS"/>
        </w:rPr>
        <w:t>χρόνο</w:t>
      </w:r>
      <w:r>
        <w:t xml:space="preserve"> </w:t>
      </w:r>
      <w:r>
        <w:rPr>
          <w:rFonts w:ascii="Arial Unicode MS" w:hAnsi="Arial Unicode MS"/>
        </w:rPr>
        <w:t>που</w:t>
      </w:r>
      <w:r>
        <w:t xml:space="preserve"> </w:t>
      </w:r>
      <w:r>
        <w:rPr>
          <w:rFonts w:ascii="Arial Unicode MS" w:hAnsi="Arial Unicode MS"/>
        </w:rPr>
        <w:t>έχει</w:t>
      </w:r>
      <w:r>
        <w:t xml:space="preserve"> </w:t>
      </w:r>
      <w:r>
        <w:rPr>
          <w:rFonts w:ascii="Arial Unicode MS" w:hAnsi="Arial Unicode MS"/>
        </w:rPr>
        <w:t>στην</w:t>
      </w:r>
      <w:r>
        <w:t xml:space="preserve"> </w:t>
      </w:r>
      <w:r>
        <w:rPr>
          <w:rFonts w:ascii="Arial Unicode MS" w:hAnsi="Arial Unicode MS"/>
        </w:rPr>
        <w:t>διάθεση</w:t>
      </w:r>
      <w:r>
        <w:t xml:space="preserve"> </w:t>
      </w:r>
      <w:r>
        <w:rPr>
          <w:rFonts w:ascii="Arial Unicode MS" w:hAnsi="Arial Unicode MS"/>
        </w:rPr>
        <w:t>του</w:t>
      </w:r>
      <w:r>
        <w:t xml:space="preserve"> </w:t>
      </w:r>
      <w:r>
        <w:rPr>
          <w:rFonts w:ascii="Arial Unicode MS" w:hAnsi="Arial Unicode MS"/>
        </w:rPr>
        <w:t>να</w:t>
      </w:r>
      <w:r>
        <w:t xml:space="preserve"> </w:t>
      </w:r>
      <w:r>
        <w:rPr>
          <w:rFonts w:ascii="Arial Unicode MS" w:hAnsi="Arial Unicode MS"/>
        </w:rPr>
        <w:t>διαλέγει</w:t>
      </w:r>
      <w:r>
        <w:t xml:space="preserve"> </w:t>
      </w:r>
      <w:r>
        <w:rPr>
          <w:rFonts w:ascii="Arial Unicode MS" w:hAnsi="Arial Unicode MS"/>
        </w:rPr>
        <w:t>την</w:t>
      </w:r>
      <w:r>
        <w:t xml:space="preserve"> </w:t>
      </w:r>
      <w:r>
        <w:rPr>
          <w:rFonts w:ascii="Arial Unicode MS" w:hAnsi="Arial Unicode MS"/>
        </w:rPr>
        <w:t>κατάλληλη</w:t>
      </w:r>
      <w:r>
        <w:t xml:space="preserve">. </w:t>
      </w:r>
    </w:p>
    <w:p w14:paraId="64E2F118" w14:textId="77777777" w:rsidR="006F02F7" w:rsidRDefault="006F02F7">
      <w:pPr>
        <w:pStyle w:val="Body"/>
      </w:pPr>
    </w:p>
    <w:p w14:paraId="714819DB" w14:textId="77777777" w:rsidR="006F02F7" w:rsidRDefault="00AB4D58">
      <w:pPr>
        <w:pStyle w:val="Body"/>
      </w:pPr>
      <w:r>
        <w:t xml:space="preserve"> </w:t>
      </w:r>
      <w:r>
        <w:rPr>
          <w:rFonts w:ascii="Arial Unicode MS" w:hAnsi="Arial Unicode MS"/>
        </w:rPr>
        <w:t>Για</w:t>
      </w:r>
      <w:r>
        <w:t xml:space="preserve"> </w:t>
      </w:r>
      <w:r>
        <w:rPr>
          <w:rFonts w:ascii="Arial Unicode MS" w:hAnsi="Arial Unicode MS"/>
        </w:rPr>
        <w:t>παράδειγμα</w:t>
      </w:r>
      <w:r>
        <w:t xml:space="preserve">, </w:t>
      </w:r>
      <w:r>
        <w:rPr>
          <w:rFonts w:ascii="Arial Unicode MS" w:hAnsi="Arial Unicode MS"/>
        </w:rPr>
        <w:t>αν</w:t>
      </w:r>
      <w:r>
        <w:t xml:space="preserve"> </w:t>
      </w:r>
      <w:r>
        <w:rPr>
          <w:rFonts w:ascii="Arial Unicode MS" w:hAnsi="Arial Unicode MS"/>
        </w:rPr>
        <w:t>ένα</w:t>
      </w:r>
      <w:r>
        <w:t xml:space="preserve"> </w:t>
      </w:r>
      <w:r>
        <w:rPr>
          <w:rFonts w:ascii="Arial Unicode MS" w:hAnsi="Arial Unicode MS"/>
        </w:rPr>
        <w:t>μουσείο</w:t>
      </w:r>
      <w:r>
        <w:t xml:space="preserve"> </w:t>
      </w:r>
      <w:r>
        <w:rPr>
          <w:rFonts w:ascii="Arial Unicode MS" w:hAnsi="Arial Unicode MS"/>
        </w:rPr>
        <w:t>διαθέτει</w:t>
      </w:r>
      <w:r>
        <w:t xml:space="preserve"> </w:t>
      </w:r>
      <w:r>
        <w:rPr>
          <w:rFonts w:ascii="Arial Unicode MS" w:hAnsi="Arial Unicode MS"/>
        </w:rPr>
        <w:t>εκτενείς</w:t>
      </w:r>
      <w:r>
        <w:t xml:space="preserve"> </w:t>
      </w:r>
      <w:r>
        <w:rPr>
          <w:rFonts w:ascii="Arial Unicode MS" w:hAnsi="Arial Unicode MS"/>
        </w:rPr>
        <w:t>συλλογές</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αρχαία</w:t>
      </w:r>
      <w:r>
        <w:t xml:space="preserve"> </w:t>
      </w:r>
      <w:r>
        <w:rPr>
          <w:rFonts w:ascii="Arial Unicode MS" w:hAnsi="Arial Unicode MS"/>
        </w:rPr>
        <w:t>Ελλάδα</w:t>
      </w:r>
      <w:r>
        <w:t xml:space="preserve"> </w:t>
      </w:r>
      <w:r>
        <w:rPr>
          <w:rFonts w:ascii="Arial Unicode MS" w:hAnsi="Arial Unicode MS"/>
        </w:rPr>
        <w:t>και</w:t>
      </w:r>
      <w:r>
        <w:t xml:space="preserve"> </w:t>
      </w:r>
      <w:r>
        <w:rPr>
          <w:rFonts w:ascii="Arial Unicode MS" w:hAnsi="Arial Unicode MS"/>
        </w:rPr>
        <w:t>την</w:t>
      </w:r>
      <w:r>
        <w:t xml:space="preserve"> </w:t>
      </w:r>
      <w:r>
        <w:rPr>
          <w:rFonts w:ascii="Arial Unicode MS" w:hAnsi="Arial Unicode MS"/>
        </w:rPr>
        <w:t>αρχαία</w:t>
      </w:r>
      <w:r>
        <w:t xml:space="preserve"> </w:t>
      </w:r>
      <w:r>
        <w:rPr>
          <w:rFonts w:ascii="Arial Unicode MS" w:hAnsi="Arial Unicode MS"/>
        </w:rPr>
        <w:t>Αίγυπτο</w:t>
      </w:r>
      <w:r>
        <w:t xml:space="preserve">, </w:t>
      </w:r>
      <w:r>
        <w:rPr>
          <w:rFonts w:ascii="Arial Unicode MS" w:hAnsi="Arial Unicode MS"/>
        </w:rPr>
        <w:t>ο</w:t>
      </w:r>
      <w:r>
        <w:t xml:space="preserve"> </w:t>
      </w:r>
      <w:r>
        <w:rPr>
          <w:lang w:val="en-US"/>
        </w:rPr>
        <w:t xml:space="preserve">Curator </w:t>
      </w:r>
      <w:r>
        <w:rPr>
          <w:rFonts w:ascii="Arial Unicode MS" w:hAnsi="Arial Unicode MS"/>
        </w:rPr>
        <w:t>του</w:t>
      </w:r>
      <w:r>
        <w:t xml:space="preserve"> </w:t>
      </w:r>
      <w:r>
        <w:rPr>
          <w:rFonts w:ascii="Arial Unicode MS" w:hAnsi="Arial Unicode MS"/>
        </w:rPr>
        <w:t>μουσείου</w:t>
      </w:r>
      <w:r>
        <w:t xml:space="preserve"> </w:t>
      </w:r>
      <w:r>
        <w:rPr>
          <w:rFonts w:ascii="Arial Unicode MS" w:hAnsi="Arial Unicode MS"/>
        </w:rPr>
        <w:t>θα</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δημιουργήσει</w:t>
      </w:r>
      <w:r>
        <w:t xml:space="preserve"> </w:t>
      </w:r>
      <w:r>
        <w:rPr>
          <w:rFonts w:ascii="Arial Unicode MS" w:hAnsi="Arial Unicode MS"/>
        </w:rPr>
        <w:t>μια</w:t>
      </w:r>
      <w:r>
        <w:t xml:space="preserve"> </w:t>
      </w:r>
      <w:r>
        <w:rPr>
          <w:rFonts w:ascii="Arial Unicode MS" w:hAnsi="Arial Unicode MS"/>
        </w:rPr>
        <w:t>έτοιμη</w:t>
      </w:r>
      <w:r>
        <w:t xml:space="preserve"> </w:t>
      </w:r>
      <w:r>
        <w:rPr>
          <w:rFonts w:ascii="Arial Unicode MS" w:hAnsi="Arial Unicode MS"/>
        </w:rPr>
        <w:t>διαδρομή</w:t>
      </w:r>
      <w:r>
        <w:t xml:space="preserve"> </w:t>
      </w:r>
      <w:r>
        <w:rPr>
          <w:rFonts w:ascii="Arial Unicode MS" w:hAnsi="Arial Unicode MS"/>
        </w:rPr>
        <w:t>που</w:t>
      </w:r>
      <w:r>
        <w:t xml:space="preserve"> </w:t>
      </w:r>
      <w:r>
        <w:rPr>
          <w:rFonts w:ascii="Arial Unicode MS" w:hAnsi="Arial Unicode MS"/>
        </w:rPr>
        <w:t>θα</w:t>
      </w:r>
      <w:r>
        <w:t xml:space="preserve"> </w:t>
      </w:r>
      <w:r>
        <w:rPr>
          <w:rFonts w:ascii="Arial Unicode MS" w:hAnsi="Arial Unicode MS"/>
        </w:rPr>
        <w:t>ονομάζεται</w:t>
      </w:r>
      <w:r>
        <w:t xml:space="preserve"> “</w:t>
      </w:r>
      <w:r>
        <w:rPr>
          <w:rFonts w:ascii="Arial Unicode MS" w:hAnsi="Arial Unicode MS"/>
        </w:rPr>
        <w:t>Ταφικά</w:t>
      </w:r>
      <w:r>
        <w:t xml:space="preserve"> </w:t>
      </w:r>
      <w:r>
        <w:rPr>
          <w:rFonts w:ascii="Arial Unicode MS" w:hAnsi="Arial Unicode MS"/>
        </w:rPr>
        <w:t>έθιμα</w:t>
      </w:r>
      <w:r>
        <w:t xml:space="preserve"> </w:t>
      </w:r>
      <w:r>
        <w:rPr>
          <w:rFonts w:ascii="Arial Unicode MS" w:hAnsi="Arial Unicode MS"/>
        </w:rPr>
        <w:t>στην</w:t>
      </w:r>
      <w:r>
        <w:t xml:space="preserve"> </w:t>
      </w:r>
      <w:r>
        <w:rPr>
          <w:rFonts w:ascii="Arial Unicode MS" w:hAnsi="Arial Unicode MS"/>
        </w:rPr>
        <w:t>αρχαιότητα</w:t>
      </w:r>
      <w:r>
        <w:t xml:space="preserve">”, </w:t>
      </w:r>
      <w:r>
        <w:rPr>
          <w:rFonts w:ascii="Arial Unicode MS" w:hAnsi="Arial Unicode MS"/>
        </w:rPr>
        <w:t>η</w:t>
      </w:r>
      <w:r>
        <w:t xml:space="preserve"> </w:t>
      </w:r>
      <w:r>
        <w:rPr>
          <w:rFonts w:ascii="Arial Unicode MS" w:hAnsi="Arial Unicode MS"/>
        </w:rPr>
        <w:t>οποία</w:t>
      </w:r>
      <w:r>
        <w:t xml:space="preserve"> </w:t>
      </w:r>
      <w:r>
        <w:rPr>
          <w:rFonts w:ascii="Arial Unicode MS" w:hAnsi="Arial Unicode MS"/>
        </w:rPr>
        <w:t>θα</w:t>
      </w:r>
      <w:r>
        <w:t xml:space="preserve"> </w:t>
      </w:r>
      <w:r>
        <w:rPr>
          <w:rFonts w:ascii="Arial Unicode MS" w:hAnsi="Arial Unicode MS"/>
        </w:rPr>
        <w:t>στοχεύει</w:t>
      </w:r>
      <w:r>
        <w:t xml:space="preserve"> </w:t>
      </w:r>
      <w:r>
        <w:rPr>
          <w:rFonts w:ascii="Arial Unicode MS" w:hAnsi="Arial Unicode MS"/>
        </w:rPr>
        <w:t>μόνο</w:t>
      </w:r>
      <w:r>
        <w:t xml:space="preserve"> </w:t>
      </w:r>
      <w:r>
        <w:rPr>
          <w:rFonts w:ascii="Arial Unicode MS" w:hAnsi="Arial Unicode MS"/>
        </w:rPr>
        <w:t>τα</w:t>
      </w:r>
      <w:r>
        <w:t xml:space="preserve"> </w:t>
      </w:r>
      <w:r>
        <w:rPr>
          <w:rFonts w:ascii="Arial Unicode MS" w:hAnsi="Arial Unicode MS"/>
        </w:rPr>
        <w:t>σχετικά</w:t>
      </w:r>
      <w:r>
        <w:t xml:space="preserve"> </w:t>
      </w:r>
      <w:r>
        <w:rPr>
          <w:rFonts w:ascii="Arial Unicode MS" w:hAnsi="Arial Unicode MS"/>
        </w:rPr>
        <w:t>κομμάτια</w:t>
      </w:r>
      <w:r>
        <w:t xml:space="preserve"> </w:t>
      </w:r>
      <w:r>
        <w:rPr>
          <w:rFonts w:ascii="Arial Unicode MS" w:hAnsi="Arial Unicode MS"/>
        </w:rPr>
        <w:t>αυτών</w:t>
      </w:r>
      <w:r>
        <w:t xml:space="preserve"> </w:t>
      </w:r>
      <w:r>
        <w:rPr>
          <w:rFonts w:ascii="Arial Unicode MS" w:hAnsi="Arial Unicode MS"/>
        </w:rPr>
        <w:t>των</w:t>
      </w:r>
      <w:r>
        <w:t xml:space="preserve"> </w:t>
      </w:r>
      <w:r>
        <w:rPr>
          <w:rFonts w:ascii="Arial Unicode MS" w:hAnsi="Arial Unicode MS"/>
        </w:rPr>
        <w:t>δύο</w:t>
      </w:r>
      <w:r>
        <w:t xml:space="preserve"> </w:t>
      </w:r>
      <w:r>
        <w:rPr>
          <w:rFonts w:ascii="Arial Unicode MS" w:hAnsi="Arial Unicode MS"/>
        </w:rPr>
        <w:t>συλλογών</w:t>
      </w:r>
      <w:r>
        <w:t xml:space="preserve">. </w:t>
      </w:r>
      <w:r>
        <w:rPr>
          <w:rFonts w:ascii="Arial Unicode MS" w:hAnsi="Arial Unicode MS"/>
        </w:rPr>
        <w:t>Ο</w:t>
      </w:r>
      <w:r>
        <w:t xml:space="preserve"> </w:t>
      </w:r>
      <w:r>
        <w:rPr>
          <w:lang w:val="en-US"/>
        </w:rPr>
        <w:t>Curator</w:t>
      </w:r>
      <w:r>
        <w:t xml:space="preserve"> </w:t>
      </w:r>
      <w:r>
        <w:rPr>
          <w:rFonts w:ascii="Arial Unicode MS" w:hAnsi="Arial Unicode MS"/>
        </w:rPr>
        <w:t>επίσης</w:t>
      </w:r>
      <w:r>
        <w:t xml:space="preserve">, </w:t>
      </w:r>
      <w:r>
        <w:rPr>
          <w:rFonts w:ascii="Arial Unicode MS" w:hAnsi="Arial Unicode MS"/>
        </w:rPr>
        <w:t>θα</w:t>
      </w:r>
      <w:r>
        <w:t xml:space="preserve"> </w:t>
      </w:r>
      <w:r>
        <w:rPr>
          <w:rFonts w:ascii="Arial Unicode MS" w:hAnsi="Arial Unicode MS"/>
        </w:rPr>
        <w:t>δείνει</w:t>
      </w:r>
      <w:r>
        <w:t xml:space="preserve"> </w:t>
      </w:r>
      <w:r>
        <w:rPr>
          <w:rFonts w:ascii="Arial Unicode MS" w:hAnsi="Arial Unicode MS"/>
        </w:rPr>
        <w:t>μια</w:t>
      </w:r>
      <w:r>
        <w:t xml:space="preserve"> </w:t>
      </w:r>
      <w:r>
        <w:rPr>
          <w:rFonts w:ascii="Arial Unicode MS" w:hAnsi="Arial Unicode MS"/>
        </w:rPr>
        <w:t>εκτίμηση</w:t>
      </w:r>
      <w:r>
        <w:t xml:space="preserve"> </w:t>
      </w:r>
      <w:r>
        <w:rPr>
          <w:rFonts w:ascii="Arial Unicode MS" w:hAnsi="Arial Unicode MS"/>
        </w:rPr>
        <w:t>χρόνου</w:t>
      </w:r>
      <w:r>
        <w:t xml:space="preserve"> </w:t>
      </w:r>
      <w:r>
        <w:rPr>
          <w:rFonts w:ascii="Arial Unicode MS" w:hAnsi="Arial Unicode MS"/>
        </w:rPr>
        <w:t>για</w:t>
      </w:r>
      <w:r>
        <w:t xml:space="preserve"> </w:t>
      </w:r>
      <w:r>
        <w:rPr>
          <w:rFonts w:ascii="Arial Unicode MS" w:hAnsi="Arial Unicode MS"/>
        </w:rPr>
        <w:t>την</w:t>
      </w:r>
      <w:r>
        <w:t xml:space="preserve"> </w:t>
      </w:r>
      <w:r>
        <w:rPr>
          <w:rFonts w:ascii="Arial Unicode MS" w:hAnsi="Arial Unicode MS"/>
        </w:rPr>
        <w:t>ολοκλήρωση</w:t>
      </w:r>
      <w:r>
        <w:t xml:space="preserve"> </w:t>
      </w:r>
      <w:r>
        <w:rPr>
          <w:rFonts w:ascii="Arial Unicode MS" w:hAnsi="Arial Unicode MS"/>
        </w:rPr>
        <w:t>αυτής</w:t>
      </w:r>
      <w:r>
        <w:t xml:space="preserve"> </w:t>
      </w:r>
      <w:r>
        <w:rPr>
          <w:rFonts w:ascii="Arial Unicode MS" w:hAnsi="Arial Unicode MS"/>
        </w:rPr>
        <w:t>της</w:t>
      </w:r>
      <w:r>
        <w:t xml:space="preserve"> </w:t>
      </w:r>
      <w:r>
        <w:rPr>
          <w:rFonts w:ascii="Arial Unicode MS" w:hAnsi="Arial Unicode MS"/>
        </w:rPr>
        <w:t>διαδρομής</w:t>
      </w:r>
      <w:r>
        <w:t xml:space="preserve">. </w:t>
      </w:r>
      <w:r>
        <w:rPr>
          <w:rFonts w:ascii="Arial Unicode MS" w:hAnsi="Arial Unicode MS"/>
        </w:rPr>
        <w:t>Έτσι</w:t>
      </w:r>
      <w:r>
        <w:t xml:space="preserve">, </w:t>
      </w:r>
      <w:r>
        <w:rPr>
          <w:rFonts w:ascii="Arial Unicode MS" w:hAnsi="Arial Unicode MS"/>
        </w:rPr>
        <w:t>ένας</w:t>
      </w:r>
      <w:r>
        <w:t xml:space="preserve"> </w:t>
      </w:r>
      <w:r>
        <w:rPr>
          <w:rFonts w:ascii="Arial Unicode MS" w:hAnsi="Arial Unicode MS"/>
        </w:rPr>
        <w:t>εν</w:t>
      </w:r>
      <w:r>
        <w:t xml:space="preserve"> </w:t>
      </w:r>
      <w:r>
        <w:rPr>
          <w:rFonts w:ascii="Arial Unicode MS" w:hAnsi="Arial Unicode MS"/>
        </w:rPr>
        <w:t>δυνάμει</w:t>
      </w:r>
      <w:r>
        <w:t xml:space="preserve"> </w:t>
      </w:r>
      <w:r>
        <w:rPr>
          <w:rFonts w:ascii="Arial Unicode MS" w:hAnsi="Arial Unicode MS"/>
        </w:rPr>
        <w:t>επισκέπτης</w:t>
      </w:r>
      <w:r>
        <w:t xml:space="preserve">, </w:t>
      </w:r>
      <w:r>
        <w:rPr>
          <w:rFonts w:ascii="Arial Unicode MS" w:hAnsi="Arial Unicode MS"/>
        </w:rPr>
        <w:t>ακόμη</w:t>
      </w:r>
      <w:r>
        <w:t xml:space="preserve"> </w:t>
      </w:r>
      <w:r>
        <w:rPr>
          <w:rFonts w:ascii="Arial Unicode MS" w:hAnsi="Arial Unicode MS"/>
        </w:rPr>
        <w:t>και</w:t>
      </w:r>
      <w:r>
        <w:t xml:space="preserve"> </w:t>
      </w:r>
      <w:r>
        <w:rPr>
          <w:rFonts w:ascii="Arial Unicode MS" w:hAnsi="Arial Unicode MS"/>
        </w:rPr>
        <w:t>αν</w:t>
      </w:r>
      <w:r>
        <w:t xml:space="preserve"> </w:t>
      </w:r>
      <w:r>
        <w:rPr>
          <w:rFonts w:ascii="Arial Unicode MS" w:hAnsi="Arial Unicode MS"/>
        </w:rPr>
        <w:t>δεν</w:t>
      </w:r>
      <w:r>
        <w:t xml:space="preserve"> </w:t>
      </w:r>
      <w:r>
        <w:rPr>
          <w:rFonts w:ascii="Arial Unicode MS" w:hAnsi="Arial Unicode MS"/>
        </w:rPr>
        <w:t>έχει</w:t>
      </w:r>
      <w:r>
        <w:t xml:space="preserve"> </w:t>
      </w:r>
      <w:r>
        <w:rPr>
          <w:rFonts w:ascii="Arial Unicode MS" w:hAnsi="Arial Unicode MS"/>
        </w:rPr>
        <w:t>τον</w:t>
      </w:r>
      <w:r>
        <w:t xml:space="preserve"> </w:t>
      </w:r>
      <w:r>
        <w:rPr>
          <w:rFonts w:ascii="Arial Unicode MS" w:hAnsi="Arial Unicode MS"/>
        </w:rPr>
        <w:t>χρόνο</w:t>
      </w:r>
      <w:r>
        <w:t xml:space="preserve"> </w:t>
      </w:r>
      <w:r>
        <w:rPr>
          <w:rFonts w:ascii="Arial Unicode MS" w:hAnsi="Arial Unicode MS"/>
        </w:rPr>
        <w:t>να</w:t>
      </w:r>
      <w:r>
        <w:t xml:space="preserve"> </w:t>
      </w:r>
      <w:r>
        <w:rPr>
          <w:rFonts w:ascii="Arial Unicode MS" w:hAnsi="Arial Unicode MS"/>
        </w:rPr>
        <w:t>εξερευνήσει</w:t>
      </w:r>
      <w:r>
        <w:t xml:space="preserve"> </w:t>
      </w:r>
      <w:r>
        <w:rPr>
          <w:rFonts w:ascii="Arial Unicode MS" w:hAnsi="Arial Unicode MS"/>
        </w:rPr>
        <w:t>ολόκληρο</w:t>
      </w:r>
      <w:r>
        <w:t xml:space="preserve"> </w:t>
      </w:r>
      <w:r>
        <w:rPr>
          <w:rFonts w:ascii="Arial Unicode MS" w:hAnsi="Arial Unicode MS"/>
        </w:rPr>
        <w:t>το</w:t>
      </w:r>
      <w:r>
        <w:t xml:space="preserve"> </w:t>
      </w:r>
      <w:r>
        <w:rPr>
          <w:rFonts w:ascii="Arial Unicode MS" w:hAnsi="Arial Unicode MS"/>
        </w:rPr>
        <w:t>μουσείο</w:t>
      </w:r>
      <w:r>
        <w:t xml:space="preserve">, </w:t>
      </w:r>
      <w:r>
        <w:rPr>
          <w:rFonts w:ascii="Arial Unicode MS" w:hAnsi="Arial Unicode MS"/>
        </w:rPr>
        <w:t>θα</w:t>
      </w:r>
      <w:r>
        <w:t xml:space="preserve"> </w:t>
      </w:r>
      <w:r>
        <w:rPr>
          <w:rFonts w:ascii="Arial Unicode MS" w:hAnsi="Arial Unicode MS"/>
        </w:rPr>
        <w:t>μπορεί</w:t>
      </w:r>
      <w:r>
        <w:t xml:space="preserve"> </w:t>
      </w:r>
      <w:r>
        <w:rPr>
          <w:rFonts w:ascii="Arial Unicode MS" w:hAnsi="Arial Unicode MS"/>
        </w:rPr>
        <w:t>να</w:t>
      </w:r>
      <w:r>
        <w:t xml:space="preserve"> </w:t>
      </w:r>
      <w:r>
        <w:rPr>
          <w:rFonts w:ascii="Arial Unicode MS" w:hAnsi="Arial Unicode MS"/>
        </w:rPr>
        <w:t>βιώσει</w:t>
      </w:r>
      <w:r>
        <w:t xml:space="preserve"> </w:t>
      </w:r>
      <w:r>
        <w:rPr>
          <w:rFonts w:ascii="Arial Unicode MS" w:hAnsi="Arial Unicode MS"/>
        </w:rPr>
        <w:t>ολοκληρωμένες</w:t>
      </w:r>
      <w:r>
        <w:t xml:space="preserve"> </w:t>
      </w:r>
      <w:r>
        <w:rPr>
          <w:rFonts w:ascii="Arial Unicode MS" w:hAnsi="Arial Unicode MS"/>
        </w:rPr>
        <w:t>εμπειρίες</w:t>
      </w:r>
      <w:r>
        <w:t xml:space="preserve"> </w:t>
      </w:r>
      <w:r>
        <w:rPr>
          <w:rFonts w:ascii="Arial Unicode MS" w:hAnsi="Arial Unicode MS"/>
        </w:rPr>
        <w:t>ανάλογα</w:t>
      </w:r>
      <w:r>
        <w:t xml:space="preserve"> </w:t>
      </w:r>
      <w:r>
        <w:rPr>
          <w:rFonts w:ascii="Arial Unicode MS" w:hAnsi="Arial Unicode MS"/>
        </w:rPr>
        <w:t>την</w:t>
      </w:r>
      <w:r>
        <w:t xml:space="preserve"> </w:t>
      </w:r>
      <w:r>
        <w:rPr>
          <w:rFonts w:ascii="Arial Unicode MS" w:hAnsi="Arial Unicode MS"/>
        </w:rPr>
        <w:t>διαθεσιμότητα</w:t>
      </w:r>
      <w:r>
        <w:t xml:space="preserve"> </w:t>
      </w:r>
      <w:r>
        <w:rPr>
          <w:rFonts w:ascii="Arial Unicode MS" w:hAnsi="Arial Unicode MS"/>
        </w:rPr>
        <w:t>του</w:t>
      </w:r>
      <w:r>
        <w:t>.</w:t>
      </w:r>
    </w:p>
    <w:sectPr w:rsidR="006F02F7">
      <w:headerReference w:type="default" r:id="rId77"/>
      <w:footerReference w:type="default" r:id="rId78"/>
      <w:pgSz w:w="11900" w:h="16840"/>
      <w:pgMar w:top="1440" w:right="1080" w:bottom="1800" w:left="1080" w:header="500" w:footer="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817C9" w14:textId="77777777" w:rsidR="005664EF" w:rsidRDefault="005664EF">
      <w:r>
        <w:separator/>
      </w:r>
    </w:p>
  </w:endnote>
  <w:endnote w:type="continuationSeparator" w:id="0">
    <w:p w14:paraId="06ABA927" w14:textId="77777777" w:rsidR="005664EF" w:rsidRDefault="00566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raphik-SemiboldItalic">
    <w:altName w:val="Graphik Semibold"/>
    <w:panose1 w:val="020B07030302020D0203"/>
    <w:charset w:val="4D"/>
    <w:family w:val="swiss"/>
    <w:pitch w:val="variable"/>
    <w:sig w:usb0="00000007" w:usb1="00000000" w:usb2="00000000" w:usb3="00000000" w:csb0="00000093" w:csb1="00000000"/>
  </w:font>
  <w:font w:name="Graphik">
    <w:panose1 w:val="020B0604020202020204"/>
    <w:charset w:val="4D"/>
    <w:family w:val="swiss"/>
    <w:pitch w:val="variable"/>
    <w:sig w:usb0="00000007" w:usb1="00000000" w:usb2="00000000" w:usb3="00000000" w:csb0="00000093" w:csb1="00000000"/>
  </w:font>
  <w:font w:name="Graphik-Medium">
    <w:altName w:val="Graphik Medium"/>
    <w:panose1 w:val="020B0603030202060203"/>
    <w:charset w:val="4D"/>
    <w:family w:val="swiss"/>
    <w:pitch w:val="variable"/>
    <w:sig w:usb0="00000007" w:usb1="00000000" w:usb2="00000000" w:usb3="00000000" w:csb0="00000093" w:csb1="00000000"/>
  </w:font>
  <w:font w:name="Helvetica Neue">
    <w:panose1 w:val="02000503000000020004"/>
    <w:charset w:val="00"/>
    <w:family w:val="auto"/>
    <w:pitch w:val="variable"/>
    <w:sig w:usb0="E50002FF" w:usb1="500079DB" w:usb2="00000010" w:usb3="00000000" w:csb0="00000001" w:csb1="00000000"/>
  </w:font>
  <w:font w:name="Helvetica Neue Medium">
    <w:panose1 w:val="020B0604020202020204"/>
    <w:charset w:val="4D"/>
    <w:family w:val="swiss"/>
    <w:pitch w:val="variable"/>
    <w:sig w:usb0="A00002FF" w:usb1="5000205B" w:usb2="00000002" w:usb3="00000000" w:csb0="0000009B" w:csb1="00000000"/>
  </w:font>
  <w:font w:name="Aka-AcidGR-MuliLight">
    <w:panose1 w:val="02000603000000000000"/>
    <w:charset w:val="00"/>
    <w:family w:val="auto"/>
    <w:pitch w:val="variable"/>
    <w:sig w:usb0="80000083" w:usb1="10010002" w:usb2="00000000" w:usb3="00000000" w:csb0="00000009" w:csb1="00000000"/>
  </w:font>
  <w:font w:name="Avenir Next Regular">
    <w:panose1 w:val="020B05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E4FA3" w14:textId="77777777" w:rsidR="006F02F7" w:rsidRDefault="00AB4D58">
    <w:pPr>
      <w:pStyle w:val="HeaderFooter"/>
      <w:tabs>
        <w:tab w:val="center" w:pos="4870"/>
        <w:tab w:val="right" w:pos="9740"/>
      </w:tabs>
    </w:pPr>
    <w:r>
      <w:fldChar w:fldCharType="begin"/>
    </w:r>
    <w:r>
      <w:instrText xml:space="preserve"> PAGE </w:instrText>
    </w:r>
    <w:r>
      <w:fldChar w:fldCharType="separate"/>
    </w:r>
    <w:r w:rsidR="00737FB8">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E3D5F" w14:textId="77777777" w:rsidR="006F02F7" w:rsidRDefault="006F02F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7FA9B" w14:textId="77777777" w:rsidR="006F02F7" w:rsidRDefault="00AB4D58">
    <w:pPr>
      <w:pStyle w:val="HeaderFooter"/>
      <w:tabs>
        <w:tab w:val="center" w:pos="4870"/>
        <w:tab w:val="right" w:pos="9740"/>
      </w:tabs>
    </w:pPr>
    <w:r>
      <w:tab/>
    </w:r>
    <w:r>
      <w:fldChar w:fldCharType="begin"/>
    </w:r>
    <w:r>
      <w:instrText xml:space="preserve"> PAGE </w:instrText>
    </w:r>
    <w:r>
      <w:fldChar w:fldCharType="separate"/>
    </w:r>
    <w:r w:rsidR="00737FB8">
      <w:rPr>
        <w:noProof/>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DF0DF" w14:textId="77777777" w:rsidR="006F02F7" w:rsidRDefault="00AB4D58">
    <w:pPr>
      <w:pStyle w:val="HeaderFooter"/>
      <w:tabs>
        <w:tab w:val="center" w:pos="4870"/>
        <w:tab w:val="right" w:pos="9740"/>
      </w:tabs>
    </w:pPr>
    <w:r>
      <w:tab/>
    </w:r>
    <w:r>
      <w:fldChar w:fldCharType="begin"/>
    </w:r>
    <w:r>
      <w:instrText xml:space="preserve"> PAGE </w:instrText>
    </w:r>
    <w:r>
      <w:fldChar w:fldCharType="separate"/>
    </w:r>
    <w:r w:rsidR="00737FB8">
      <w:rPr>
        <w:noProof/>
      </w:rP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41FEA" w14:textId="07ED328C" w:rsidR="006F02F7" w:rsidRDefault="00AB4D58">
    <w:pPr>
      <w:pStyle w:val="HeaderFooter"/>
      <w:tabs>
        <w:tab w:val="center" w:pos="4870"/>
        <w:tab w:val="right" w:pos="9740"/>
      </w:tabs>
    </w:pPr>
    <w:r>
      <w:tab/>
    </w:r>
    <w:r>
      <w:fldChar w:fldCharType="begin"/>
    </w:r>
    <w:r>
      <w:instrText xml:space="preserve"> PAGE </w:instrText>
    </w:r>
    <w:r>
      <w:fldChar w:fldCharType="separate"/>
    </w:r>
    <w:r w:rsidR="00737FB8">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9AEFA" w14:textId="77777777" w:rsidR="005664EF" w:rsidRDefault="005664EF">
      <w:r>
        <w:separator/>
      </w:r>
    </w:p>
  </w:footnote>
  <w:footnote w:type="continuationSeparator" w:id="0">
    <w:p w14:paraId="6347A495" w14:textId="77777777" w:rsidR="005664EF" w:rsidRDefault="005664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1526" w14:textId="5B75E14E" w:rsidR="006F02F7" w:rsidRDefault="00AB4D58">
    <w:pPr>
      <w:pStyle w:val="HeaderFooter"/>
      <w:tabs>
        <w:tab w:val="center" w:pos="4870"/>
        <w:tab w:val="right" w:pos="9740"/>
      </w:tabs>
    </w:pPr>
    <w:r>
      <w:rPr>
        <w:noProof/>
      </w:rPr>
      <mc:AlternateContent>
        <mc:Choice Requires="wps">
          <w:drawing>
            <wp:anchor distT="152400" distB="152400" distL="152400" distR="152400" simplePos="0" relativeHeight="251658240" behindDoc="1" locked="0" layoutInCell="1" allowOverlap="1" wp14:anchorId="5DE0D196" wp14:editId="14D56320">
              <wp:simplePos x="0" y="0"/>
              <wp:positionH relativeFrom="page">
                <wp:posOffset>0</wp:posOffset>
              </wp:positionH>
              <wp:positionV relativeFrom="page">
                <wp:posOffset>0</wp:posOffset>
              </wp:positionV>
              <wp:extent cx="7556500" cy="10693400"/>
              <wp:effectExtent l="0" t="0" r="0" b="0"/>
              <wp:wrapNone/>
              <wp:docPr id="1073741825" name="officeArt object" descr="Rectangle"/>
              <wp:cNvGraphicFramePr/>
              <a:graphic xmlns:a="http://schemas.openxmlformats.org/drawingml/2006/main">
                <a:graphicData uri="http://schemas.microsoft.com/office/word/2010/wordprocessingShape">
                  <wps:wsp>
                    <wps:cNvSpPr/>
                    <wps:spPr>
                      <a:xfrm>
                        <a:off x="0" y="0"/>
                        <a:ext cx="7556500" cy="10693400"/>
                      </a:xfrm>
                      <a:prstGeom prst="roundRect">
                        <a:avLst>
                          <a:gd name="adj" fmla="val 0"/>
                        </a:avLst>
                      </a:prstGeom>
                      <a:blipFill rotWithShape="1">
                        <a:blip r:embed="rId1"/>
                        <a:srcRect/>
                        <a:stretch>
                          <a:fillRect/>
                        </a:stretch>
                      </a:blipFill>
                      <a:ln w="12700" cap="flat">
                        <a:noFill/>
                        <a:miter lim="400000"/>
                      </a:ln>
                      <a:effectLst/>
                    </wps:spPr>
                    <wps:bodyPr/>
                  </wps:wsp>
                </a:graphicData>
              </a:graphic>
            </wp:anchor>
          </w:drawing>
        </mc:Choice>
        <mc:Fallback>
          <w:pict>
            <v:roundrect id="_x0000_s1118" style="visibility:visible;position:absolute;margin-left:0.0pt;margin-top:0.0pt;width:595.0pt;height:842.0pt;z-index:-251658240;mso-position-horizontal:absolute;mso-position-horizontal-relative:page;mso-position-vertical:absolute;mso-position-vertical-relative:page;mso-wrap-distance-left:12.0pt;mso-wrap-distance-top:12.0pt;mso-wrap-distance-right:12.0pt;mso-wrap-distance-bottom:12.0pt;" adj="0">
              <v:fill r:id="rId2" o:title="liza-rusalskaya-D0ad5ow9isg-unsplash.png" rotate="t" type="frame"/>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5E22F" w14:textId="77777777" w:rsidR="006F02F7" w:rsidRDefault="006F02F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EE5BA" w14:textId="77777777" w:rsidR="006F02F7" w:rsidRDefault="00AB4D58">
    <w:pPr>
      <w:pStyle w:val="HeaderFooter"/>
      <w:tabs>
        <w:tab w:val="center" w:pos="4870"/>
        <w:tab w:val="right" w:pos="9740"/>
      </w:tabs>
    </w:pPr>
    <w:r>
      <w:rPr>
        <w:color w:val="C3979F"/>
        <w:lang w:val="en-US"/>
      </w:rPr>
      <w:t>Project DEscription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D38E8" w14:textId="77777777" w:rsidR="006F02F7" w:rsidRDefault="00AB4D58">
    <w:pPr>
      <w:pStyle w:val="HeaderFooter"/>
      <w:tabs>
        <w:tab w:val="center" w:pos="4870"/>
        <w:tab w:val="right" w:pos="9740"/>
      </w:tabs>
    </w:pPr>
    <w:r>
      <w:rPr>
        <w:color w:val="C3979F"/>
        <w:lang w:val="en-US"/>
      </w:rPr>
      <w:t>Feasibility study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F9669" w14:textId="77777777" w:rsidR="006F02F7" w:rsidRDefault="00AB4D58">
    <w:pPr>
      <w:pStyle w:val="HeaderFooter"/>
      <w:tabs>
        <w:tab w:val="center" w:pos="4870"/>
        <w:tab w:val="right" w:pos="9740"/>
      </w:tabs>
    </w:pPr>
    <w:r>
      <w:rPr>
        <w:color w:val="C3979F"/>
        <w:lang w:val="en-US"/>
      </w:rPr>
      <w:t>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36D7E"/>
    <w:multiLevelType w:val="hybridMultilevel"/>
    <w:tmpl w:val="6876D89A"/>
    <w:numStyleLink w:val="Numbered"/>
  </w:abstractNum>
  <w:abstractNum w:abstractNumId="1" w15:restartNumberingAfterBreak="0">
    <w:nsid w:val="0F473EE3"/>
    <w:multiLevelType w:val="hybridMultilevel"/>
    <w:tmpl w:val="8D2EC8E8"/>
    <w:styleLink w:val="Bullet"/>
    <w:lvl w:ilvl="0" w:tplc="F6DE5E94">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 w:ilvl="1" w:tplc="B520298A">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 w:ilvl="2" w:tplc="132E4CB0">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1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 w:ilvl="3" w:tplc="62966DA0">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5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 w:ilvl="4" w:tplc="EECED9E8">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9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 w:ilvl="5" w:tplc="4634B832">
      <w:start w:val="1"/>
      <w:numFmt w:val="bullet"/>
      <w:lvlText w:val="•"/>
      <w:lvlJc w:val="left"/>
      <w:pPr>
        <w:tabs>
          <w:tab w:val="left" w:pos="560"/>
          <w:tab w:val="left" w:pos="1120"/>
          <w:tab w:val="left" w:pos="168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3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 w:ilvl="6" w:tplc="C9E87DF6">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7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 w:ilvl="7" w:tplc="DF381586">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1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 w:ilvl="8" w:tplc="21EEF82E">
      <w:start w:val="1"/>
      <w:numFmt w:val="bullet"/>
      <w:lvlText w:val="•"/>
      <w:lvlJc w:val="left"/>
      <w:pPr>
        <w:tabs>
          <w:tab w:val="left" w:pos="560"/>
          <w:tab w:val="left" w:pos="1120"/>
          <w:tab w:val="left" w:pos="1680"/>
          <w:tab w:val="left" w:pos="2240"/>
          <w:tab w:val="left" w:pos="2800"/>
          <w:tab w:val="left" w:pos="3920"/>
          <w:tab w:val="left" w:pos="4480"/>
          <w:tab w:val="left" w:pos="5040"/>
          <w:tab w:val="left" w:pos="5600"/>
          <w:tab w:val="left" w:pos="6160"/>
          <w:tab w:val="left" w:pos="6720"/>
          <w:tab w:val="left" w:pos="7280"/>
          <w:tab w:val="left" w:pos="7840"/>
          <w:tab w:val="left" w:pos="8400"/>
          <w:tab w:val="left" w:pos="8960"/>
          <w:tab w:val="left" w:pos="9520"/>
        </w:tabs>
        <w:ind w:left="35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abstractNum>
  <w:abstractNum w:abstractNumId="2" w15:restartNumberingAfterBreak="0">
    <w:nsid w:val="518C388C"/>
    <w:multiLevelType w:val="hybridMultilevel"/>
    <w:tmpl w:val="8D2EC8E8"/>
    <w:numStyleLink w:val="Bullet"/>
  </w:abstractNum>
  <w:abstractNum w:abstractNumId="3" w15:restartNumberingAfterBreak="0">
    <w:nsid w:val="564B3D81"/>
    <w:multiLevelType w:val="hybridMultilevel"/>
    <w:tmpl w:val="6876D89A"/>
    <w:styleLink w:val="Numbered"/>
    <w:lvl w:ilvl="0" w:tplc="2B3A9E2C">
      <w:start w:val="1"/>
      <w:numFmt w:val="decimal"/>
      <w:lvlText w:val="%1."/>
      <w:lvlJc w:val="left"/>
      <w:pPr>
        <w:ind w:left="390" w:hanging="390"/>
      </w:pPr>
      <w:rPr>
        <w:rFonts w:hAnsi="Arial Unicode MS"/>
        <w:caps w:val="0"/>
        <w:smallCaps w:val="0"/>
        <w:strike w:val="0"/>
        <w:dstrike w:val="0"/>
        <w:outline w:val="0"/>
        <w:emboss w:val="0"/>
        <w:imprint w:val="0"/>
        <w:spacing w:val="0"/>
        <w:w w:val="100"/>
        <w:kern w:val="0"/>
        <w:position w:val="0"/>
        <w:highlight w:val="none"/>
        <w:vertAlign w:val="baseline"/>
      </w:rPr>
    </w:lvl>
    <w:lvl w:ilvl="1" w:tplc="9D6846E0">
      <w:start w:val="1"/>
      <w:numFmt w:val="decimal"/>
      <w:lvlText w:val="%2."/>
      <w:lvlJc w:val="left"/>
      <w:pPr>
        <w:ind w:left="910" w:hanging="390"/>
      </w:pPr>
      <w:rPr>
        <w:rFonts w:hAnsi="Arial Unicode MS"/>
        <w:caps w:val="0"/>
        <w:smallCaps w:val="0"/>
        <w:strike w:val="0"/>
        <w:dstrike w:val="0"/>
        <w:outline w:val="0"/>
        <w:emboss w:val="0"/>
        <w:imprint w:val="0"/>
        <w:spacing w:val="0"/>
        <w:w w:val="100"/>
        <w:kern w:val="0"/>
        <w:position w:val="0"/>
        <w:highlight w:val="none"/>
        <w:vertAlign w:val="baseline"/>
      </w:rPr>
    </w:lvl>
    <w:lvl w:ilvl="2" w:tplc="848A2B98">
      <w:start w:val="1"/>
      <w:numFmt w:val="decimal"/>
      <w:lvlText w:val="%3."/>
      <w:lvlJc w:val="left"/>
      <w:pPr>
        <w:ind w:left="1430" w:hanging="390"/>
      </w:pPr>
      <w:rPr>
        <w:rFonts w:hAnsi="Arial Unicode MS"/>
        <w:caps w:val="0"/>
        <w:smallCaps w:val="0"/>
        <w:strike w:val="0"/>
        <w:dstrike w:val="0"/>
        <w:outline w:val="0"/>
        <w:emboss w:val="0"/>
        <w:imprint w:val="0"/>
        <w:spacing w:val="0"/>
        <w:w w:val="100"/>
        <w:kern w:val="0"/>
        <w:position w:val="0"/>
        <w:highlight w:val="none"/>
        <w:vertAlign w:val="baseline"/>
      </w:rPr>
    </w:lvl>
    <w:lvl w:ilvl="3" w:tplc="C5BEA4B2">
      <w:start w:val="1"/>
      <w:numFmt w:val="decimal"/>
      <w:lvlText w:val="%4."/>
      <w:lvlJc w:val="left"/>
      <w:pPr>
        <w:ind w:left="1950" w:hanging="390"/>
      </w:pPr>
      <w:rPr>
        <w:rFonts w:hAnsi="Arial Unicode MS"/>
        <w:caps w:val="0"/>
        <w:smallCaps w:val="0"/>
        <w:strike w:val="0"/>
        <w:dstrike w:val="0"/>
        <w:outline w:val="0"/>
        <w:emboss w:val="0"/>
        <w:imprint w:val="0"/>
        <w:spacing w:val="0"/>
        <w:w w:val="100"/>
        <w:kern w:val="0"/>
        <w:position w:val="0"/>
        <w:highlight w:val="none"/>
        <w:vertAlign w:val="baseline"/>
      </w:rPr>
    </w:lvl>
    <w:lvl w:ilvl="4" w:tplc="B02AD7AE">
      <w:start w:val="1"/>
      <w:numFmt w:val="decimal"/>
      <w:lvlText w:val="%5."/>
      <w:lvlJc w:val="left"/>
      <w:pPr>
        <w:ind w:left="2470" w:hanging="390"/>
      </w:pPr>
      <w:rPr>
        <w:rFonts w:hAnsi="Arial Unicode MS"/>
        <w:caps w:val="0"/>
        <w:smallCaps w:val="0"/>
        <w:strike w:val="0"/>
        <w:dstrike w:val="0"/>
        <w:outline w:val="0"/>
        <w:emboss w:val="0"/>
        <w:imprint w:val="0"/>
        <w:spacing w:val="0"/>
        <w:w w:val="100"/>
        <w:kern w:val="0"/>
        <w:position w:val="0"/>
        <w:highlight w:val="none"/>
        <w:vertAlign w:val="baseline"/>
      </w:rPr>
    </w:lvl>
    <w:lvl w:ilvl="5" w:tplc="EE46A800">
      <w:start w:val="1"/>
      <w:numFmt w:val="decimal"/>
      <w:lvlText w:val="%6."/>
      <w:lvlJc w:val="left"/>
      <w:pPr>
        <w:ind w:left="2990" w:hanging="390"/>
      </w:pPr>
      <w:rPr>
        <w:rFonts w:hAnsi="Arial Unicode MS"/>
        <w:caps w:val="0"/>
        <w:smallCaps w:val="0"/>
        <w:strike w:val="0"/>
        <w:dstrike w:val="0"/>
        <w:outline w:val="0"/>
        <w:emboss w:val="0"/>
        <w:imprint w:val="0"/>
        <w:spacing w:val="0"/>
        <w:w w:val="100"/>
        <w:kern w:val="0"/>
        <w:position w:val="0"/>
        <w:highlight w:val="none"/>
        <w:vertAlign w:val="baseline"/>
      </w:rPr>
    </w:lvl>
    <w:lvl w:ilvl="6" w:tplc="B4665948">
      <w:start w:val="1"/>
      <w:numFmt w:val="decimal"/>
      <w:lvlText w:val="%7."/>
      <w:lvlJc w:val="left"/>
      <w:pPr>
        <w:ind w:left="3510" w:hanging="390"/>
      </w:pPr>
      <w:rPr>
        <w:rFonts w:hAnsi="Arial Unicode MS"/>
        <w:caps w:val="0"/>
        <w:smallCaps w:val="0"/>
        <w:strike w:val="0"/>
        <w:dstrike w:val="0"/>
        <w:outline w:val="0"/>
        <w:emboss w:val="0"/>
        <w:imprint w:val="0"/>
        <w:spacing w:val="0"/>
        <w:w w:val="100"/>
        <w:kern w:val="0"/>
        <w:position w:val="0"/>
        <w:highlight w:val="none"/>
        <w:vertAlign w:val="baseline"/>
      </w:rPr>
    </w:lvl>
    <w:lvl w:ilvl="7" w:tplc="7696D69E">
      <w:start w:val="1"/>
      <w:numFmt w:val="decimal"/>
      <w:lvlText w:val="%8."/>
      <w:lvlJc w:val="left"/>
      <w:pPr>
        <w:ind w:left="4030" w:hanging="390"/>
      </w:pPr>
      <w:rPr>
        <w:rFonts w:hAnsi="Arial Unicode MS"/>
        <w:caps w:val="0"/>
        <w:smallCaps w:val="0"/>
        <w:strike w:val="0"/>
        <w:dstrike w:val="0"/>
        <w:outline w:val="0"/>
        <w:emboss w:val="0"/>
        <w:imprint w:val="0"/>
        <w:spacing w:val="0"/>
        <w:w w:val="100"/>
        <w:kern w:val="0"/>
        <w:position w:val="0"/>
        <w:highlight w:val="none"/>
        <w:vertAlign w:val="baseline"/>
      </w:rPr>
    </w:lvl>
    <w:lvl w:ilvl="8" w:tplc="F97484CC">
      <w:start w:val="1"/>
      <w:numFmt w:val="decimal"/>
      <w:lvlText w:val="%9."/>
      <w:lvlJc w:val="left"/>
      <w:pPr>
        <w:ind w:left="4550" w:hanging="39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1209536807">
    <w:abstractNumId w:val="1"/>
  </w:num>
  <w:num w:numId="2" w16cid:durableId="96947920">
    <w:abstractNumId w:val="2"/>
  </w:num>
  <w:num w:numId="3" w16cid:durableId="332419712">
    <w:abstractNumId w:val="3"/>
  </w:num>
  <w:num w:numId="4" w16cid:durableId="2079983031">
    <w:abstractNumId w:val="0"/>
  </w:num>
  <w:num w:numId="5" w16cid:durableId="1952087806">
    <w:abstractNumId w:val="2"/>
    <w:lvlOverride w:ilvl="0">
      <w:lvl w:ilvl="0" w:tplc="D5B057E6">
        <w:start w:val="1"/>
        <w:numFmt w:val="bullet"/>
        <w:lvlText w:val="•"/>
        <w:lvlJc w:val="left"/>
        <w:pPr>
          <w:ind w:left="3402" w:hanging="2268"/>
        </w:pPr>
        <w:rPr>
          <w:rFonts w:hAnsi="Arial Unicode MS"/>
          <w:caps w:val="0"/>
          <w:smallCaps w:val="0"/>
          <w:strike w:val="0"/>
          <w:dstrike w:val="0"/>
          <w:outline w:val="0"/>
          <w:emboss w:val="0"/>
          <w:imprint w:val="0"/>
          <w:color w:val="000000"/>
          <w:spacing w:val="0"/>
          <w:w w:val="100"/>
          <w:kern w:val="0"/>
          <w:position w:val="0"/>
          <w:sz w:val="36"/>
          <w:szCs w:val="36"/>
          <w:highlight w:val="none"/>
          <w:vertAlign w:val="baseline"/>
        </w:rPr>
      </w:lvl>
    </w:lvlOverride>
    <w:lvlOverride w:ilvl="1">
      <w:lvl w:ilvl="1" w:tplc="A196A822">
        <w:start w:val="1"/>
        <w:numFmt w:val="bullet"/>
        <w:lvlText w:val="•"/>
        <w:lvlJc w:val="left"/>
        <w:pPr>
          <w:ind w:left="7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2">
      <w:lvl w:ilvl="2" w:tplc="97C6328C">
        <w:start w:val="1"/>
        <w:numFmt w:val="bullet"/>
        <w:lvlText w:val="•"/>
        <w:lvlJc w:val="left"/>
        <w:pPr>
          <w:ind w:left="11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3">
      <w:lvl w:ilvl="3" w:tplc="8E8AE616">
        <w:start w:val="1"/>
        <w:numFmt w:val="bullet"/>
        <w:lvlText w:val="•"/>
        <w:lvlJc w:val="left"/>
        <w:pPr>
          <w:ind w:left="15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4">
      <w:lvl w:ilvl="4" w:tplc="8FDC93F6">
        <w:start w:val="1"/>
        <w:numFmt w:val="bullet"/>
        <w:lvlText w:val="•"/>
        <w:lvlJc w:val="left"/>
        <w:pPr>
          <w:ind w:left="19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5">
      <w:lvl w:ilvl="5" w:tplc="E20A2B04">
        <w:start w:val="1"/>
        <w:numFmt w:val="bullet"/>
        <w:lvlText w:val="•"/>
        <w:lvlJc w:val="left"/>
        <w:pPr>
          <w:ind w:left="23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6">
      <w:lvl w:ilvl="6" w:tplc="8E5A8B6C">
        <w:start w:val="1"/>
        <w:numFmt w:val="bullet"/>
        <w:lvlText w:val="•"/>
        <w:lvlJc w:val="left"/>
        <w:pPr>
          <w:ind w:left="27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7">
      <w:lvl w:ilvl="7" w:tplc="4912A216">
        <w:start w:val="1"/>
        <w:numFmt w:val="bullet"/>
        <w:lvlText w:val="•"/>
        <w:lvlJc w:val="left"/>
        <w:pPr>
          <w:ind w:left="31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8">
      <w:lvl w:ilvl="8" w:tplc="B81A5828">
        <w:start w:val="1"/>
        <w:numFmt w:val="bullet"/>
        <w:lvlText w:val="•"/>
        <w:lvlJc w:val="left"/>
        <w:pPr>
          <w:ind w:left="35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num>
  <w:num w:numId="6" w16cid:durableId="107431139">
    <w:abstractNumId w:val="2"/>
    <w:lvlOverride w:ilvl="0">
      <w:lvl w:ilvl="0" w:tplc="D5B057E6">
        <w:start w:val="1"/>
        <w:numFmt w:val="bullet"/>
        <w:lvlText w:val="•"/>
        <w:lvlJc w:val="left"/>
        <w:pPr>
          <w:ind w:left="300" w:hanging="300"/>
        </w:pPr>
        <w:rPr>
          <w:rFonts w:hAnsi="Arial Unicode MS"/>
          <w:caps w:val="0"/>
          <w:smallCaps w:val="0"/>
          <w:strike w:val="0"/>
          <w:dstrike w:val="0"/>
          <w:outline w:val="0"/>
          <w:emboss w:val="0"/>
          <w:imprint w:val="0"/>
          <w:color w:val="000000"/>
          <w:spacing w:val="0"/>
          <w:w w:val="100"/>
          <w:kern w:val="0"/>
          <w:position w:val="0"/>
          <w:sz w:val="36"/>
          <w:szCs w:val="36"/>
          <w:highlight w:val="none"/>
          <w:vertAlign w:val="baseline"/>
        </w:rPr>
      </w:lvl>
    </w:lvlOverride>
    <w:lvlOverride w:ilvl="1">
      <w:lvl w:ilvl="1" w:tplc="A196A822">
        <w:start w:val="1"/>
        <w:numFmt w:val="bullet"/>
        <w:lvlText w:val="•"/>
        <w:lvlJc w:val="left"/>
        <w:pPr>
          <w:ind w:left="7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2">
      <w:lvl w:ilvl="2" w:tplc="97C6328C">
        <w:start w:val="1"/>
        <w:numFmt w:val="bullet"/>
        <w:lvlText w:val="•"/>
        <w:lvlJc w:val="left"/>
        <w:pPr>
          <w:ind w:left="11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3">
      <w:lvl w:ilvl="3" w:tplc="8E8AE616">
        <w:start w:val="1"/>
        <w:numFmt w:val="bullet"/>
        <w:lvlText w:val="•"/>
        <w:lvlJc w:val="left"/>
        <w:pPr>
          <w:ind w:left="15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4">
      <w:lvl w:ilvl="4" w:tplc="8FDC93F6">
        <w:start w:val="1"/>
        <w:numFmt w:val="bullet"/>
        <w:lvlText w:val="•"/>
        <w:lvlJc w:val="left"/>
        <w:pPr>
          <w:ind w:left="19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5">
      <w:lvl w:ilvl="5" w:tplc="E20A2B04">
        <w:start w:val="1"/>
        <w:numFmt w:val="bullet"/>
        <w:lvlText w:val="•"/>
        <w:lvlJc w:val="left"/>
        <w:pPr>
          <w:ind w:left="23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6">
      <w:lvl w:ilvl="6" w:tplc="8E5A8B6C">
        <w:start w:val="1"/>
        <w:numFmt w:val="bullet"/>
        <w:lvlText w:val="•"/>
        <w:lvlJc w:val="left"/>
        <w:pPr>
          <w:ind w:left="27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7">
      <w:lvl w:ilvl="7" w:tplc="4912A216">
        <w:start w:val="1"/>
        <w:numFmt w:val="bullet"/>
        <w:lvlText w:val="•"/>
        <w:lvlJc w:val="left"/>
        <w:pPr>
          <w:ind w:left="31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8">
      <w:lvl w:ilvl="8" w:tplc="B81A5828">
        <w:start w:val="1"/>
        <w:numFmt w:val="bullet"/>
        <w:lvlText w:val="•"/>
        <w:lvlJc w:val="left"/>
        <w:pPr>
          <w:ind w:left="3500" w:hanging="300"/>
        </w:pPr>
        <w:rPr>
          <w:rFonts w:hAnsi="Arial Unicode MS"/>
          <w:caps w:val="0"/>
          <w:smallCaps w:val="0"/>
          <w:strike w:val="0"/>
          <w:dstrike w:val="0"/>
          <w:outline w:val="0"/>
          <w:emboss w:val="0"/>
          <w:imprint w:val="0"/>
          <w:color w:val="000000"/>
          <w:spacing w:val="0"/>
          <w:w w:val="100"/>
          <w:kern w:val="0"/>
          <w:position w:val="6"/>
          <w:sz w:val="48"/>
          <w:szCs w:val="48"/>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2F7"/>
    <w:rsid w:val="00153189"/>
    <w:rsid w:val="005664EF"/>
    <w:rsid w:val="006F02F7"/>
    <w:rsid w:val="00737FB8"/>
    <w:rsid w:val="00AB4D58"/>
    <w:rsid w:val="00B71D14"/>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decimalSymbol w:val=","/>
  <w:listSeparator w:val=","/>
  <w14:docId w14:val="4EAE1875"/>
  <w15:docId w15:val="{48FE79D0-32D9-6048-B2F6-E7E8494C4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R"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2">
    <w:name w:val="heading 2"/>
    <w:uiPriority w:val="9"/>
    <w:unhideWhenUsed/>
    <w:qFormat/>
    <w:pPr>
      <w:keepNext/>
      <w:spacing w:after="300"/>
      <w:outlineLvl w:val="1"/>
    </w:pPr>
    <w:rPr>
      <w:rFonts w:ascii="Graphik-SemiboldItalic" w:hAnsi="Graphik-SemiboldItalic" w:cs="Arial Unicode MS"/>
      <w:color w:val="3C8BC1"/>
      <w:spacing w:val="-12"/>
      <w:sz w:val="32"/>
      <w:szCs w:val="32"/>
      <w14:textOutline w14:w="0" w14:cap="flat" w14:cmpd="sng" w14:algn="ctr">
        <w14:noFill/>
        <w14:prstDash w14:val="solid"/>
        <w14:bevel/>
      </w14:textOutline>
    </w:rPr>
  </w:style>
  <w:style w:type="paragraph" w:styleId="Heading3">
    <w:name w:val="heading 3"/>
    <w:uiPriority w:val="9"/>
    <w:unhideWhenUsed/>
    <w:qFormat/>
    <w:pPr>
      <w:keepNext/>
      <w:spacing w:after="120" w:line="216" w:lineRule="auto"/>
      <w:outlineLvl w:val="2"/>
    </w:pPr>
    <w:rPr>
      <w:rFonts w:ascii="Graphik" w:hAnsi="Graphik" w:cs="Arial Unicode MS"/>
      <w:color w:val="3C8BC1"/>
      <w:spacing w:val="-11"/>
      <w:sz w:val="30"/>
      <w:szCs w:val="30"/>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rPr>
      <w:rFonts w:ascii="Graphik-SemiboldItalic" w:hAnsi="Graphik-SemiboldItalic" w:cs="Arial Unicode MS"/>
      <w:caps/>
      <w:color w:val="000000"/>
      <w:sz w:val="18"/>
      <w:szCs w:val="18"/>
      <w14:textOutline w14:w="0" w14:cap="flat" w14:cmpd="sng" w14:algn="ctr">
        <w14:noFill/>
        <w14:prstDash w14:val="solid"/>
        <w14:bevel/>
      </w14:textOutline>
    </w:rPr>
  </w:style>
  <w:style w:type="paragraph" w:customStyle="1" w:styleId="Attribution">
    <w:name w:val="Attribution"/>
    <w:pPr>
      <w:tabs>
        <w:tab w:val="right" w:pos="9020"/>
      </w:tabs>
    </w:pPr>
    <w:rPr>
      <w:rFonts w:ascii="Graphik-SemiboldItalic" w:eastAsia="Graphik-SemiboldItalic" w:hAnsi="Graphik-SemiboldItalic" w:cs="Graphik-SemiboldItalic"/>
      <w:color w:val="000000"/>
      <w:spacing w:val="-13"/>
      <w:sz w:val="46"/>
      <w:szCs w:val="46"/>
      <w14:textOutline w14:w="0" w14:cap="flat" w14:cmpd="sng" w14:algn="ctr">
        <w14:noFill/>
        <w14:prstDash w14:val="solid"/>
        <w14:bevel/>
      </w14:textOutline>
    </w:rPr>
  </w:style>
  <w:style w:type="paragraph" w:styleId="Subtitle">
    <w:name w:val="Subtitle"/>
    <w:uiPriority w:val="11"/>
    <w:qFormat/>
    <w:pPr>
      <w:keepLines/>
      <w:spacing w:line="216" w:lineRule="auto"/>
      <w:outlineLvl w:val="0"/>
    </w:pPr>
    <w:rPr>
      <w:rFonts w:ascii="Graphik" w:hAnsi="Graphik" w:cs="Arial Unicode MS"/>
      <w:b/>
      <w:bCs/>
      <w:color w:val="276091"/>
      <w:spacing w:val="-11"/>
      <w:sz w:val="40"/>
      <w:szCs w:val="40"/>
      <w:lang w:val="en-US"/>
      <w14:textOutline w14:w="0" w14:cap="flat" w14:cmpd="sng" w14:algn="ctr">
        <w14:noFill/>
        <w14:prstDash w14:val="solid"/>
        <w14:bevel/>
      </w14:textOutline>
    </w:rPr>
  </w:style>
  <w:style w:type="paragraph" w:customStyle="1" w:styleId="Body">
    <w:name w:val="Body"/>
    <w:pPr>
      <w:spacing w:after="200" w:line="264" w:lineRule="auto"/>
      <w:jc w:val="both"/>
    </w:pPr>
    <w:rPr>
      <w:rFonts w:ascii="Graphik" w:hAnsi="Graphik" w:cs="Arial Unicode MS"/>
      <w:color w:val="000000"/>
      <w:sz w:val="24"/>
      <w:szCs w:val="24"/>
      <w14:textOutline w14:w="0" w14:cap="flat" w14:cmpd="sng" w14:algn="ctr">
        <w14:noFill/>
        <w14:prstDash w14:val="solid"/>
        <w14:bevel/>
      </w14:textOutline>
    </w:rPr>
  </w:style>
  <w:style w:type="character" w:customStyle="1" w:styleId="Hyperlink0">
    <w:name w:val="Hyperlink.0"/>
    <w:basedOn w:val="Hyperlink"/>
    <w:rPr>
      <w:u w:val="single"/>
    </w:rPr>
  </w:style>
  <w:style w:type="paragraph" w:styleId="Title">
    <w:name w:val="Title"/>
    <w:uiPriority w:val="10"/>
    <w:qFormat/>
    <w:pPr>
      <w:keepLines/>
      <w:spacing w:line="216" w:lineRule="auto"/>
      <w:outlineLvl w:val="0"/>
    </w:pPr>
    <w:rPr>
      <w:rFonts w:ascii="Graphik" w:hAnsi="Graphik" w:cs="Arial Unicode MS"/>
      <w:b/>
      <w:bCs/>
      <w:caps/>
      <w:color w:val="56C1FE"/>
      <w:spacing w:val="-63"/>
      <w:sz w:val="160"/>
      <w:szCs w:val="160"/>
      <w14:textOutline w14:w="0" w14:cap="flat" w14:cmpd="sng" w14:algn="ctr">
        <w14:noFill/>
        <w14:prstDash w14:val="solid"/>
        <w14:bevel/>
      </w14:textOutline>
      <w14:textFill>
        <w14:gradFill>
          <w14:gsLst>
            <w14:gs w14:pos="0">
              <w14:srgbClr w14:val="57C1FF"/>
            </w14:gs>
            <w14:gs w14:pos="100000">
              <w14:srgbClr w14:val="001238"/>
            </w14:gs>
          </w14:gsLst>
          <w14:lin w14:ang="5400000" w14:scaled="0"/>
        </w14:gradFill>
      </w14:textFill>
    </w:rPr>
  </w:style>
  <w:style w:type="paragraph" w:customStyle="1" w:styleId="Label">
    <w:name w:val="Label"/>
    <w:pPr>
      <w:jc w:val="center"/>
    </w:pPr>
    <w:rPr>
      <w:rFonts w:ascii="Graphik-SemiboldItalic" w:eastAsia="Graphik-SemiboldItalic" w:hAnsi="Graphik-SemiboldItalic" w:cs="Graphik-SemiboldItalic"/>
      <w:color w:val="FFFFFF"/>
      <w:spacing w:val="-5"/>
      <w:sz w:val="28"/>
      <w:szCs w:val="28"/>
      <w14:textOutline w14:w="0" w14:cap="flat" w14:cmpd="sng" w14:algn="ctr">
        <w14:noFill/>
        <w14:prstDash w14:val="solid"/>
        <w14:bevel/>
      </w14:textOutline>
    </w:rPr>
  </w:style>
  <w:style w:type="paragraph" w:customStyle="1" w:styleId="TOC1parent">
    <w:name w:val="TOC 1 parent"/>
    <w:pPr>
      <w:keepLines/>
      <w:tabs>
        <w:tab w:val="right" w:pos="9740"/>
      </w:tabs>
      <w:spacing w:after="120"/>
    </w:pPr>
    <w:rPr>
      <w:rFonts w:ascii="Graphik" w:eastAsia="Graphik" w:hAnsi="Graphik" w:cs="Graphik"/>
      <w:color w:val="000000"/>
      <w:sz w:val="24"/>
      <w:szCs w:val="24"/>
      <w14:textOutline w14:w="0" w14:cap="flat" w14:cmpd="sng" w14:algn="ctr">
        <w14:noFill/>
        <w14:prstDash w14:val="solid"/>
        <w14:bevel/>
      </w14:textOutline>
    </w:rPr>
  </w:style>
  <w:style w:type="paragraph" w:styleId="TOC1">
    <w:name w:val="toc 1"/>
    <w:basedOn w:val="TOC1parent"/>
    <w:next w:val="TOC1parent"/>
    <w:pPr>
      <w:spacing w:before="40" w:after="200"/>
      <w:ind w:firstLine="567"/>
    </w:pPr>
    <w:rPr>
      <w:color w:val="213A93"/>
    </w:rPr>
  </w:style>
  <w:style w:type="paragraph" w:customStyle="1" w:styleId="Heading">
    <w:name w:val="Heading"/>
    <w:next w:val="Body"/>
    <w:pPr>
      <w:keepNext/>
      <w:spacing w:after="360" w:line="216" w:lineRule="auto"/>
      <w:outlineLvl w:val="0"/>
    </w:pPr>
    <w:rPr>
      <w:rFonts w:ascii="Graphik" w:eastAsia="Graphik" w:hAnsi="Graphik" w:cs="Graphik"/>
      <w:b/>
      <w:bCs/>
      <w:color w:val="276091"/>
      <w:spacing w:val="-11"/>
      <w:sz w:val="40"/>
      <w:szCs w:val="40"/>
      <w14:textOutline w14:w="0" w14:cap="flat" w14:cmpd="sng" w14:algn="ctr">
        <w14:noFill/>
        <w14:prstDash w14:val="solid"/>
        <w14:bevel/>
      </w14:textOutline>
    </w:rPr>
  </w:style>
  <w:style w:type="paragraph" w:styleId="TOC2">
    <w:name w:val="toc 2"/>
    <w:pPr>
      <w:keepLines/>
      <w:tabs>
        <w:tab w:val="right" w:pos="9740"/>
      </w:tabs>
      <w:spacing w:after="120"/>
    </w:pPr>
    <w:rPr>
      <w:rFonts w:ascii="Graphik" w:eastAsia="Graphik" w:hAnsi="Graphik" w:cs="Graphik"/>
      <w:color w:val="000000"/>
      <w:sz w:val="24"/>
      <w:szCs w:val="24"/>
      <w14:textOutline w14:w="0" w14:cap="flat" w14:cmpd="sng" w14:algn="ctr">
        <w14:noFill/>
        <w14:prstDash w14:val="solid"/>
        <w14:bevel/>
      </w14:textOutline>
    </w:rPr>
  </w:style>
  <w:style w:type="paragraph" w:customStyle="1" w:styleId="TOC3parent">
    <w:name w:val="TOC 3 parent"/>
    <w:pPr>
      <w:keepLines/>
      <w:tabs>
        <w:tab w:val="right" w:pos="9740"/>
      </w:tabs>
      <w:spacing w:after="120"/>
    </w:pPr>
    <w:rPr>
      <w:rFonts w:ascii="Graphik" w:eastAsia="Graphik" w:hAnsi="Graphik" w:cs="Graphik"/>
      <w:color w:val="000000"/>
      <w:sz w:val="24"/>
      <w:szCs w:val="24"/>
      <w14:textOutline w14:w="0" w14:cap="flat" w14:cmpd="sng" w14:algn="ctr">
        <w14:noFill/>
        <w14:prstDash w14:val="solid"/>
        <w14:bevel/>
      </w14:textOutline>
    </w:rPr>
  </w:style>
  <w:style w:type="paragraph" w:styleId="TOC3">
    <w:name w:val="toc 3"/>
    <w:basedOn w:val="TOC3parent"/>
    <w:next w:val="TOC3parent"/>
    <w:pPr>
      <w:tabs>
        <w:tab w:val="right" w:leader="dot" w:pos="9740"/>
      </w:tabs>
      <w:spacing w:before="340"/>
    </w:pPr>
    <w:rPr>
      <w:rFonts w:ascii="Graphik-Medium" w:eastAsia="Graphik-Medium" w:hAnsi="Graphik-Medium" w:cs="Graphik-Medium"/>
      <w:color w:val="213A93"/>
      <w:sz w:val="26"/>
      <w:szCs w:val="26"/>
    </w:rPr>
  </w:style>
  <w:style w:type="paragraph" w:customStyle="1" w:styleId="Title2">
    <w:name w:val="Title 2"/>
    <w:pPr>
      <w:keepLines/>
      <w:spacing w:after="840" w:line="216" w:lineRule="auto"/>
      <w:outlineLvl w:val="2"/>
    </w:pPr>
    <w:rPr>
      <w:rFonts w:ascii="Graphik" w:eastAsia="Graphik" w:hAnsi="Graphik" w:cs="Graphik"/>
      <w:b/>
      <w:bCs/>
      <w:caps/>
      <w:color w:val="56C1FE"/>
      <w:spacing w:val="-44"/>
      <w:sz w:val="110"/>
      <w:szCs w:val="110"/>
      <w14:textOutline w14:w="0" w14:cap="flat" w14:cmpd="sng" w14:algn="ctr">
        <w14:noFill/>
        <w14:prstDash w14:val="solid"/>
        <w14:bevel/>
      </w14:textOutline>
      <w14:textFill>
        <w14:gradFill>
          <w14:gsLst>
            <w14:gs w14:pos="0">
              <w14:srgbClr w14:val="56C1FF"/>
            </w14:gs>
            <w14:gs w14:pos="100000">
              <w14:srgbClr w14:val="001238"/>
            </w14:gs>
          </w14:gsLst>
          <w14:lin w14:ang="5400000" w14:scaled="0"/>
        </w14:gradFill>
      </w14:textFill>
    </w:rPr>
  </w:style>
  <w:style w:type="paragraph" w:styleId="Caption">
    <w:name w:val="caption"/>
    <w:pPr>
      <w:jc w:val="center"/>
    </w:pPr>
    <w:rPr>
      <w:rFonts w:ascii="Graphik" w:hAnsi="Graphik" w:cs="Arial Unicode MS"/>
      <w:color w:val="000000"/>
      <w14:textOutline w14:w="0" w14:cap="flat" w14:cmpd="sng" w14:algn="ctr">
        <w14:noFill/>
        <w14:prstDash w14:val="solid"/>
        <w14:bevel/>
      </w14:textOutline>
    </w:rPr>
  </w:style>
  <w:style w:type="numbering" w:customStyle="1" w:styleId="Bullet">
    <w:name w:val="Bullet"/>
    <w:pPr>
      <w:numPr>
        <w:numId w:val="1"/>
      </w:numPr>
    </w:pPr>
  </w:style>
  <w:style w:type="paragraph" w:customStyle="1" w:styleId="TableStyle3">
    <w:name w:val="Table Style 3"/>
    <w:rPr>
      <w:rFonts w:ascii="Graphik-SemiboldItalic" w:eastAsia="Graphik-SemiboldItalic" w:hAnsi="Graphik-SemiboldItalic" w:cs="Graphik-SemiboldItalic"/>
      <w:color w:val="FFFFFF"/>
      <w14:textOutline w14:w="0" w14:cap="flat" w14:cmpd="sng" w14:algn="ctr">
        <w14:noFill/>
        <w14:prstDash w14:val="solid"/>
        <w14:bevel/>
      </w14:textOutline>
    </w:rPr>
  </w:style>
  <w:style w:type="paragraph" w:customStyle="1" w:styleId="TableStyle1">
    <w:name w:val="Table Style 1"/>
    <w:rPr>
      <w:rFonts w:ascii="Graphik-SemiboldItalic" w:eastAsia="Graphik-SemiboldItalic" w:hAnsi="Graphik-SemiboldItalic" w:cs="Graphik-SemiboldItalic"/>
      <w:color w:val="000000"/>
      <w14:textOutline w14:w="0" w14:cap="flat" w14:cmpd="sng" w14:algn="ctr">
        <w14:noFill/>
        <w14:prstDash w14:val="solid"/>
        <w14:bevel/>
      </w14:textOutline>
    </w:rPr>
  </w:style>
  <w:style w:type="paragraph" w:customStyle="1" w:styleId="TableStyle2">
    <w:name w:val="Table Style 2"/>
    <w:rPr>
      <w:rFonts w:ascii="Graphik" w:eastAsia="Graphik" w:hAnsi="Graphik" w:cs="Graphik"/>
      <w:color w:val="000000"/>
      <w14:textOutline w14:w="0" w14:cap="flat" w14:cmpd="sng" w14:algn="ctr">
        <w14:noFill/>
        <w14:prstDash w14:val="solid"/>
        <w14:bevel/>
      </w14:textOutline>
    </w:rPr>
  </w:style>
  <w:style w:type="numbering" w:customStyle="1" w:styleId="Numbered">
    <w:name w:val="Numbered"/>
    <w:pPr>
      <w:numPr>
        <w:numId w:val="3"/>
      </w:numPr>
    </w:pPr>
  </w:style>
  <w:style w:type="paragraph" w:customStyle="1" w:styleId="ObjectCaption">
    <w:name w:val="Object Caption"/>
    <w:pPr>
      <w:jc w:val="center"/>
    </w:pPr>
    <w:rPr>
      <w:rFonts w:ascii="Graphik" w:hAnsi="Graphik" w:cs="Arial Unicode MS"/>
      <w:color w:val="000000"/>
      <w14:textOutline w14:w="0" w14:cap="flat" w14:cmpd="sng" w14:algn="ctr">
        <w14:noFill/>
        <w14:prstDash w14:val="solid"/>
        <w14:bevel/>
      </w14:textOutline>
    </w:rPr>
  </w:style>
  <w:style w:type="paragraph" w:styleId="Header">
    <w:name w:val="header"/>
    <w:basedOn w:val="Normal"/>
    <w:link w:val="HeaderChar"/>
    <w:uiPriority w:val="99"/>
    <w:unhideWhenUsed/>
    <w:rsid w:val="00B71D14"/>
    <w:pPr>
      <w:tabs>
        <w:tab w:val="center" w:pos="4513"/>
        <w:tab w:val="right" w:pos="9026"/>
      </w:tabs>
    </w:pPr>
  </w:style>
  <w:style w:type="character" w:customStyle="1" w:styleId="HeaderChar">
    <w:name w:val="Header Char"/>
    <w:basedOn w:val="DefaultParagraphFont"/>
    <w:link w:val="Header"/>
    <w:uiPriority w:val="99"/>
    <w:rsid w:val="00B71D14"/>
    <w:rPr>
      <w:sz w:val="24"/>
      <w:szCs w:val="24"/>
      <w:lang w:val="en-US" w:eastAsia="en-US"/>
    </w:rPr>
  </w:style>
  <w:style w:type="paragraph" w:styleId="Footer">
    <w:name w:val="footer"/>
    <w:basedOn w:val="Normal"/>
    <w:link w:val="FooterChar"/>
    <w:uiPriority w:val="99"/>
    <w:unhideWhenUsed/>
    <w:rsid w:val="00B71D14"/>
    <w:pPr>
      <w:tabs>
        <w:tab w:val="center" w:pos="4513"/>
        <w:tab w:val="right" w:pos="9026"/>
      </w:tabs>
    </w:pPr>
  </w:style>
  <w:style w:type="character" w:customStyle="1" w:styleId="FooterChar">
    <w:name w:val="Footer Char"/>
    <w:basedOn w:val="DefaultParagraphFont"/>
    <w:link w:val="Footer"/>
    <w:uiPriority w:val="99"/>
    <w:rsid w:val="00B71D14"/>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mailto:up1059660@upnet.gr" TargetMode="External"/><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hyperlink" Target="https://dbdiagram.io/d/61a18efe8c901501c0d4c044" TargetMode="External"/><Relationship Id="rId63" Type="http://schemas.openxmlformats.org/officeDocument/2006/relationships/image" Target="media/image32.png"/><Relationship Id="rId68" Type="http://schemas.openxmlformats.org/officeDocument/2006/relationships/image" Target="media/image35.jpeg"/><Relationship Id="rId16" Type="http://schemas.openxmlformats.org/officeDocument/2006/relationships/image" Target="media/image5.png"/><Relationship Id="rId11" Type="http://schemas.openxmlformats.org/officeDocument/2006/relationships/hyperlink" Target="https://github.com/iloudaros/Order" TargetMode="External"/><Relationship Id="rId24" Type="http://schemas.openxmlformats.org/officeDocument/2006/relationships/hyperlink" Target="https://github.com/AthanasiaZ" TargetMode="External"/><Relationship Id="rId32" Type="http://schemas.openxmlformats.org/officeDocument/2006/relationships/image" Target="media/image13.jpeg"/><Relationship Id="rId37" Type="http://schemas.openxmlformats.org/officeDocument/2006/relationships/image" Target="media/image10.png"/><Relationship Id="rId40" Type="http://schemas.openxmlformats.org/officeDocument/2006/relationships/image" Target="media/image17.png"/><Relationship Id="rId45" Type="http://schemas.openxmlformats.org/officeDocument/2006/relationships/footer" Target="footer4.xml"/><Relationship Id="rId53" Type="http://schemas.openxmlformats.org/officeDocument/2006/relationships/image" Target="media/image16.png"/><Relationship Id="rId58" Type="http://schemas.openxmlformats.org/officeDocument/2006/relationships/image" Target="media/image25.png"/><Relationship Id="rId66" Type="http://schemas.openxmlformats.org/officeDocument/2006/relationships/image" Target="media/image34.jpeg"/><Relationship Id="rId74" Type="http://schemas.openxmlformats.org/officeDocument/2006/relationships/image" Target="media/image39.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0.png"/><Relationship Id="rId19" Type="http://schemas.openxmlformats.org/officeDocument/2006/relationships/hyperlink" Target="mailto:iloudaros@upnet.gr"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1.jpeg"/><Relationship Id="rId30" Type="http://schemas.openxmlformats.org/officeDocument/2006/relationships/hyperlink" Target="https://github.com/JoannaAgo" TargetMode="External"/><Relationship Id="rId35" Type="http://schemas.openxmlformats.org/officeDocument/2006/relationships/header" Target="header3.xml"/><Relationship Id="rId43" Type="http://schemas.openxmlformats.org/officeDocument/2006/relationships/chart" Target="charts/chart1.xml"/><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3.jpeg"/><Relationship Id="rId69" Type="http://schemas.openxmlformats.org/officeDocument/2006/relationships/image" Target="media/image42.jpeg"/><Relationship Id="rId77" Type="http://schemas.openxmlformats.org/officeDocument/2006/relationships/header" Target="header5.xml"/><Relationship Id="rId8" Type="http://schemas.openxmlformats.org/officeDocument/2006/relationships/footer" Target="footer1.xml"/><Relationship Id="rId51" Type="http://schemas.openxmlformats.org/officeDocument/2006/relationships/image" Target="media/image24.png"/><Relationship Id="rId72" Type="http://schemas.openxmlformats.org/officeDocument/2006/relationships/hyperlink" Target="https://www.transifex.com"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github.com/iloudaros/Paralllelll" TargetMode="External"/><Relationship Id="rId25" Type="http://schemas.openxmlformats.org/officeDocument/2006/relationships/image" Target="media/image8.jpeg"/><Relationship Id="rId33" Type="http://schemas.openxmlformats.org/officeDocument/2006/relationships/header" Target="header2.xml"/><Relationship Id="rId38" Type="http://schemas.openxmlformats.org/officeDocument/2006/relationships/image" Target="media/image11.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40.jpeg"/><Relationship Id="rId20" Type="http://schemas.openxmlformats.org/officeDocument/2006/relationships/image" Target="media/image7.jpe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jpeg"/><Relationship Id="rId75" Type="http://schemas.openxmlformats.org/officeDocument/2006/relationships/image" Target="media/image4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linkedin.com/in/ioannisloudaros/" TargetMode="External"/><Relationship Id="rId23" Type="http://schemas.openxmlformats.org/officeDocument/2006/relationships/hyperlink" Target="mailto:up1059660@upnet.gr" TargetMode="External"/><Relationship Id="rId28" Type="http://schemas.openxmlformats.org/officeDocument/2006/relationships/hyperlink" Target="mailto:up1059662@upnet.gr" TargetMode="External"/><Relationship Id="rId36" Type="http://schemas.openxmlformats.org/officeDocument/2006/relationships/footer" Target="footer3.xml"/><Relationship Id="rId49" Type="http://schemas.openxmlformats.org/officeDocument/2006/relationships/hyperlink" Target="https://dbdocs.io/iloudaros/Order" TargetMode="External"/><Relationship Id="rId57" Type="http://schemas.openxmlformats.org/officeDocument/2006/relationships/image" Target="media/image23.png"/><Relationship Id="rId10" Type="http://schemas.openxmlformats.org/officeDocument/2006/relationships/hyperlink" Target="https://github.com/iloudaros/Order" TargetMode="External"/><Relationship Id="rId31" Type="http://schemas.openxmlformats.org/officeDocument/2006/relationships/hyperlink" Target="mailto:up1059662@upnet.gr" TargetMode="External"/><Relationship Id="rId44" Type="http://schemas.openxmlformats.org/officeDocument/2006/relationships/header" Target="header4.xml"/><Relationship Id="rId52" Type="http://schemas.openxmlformats.org/officeDocument/2006/relationships/image" Target="media/image15.png"/><Relationship Id="rId60" Type="http://schemas.openxmlformats.org/officeDocument/2006/relationships/image" Target="media/image28.png"/><Relationship Id="rId65" Type="http://schemas.openxmlformats.org/officeDocument/2006/relationships/image" Target="media/image38.jpeg"/><Relationship Id="rId73" Type="http://schemas.openxmlformats.org/officeDocument/2006/relationships/image" Target="media/image37.jpeg"/><Relationship Id="rId78"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mailto:iloudaros@upnet.gr" TargetMode="External"/><Relationship Id="rId18" Type="http://schemas.openxmlformats.org/officeDocument/2006/relationships/image" Target="media/image6.png"/><Relationship Id="rId39" Type="http://schemas.openxmlformats.org/officeDocument/2006/relationships/image" Target="media/image12.png"/><Relationship Id="rId34" Type="http://schemas.openxmlformats.org/officeDocument/2006/relationships/footer" Target="footer2.xml"/><Relationship Id="rId50" Type="http://schemas.openxmlformats.org/officeDocument/2006/relationships/image" Target="media/image14.png"/><Relationship Id="rId55" Type="http://schemas.openxmlformats.org/officeDocument/2006/relationships/image" Target="media/image21.png"/><Relationship Id="rId76" Type="http://schemas.openxmlformats.org/officeDocument/2006/relationships/image" Target="media/image43.jpeg"/><Relationship Id="rId7" Type="http://schemas.openxmlformats.org/officeDocument/2006/relationships/header" Target="header1.xml"/><Relationship Id="rId71" Type="http://schemas.openxmlformats.org/officeDocument/2006/relationships/image" Target="media/image44.jpeg"/><Relationship Id="rId2" Type="http://schemas.openxmlformats.org/officeDocument/2006/relationships/styles" Target="styles.xml"/><Relationship Id="rId29" Type="http://schemas.openxmlformats.org/officeDocument/2006/relationships/image" Target="media/image9.jpeg"/></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GB"/>
  <c:roundedCorners val="0"/>
  <c:style val="2"/>
  <c:chart>
    <c:autoTitleDeleted val="1"/>
    <c:plotArea>
      <c:layout>
        <c:manualLayout>
          <c:layoutTarget val="inner"/>
          <c:xMode val="edge"/>
          <c:yMode val="edge"/>
          <c:x val="0.10644000000000001"/>
          <c:y val="8.9006799999999997E-2"/>
          <c:w val="0.88856000000000002"/>
          <c:h val="0.77360899999999999"/>
        </c:manualLayout>
      </c:layout>
      <c:barChart>
        <c:barDir val="col"/>
        <c:grouping val="clustered"/>
        <c:varyColors val="0"/>
        <c:ser>
          <c:idx val="0"/>
          <c:order val="0"/>
          <c:tx>
            <c:strRef>
              <c:f>Sheet1!$A$2</c:f>
              <c:strCache>
                <c:ptCount val="1"/>
                <c:pt idx="0">
                  <c:v>Region 1</c:v>
                </c:pt>
              </c:strCache>
            </c:strRef>
          </c:tx>
          <c:spPr>
            <a:solidFill>
              <a:srgbClr val="236DFF"/>
            </a:solidFill>
            <a:ln w="12700" cap="flat">
              <a:noFill/>
              <a:miter lim="400000"/>
            </a:ln>
            <a:effectLst/>
          </c:spPr>
          <c:invertIfNegative val="0"/>
          <c:cat>
            <c:strRef>
              <c:f>Sheet1!$B$1:$C$1</c:f>
              <c:strCache>
                <c:ptCount val="2"/>
                <c:pt idx="0">
                  <c:v>Καλύπτει</c:v>
                </c:pt>
                <c:pt idx="1">
                  <c:v>Δεν Καλύπτει</c:v>
                </c:pt>
              </c:strCache>
            </c:strRef>
          </c:cat>
          <c:val>
            <c:numRef>
              <c:f>Sheet1!$B$2:$C$2</c:f>
              <c:numCache>
                <c:formatCode>General</c:formatCode>
                <c:ptCount val="2"/>
                <c:pt idx="0">
                  <c:v>0.90900000000000003</c:v>
                </c:pt>
                <c:pt idx="1">
                  <c:v>9.0999999999999998E-2</c:v>
                </c:pt>
              </c:numCache>
            </c:numRef>
          </c:val>
          <c:extLst>
            <c:ext xmlns:c16="http://schemas.microsoft.com/office/drawing/2014/chart" uri="{C3380CC4-5D6E-409C-BE32-E72D297353CC}">
              <c16:uniqueId val="{00000000-8D46-5142-AB9C-B8BF5A35F0AB}"/>
            </c:ext>
          </c:extLst>
        </c:ser>
        <c:dLbls>
          <c:showLegendKey val="0"/>
          <c:showVal val="0"/>
          <c:showCatName val="0"/>
          <c:showSerName val="0"/>
          <c:showPercent val="0"/>
          <c:showBubbleSize val="0"/>
        </c:dLbls>
        <c:gapWidth val="40"/>
        <c:overlap val="-10"/>
        <c:axId val="2094734552"/>
        <c:axId val="2094734553"/>
      </c:barChart>
      <c:catAx>
        <c:axId val="2094734552"/>
        <c:scaling>
          <c:orientation val="minMax"/>
        </c:scaling>
        <c:delete val="0"/>
        <c:axPos val="b"/>
        <c:numFmt formatCode="General" sourceLinked="0"/>
        <c:majorTickMark val="none"/>
        <c:minorTickMark val="none"/>
        <c:tickLblPos val="low"/>
        <c:spPr>
          <a:ln w="12700" cap="flat">
            <a:solidFill>
              <a:srgbClr val="000000"/>
            </a:solidFill>
            <a:prstDash val="solid"/>
            <a:miter lim="400000"/>
          </a:ln>
        </c:spPr>
        <c:txPr>
          <a:bodyPr rot="0"/>
          <a:lstStyle/>
          <a:p>
            <a:pPr>
              <a:defRPr sz="1000" b="0" i="0" u="none" strike="noStrike">
                <a:solidFill>
                  <a:srgbClr val="000000"/>
                </a:solidFill>
                <a:latin typeface="Graphik"/>
              </a:defRPr>
            </a:pPr>
            <a:endParaRPr lang="en-GR"/>
          </a:p>
        </c:txPr>
        <c:crossAx val="2094734553"/>
        <c:crosses val="autoZero"/>
        <c:auto val="1"/>
        <c:lblAlgn val="ctr"/>
        <c:lblOffset val="100"/>
        <c:noMultiLvlLbl val="1"/>
      </c:catAx>
      <c:valAx>
        <c:axId val="2094734553"/>
        <c:scaling>
          <c:orientation val="minMax"/>
        </c:scaling>
        <c:delete val="0"/>
        <c:axPos val="l"/>
        <c:majorGridlines>
          <c:spPr>
            <a:ln w="6350" cap="flat">
              <a:solidFill>
                <a:srgbClr val="B8B8B8"/>
              </a:solidFill>
              <a:prstDash val="solid"/>
              <a:miter lim="400000"/>
            </a:ln>
          </c:spPr>
        </c:majorGridlines>
        <c:numFmt formatCode="#,##0%" sourceLinked="0"/>
        <c:majorTickMark val="none"/>
        <c:minorTickMark val="none"/>
        <c:tickLblPos val="nextTo"/>
        <c:spPr>
          <a:ln w="12700" cap="flat">
            <a:noFill/>
            <a:prstDash val="solid"/>
            <a:miter lim="400000"/>
          </a:ln>
        </c:spPr>
        <c:txPr>
          <a:bodyPr rot="0"/>
          <a:lstStyle/>
          <a:p>
            <a:pPr>
              <a:defRPr sz="1000" b="0" i="0" u="none" strike="noStrike">
                <a:solidFill>
                  <a:srgbClr val="000000"/>
                </a:solidFill>
                <a:latin typeface="Graphik"/>
              </a:defRPr>
            </a:pPr>
            <a:endParaRPr lang="en-GR"/>
          </a:p>
        </c:txPr>
        <c:crossAx val="2094734552"/>
        <c:crosses val="autoZero"/>
        <c:crossBetween val="between"/>
        <c:majorUnit val="0.25"/>
        <c:minorUnit val="0.125"/>
      </c:valAx>
      <c:spPr>
        <a:noFill/>
        <a:ln w="12700" cap="flat">
          <a:noFill/>
          <a:miter lim="400000"/>
        </a:ln>
        <a:effectLst/>
      </c:spPr>
    </c:plotArea>
    <c:plotVisOnly val="1"/>
    <c:dispBlanksAs val="gap"/>
    <c:showDLblsOverMax val="1"/>
  </c:chart>
  <c:spPr>
    <a:noFill/>
    <a:ln>
      <a:noFill/>
    </a:ln>
    <a:effectLst/>
  </c:spPr>
  <c:externalData r:id="rId1">
    <c:autoUpdate val="0"/>
  </c:externalData>
</c:chartSpace>
</file>

<file path=word/theme/theme1.xml><?xml version="1.0" encoding="utf-8"?>
<a:theme xmlns:a="http://schemas.openxmlformats.org/drawingml/2006/main" name="27_Professional_Report_ISO">
  <a:themeElements>
    <a:clrScheme name="27_Professional_Report_ISO">
      <a:dk1>
        <a:srgbClr val="000000"/>
      </a:dk1>
      <a:lt1>
        <a:srgbClr val="FFFFFF"/>
      </a:lt1>
      <a:dk2>
        <a:srgbClr val="5E5E5E"/>
      </a:dk2>
      <a:lt2>
        <a:srgbClr val="D5D5D5"/>
      </a:lt2>
      <a:accent1>
        <a:srgbClr val="599DFF"/>
      </a:accent1>
      <a:accent2>
        <a:srgbClr val="00D4D2"/>
      </a:accent2>
      <a:accent3>
        <a:srgbClr val="38E53A"/>
      </a:accent3>
      <a:accent4>
        <a:srgbClr val="FFFA00"/>
      </a:accent4>
      <a:accent5>
        <a:srgbClr val="FF7D74"/>
      </a:accent5>
      <a:accent6>
        <a:srgbClr val="FF80E9"/>
      </a:accent6>
      <a:hlink>
        <a:srgbClr val="0000FF"/>
      </a:hlink>
      <a:folHlink>
        <a:srgbClr val="FF00FF"/>
      </a:folHlink>
    </a:clrScheme>
    <a:fontScheme name="27_Professional_Report_ISO">
      <a:majorFont>
        <a:latin typeface="Graphik"/>
        <a:ea typeface="Graphik"/>
        <a:cs typeface="Graphik"/>
      </a:majorFont>
      <a:minorFont>
        <a:latin typeface="Graphik"/>
        <a:ea typeface="Graphik"/>
        <a:cs typeface="Graphik"/>
      </a:minorFont>
    </a:fontScheme>
    <a:fmtScheme name="27_Professional_Report_IS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400" b="0" i="0" u="none" strike="noStrike" cap="none" spc="-28" normalizeH="0" baseline="0">
            <a:ln>
              <a:noFill/>
            </a:ln>
            <a:solidFill>
              <a:srgbClr val="FFFFFF"/>
            </a:solidFill>
            <a:effectLst/>
            <a:uFillTx/>
            <a:latin typeface="Graphik-SemiboldItalic"/>
            <a:ea typeface="Graphik-SemiboldItalic"/>
            <a:cs typeface="Graphik-SemiboldItalic"/>
            <a:sym typeface="Graphik Semibold"/>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889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355600" rtl="0" fontAlgn="auto" latinLnBrk="0" hangingPunct="0">
          <a:lnSpc>
            <a:spcPct val="110000"/>
          </a:lnSpc>
          <a:spcBef>
            <a:spcPts val="10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41</Pages>
  <Words>6345</Words>
  <Characters>36172</Characters>
  <Application>Microsoft Office Word</Application>
  <DocSecurity>0</DocSecurity>
  <Lines>301</Lines>
  <Paragraphs>84</Paragraphs>
  <ScaleCrop>false</ScaleCrop>
  <Company/>
  <LinksUpToDate>false</LinksUpToDate>
  <CharactersWithSpaces>42433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ΓΙΑΝΝΗΣ ΛΟΥΔΑΡΟΣ</cp:lastModifiedBy>
  <cp:revision>3</cp:revision>
  <dcterms:created xsi:type="dcterms:W3CDTF">2022-05-16T18:19:00Z</dcterms:created>
  <dcterms:modified xsi:type="dcterms:W3CDTF">2022-05-16T18:22:00Z</dcterms:modified>
</cp:coreProperties>
</file>